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DA3B" w14:textId="12EFA49F" w:rsidR="00CD5459" w:rsidRDefault="6ED85D09" w:rsidP="009D192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2810E2A7">
        <w:rPr>
          <w:rStyle w:val="normaltextrun"/>
          <w:rFonts w:ascii="Arial" w:eastAsia="Arial" w:hAnsi="Arial" w:cs="Arial"/>
          <w:b/>
          <w:bCs/>
          <w:color w:val="000000" w:themeColor="text1"/>
          <w:sz w:val="40"/>
          <w:szCs w:val="40"/>
        </w:rPr>
        <w:t>Published Admission Numbers (PANs) for</w:t>
      </w:r>
      <w:r w:rsidR="0068513E">
        <w:rPr>
          <w:rStyle w:val="normaltextrun"/>
          <w:rFonts w:ascii="Arial" w:eastAsia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Pr="2810E2A7">
        <w:rPr>
          <w:rStyle w:val="normaltextrun"/>
          <w:rFonts w:ascii="Arial" w:eastAsia="Arial" w:hAnsi="Arial" w:cs="Arial"/>
          <w:b/>
          <w:bCs/>
          <w:color w:val="000000" w:themeColor="text1"/>
          <w:sz w:val="40"/>
          <w:szCs w:val="40"/>
        </w:rPr>
        <w:t>all Bolton schools</w:t>
      </w:r>
      <w:r w:rsidRPr="2810E2A7">
        <w:rPr>
          <w:rStyle w:val="eop"/>
          <w:rFonts w:eastAsiaTheme="minorEastAsia"/>
          <w:color w:val="000000" w:themeColor="text1"/>
          <w:sz w:val="40"/>
          <w:szCs w:val="40"/>
        </w:rPr>
        <w:t> (for information only)</w:t>
      </w:r>
    </w:p>
    <w:p w14:paraId="379B2A8D" w14:textId="667CCA0A" w:rsidR="00CD5459" w:rsidRDefault="6ED85D09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</w:rPr>
      </w:pPr>
      <w:r w:rsidRPr="2810E2A7">
        <w:rPr>
          <w:rStyle w:val="eop"/>
          <w:rFonts w:eastAsiaTheme="minorEastAsia"/>
          <w:color w:val="000000" w:themeColor="text1"/>
          <w:sz w:val="40"/>
          <w:szCs w:val="40"/>
        </w:rPr>
        <w:t> </w:t>
      </w:r>
    </w:p>
    <w:p w14:paraId="01428EA8" w14:textId="710C4545" w:rsidR="00CD5459" w:rsidRDefault="6ED85D09" w:rsidP="002C348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Key to School type: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22A55EE9" w14:textId="0609990B" w:rsidR="00CD5459" w:rsidRDefault="6ED85D09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F332338" w14:textId="27985062" w:rsidR="00CD5459" w:rsidRDefault="6ED85D09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 – Academy school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E30E29F" w14:textId="421D4AFA" w:rsidR="00CD5459" w:rsidRDefault="6ED85D09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 – Community School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CC6B773" w14:textId="13C2223C" w:rsidR="00CD5459" w:rsidRDefault="6ED85D09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FR – Free School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763D965" w14:textId="142EE09B" w:rsidR="00CD5459" w:rsidRDefault="6ED85D09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 – Voluntary Aided School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1B6DCFF" w14:textId="0E1EDE5C" w:rsidR="00CD5459" w:rsidRDefault="6ED85D09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VC – Voluntary Controlled School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E5787A5" w14:textId="02D1421A" w:rsidR="00CD5459" w:rsidRDefault="00CD5459"/>
    <w:p w14:paraId="18F1E054" w14:textId="77777777" w:rsidR="002C3485" w:rsidRDefault="002C3485" w:rsidP="2810E2A7">
      <w:pPr>
        <w:spacing w:after="0"/>
        <w:jc w:val="both"/>
        <w:rPr>
          <w:rStyle w:val="normaltextrun"/>
          <w:rFonts w:ascii="Arial" w:eastAsia="Arial" w:hAnsi="Arial" w:cs="Arial"/>
          <w:b/>
          <w:bCs/>
          <w:color w:val="000000" w:themeColor="text1"/>
        </w:rPr>
        <w:sectPr w:rsidR="002C3485" w:rsidSect="002C3485">
          <w:pgSz w:w="11906" w:h="16838"/>
          <w:pgMar w:top="1440" w:right="566" w:bottom="1440" w:left="709" w:header="720" w:footer="720" w:gutter="0"/>
          <w:cols w:space="720"/>
          <w:docGrid w:linePitch="360"/>
        </w:sectPr>
      </w:pPr>
    </w:p>
    <w:p w14:paraId="30CFBB21" w14:textId="1966C9F8" w:rsidR="1D7E112D" w:rsidRDefault="1D7E112D" w:rsidP="00751BBB">
      <w:pPr>
        <w:spacing w:after="0"/>
        <w:ind w:right="-59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b/>
          <w:bCs/>
          <w:color w:val="000000" w:themeColor="text1"/>
        </w:rPr>
        <w:t>Primary Schools: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0036620" w14:textId="2F007F4C" w:rsidR="1D7E112D" w:rsidRDefault="1D7E112D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344E05D" w14:textId="12E3FFF4" w:rsidR="1D7E112D" w:rsidRDefault="1D7E112D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School details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        PAN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F1C8810" w14:textId="655A12CB" w:rsidR="1D7E112D" w:rsidRDefault="1D7E112D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D55C285" w14:textId="7B57C15D" w:rsidR="1D7E112D" w:rsidRDefault="1D7E112D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All Saints CE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39EE7E4" w14:textId="2B9BE353" w:rsidR="1D7E112D" w:rsidRDefault="1D7E112D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Beacon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131E519" w14:textId="5E186103" w:rsidR="1D7E112D" w:rsidRDefault="1D7E112D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 xml:space="preserve">Beaumont 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23C6409B" w14:textId="2DB17CAA" w:rsidR="1D7E112D" w:rsidRDefault="1D7E112D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 xml:space="preserve">CO 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Blackrod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45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0586FC2" w14:textId="4806E643" w:rsidR="1D7E112D" w:rsidRDefault="1D7E112D" w:rsidP="2810E2A7">
      <w:pPr>
        <w:spacing w:after="0"/>
        <w:rPr>
          <w:rFonts w:ascii="Arial" w:eastAsia="Arial" w:hAnsi="Arial" w:cs="Arial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Blackrod Anglican Methodist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</w:p>
    <w:p w14:paraId="4143FDB3" w14:textId="13BBBC92" w:rsidR="1D7E112D" w:rsidRDefault="1D7E112D" w:rsidP="2810E2A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 xml:space="preserve">CO 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Blackshaw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7565916" w14:textId="120191C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Bolton Parish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403CE37" w14:textId="589A787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Bolton St Catherine’s CE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EDBE701" w14:textId="142CFEA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Bowness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B917D05" w14:textId="0A9491A1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Brandwood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7AB7A14" w14:textId="64F7528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 xml:space="preserve">Brownlow Fold 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62EF16C" w14:textId="18F3C85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Castle Hill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701BB71" w14:textId="2DFA1509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Cherry Tree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6CF5661" w14:textId="47DE4227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Chorley New Road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45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BF8D49F" w14:textId="2BBC782F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 xml:space="preserve">Church Road 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699EBD3" w14:textId="5BF6829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Clarendon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6E39A7D" w14:textId="3CEE883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Claypool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7012735" w14:textId="7CCB6FD9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Devonshire Road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1A713DF" w14:textId="2A5AFDF5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Eagley Infant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6A7DF23" w14:textId="036CCC2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Eagley Junior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D97485D" w14:textId="101931DA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Eatock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2A9682A" w14:textId="039DBC6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Egerton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ADF5EBC" w14:textId="4CF2BBB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ESSA Primary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2E35A1A" w14:textId="12CF161D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Gaskell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AFB40F3" w14:textId="738B2267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Gilnow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3BD6D76" w14:textId="3B577AD3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Hardy Mill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45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4848D4E" w14:textId="63D087C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Harwood Meadows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D4513D0" w14:textId="7A79A46D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Haslam Park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45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24B7BB6" w14:textId="0AA1BB27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Heathfield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DE4CFEF" w14:textId="1C33408D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High Lawn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28F41155" w14:textId="00BA3661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Highfield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542AEBA" w14:textId="1D3CFF5A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Holy Infant and St Anthony RC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EAEC3E0" w14:textId="207462E6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Horwich Parish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8B37D93" w14:textId="3EA2658D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Johnson Fold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CA4F84B" w14:textId="677578AE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Kearsley West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D6A0AC1" w14:textId="01726C2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Ladybridge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60D0192" w14:textId="0966F886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Lever Edge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4929450" w14:textId="1CFF4FA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Leverhulme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B7CA643" w14:textId="4F6085E9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Lostock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6DD912B" w14:textId="72165F4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Markland Hill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45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EF82FB6" w14:textId="135203D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Masefield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D0CA77F" w14:textId="3C59553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Moorgate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3E5A57B" w14:textId="73F36732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Mytham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29DC70E7" w14:textId="70B2A2F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Our Lady of Lourdes RC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5C8A018" w14:textId="3A2EA6CE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Oxford Grove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5C486D7" w14:textId="36133B94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Pikes Lane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B8A9AEF" w14:textId="5D7D829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Prestolee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8AF82AC" w14:textId="0144028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Queensbridge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3F95932" w14:textId="08ED127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Red Lane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404377D" w14:textId="5B85F1B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Sacred Heart RC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DF0E46D" w14:textId="7F7748AD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Sharples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C3D905F" w14:textId="18BB5127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Spindle Point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2ACDEF7" w14:textId="37142B95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SS Peter and Paul RC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2032A72" w14:textId="361BA673" w:rsidR="1D7E112D" w:rsidRDefault="1D7E112D" w:rsidP="2810E2A7">
      <w:pPr>
        <w:spacing w:after="0"/>
        <w:rPr>
          <w:rFonts w:ascii="Arial" w:eastAsia="Arial" w:hAnsi="Arial" w:cs="Arial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SS Simon and Jude CE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</w:p>
    <w:p w14:paraId="5006BEF8" w14:textId="0A552AE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lastRenderedPageBreak/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Andrew’s CE, Over Hulton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5800FB2" w14:textId="59DD0784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Bartholomew’s CE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4E1A8D4" w14:textId="39D375B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Bede CE</w:t>
      </w:r>
      <w:r>
        <w:tab/>
      </w:r>
      <w:r>
        <w:tab/>
      </w:r>
      <w:r>
        <w:tab/>
      </w:r>
      <w:r>
        <w:tab/>
      </w:r>
      <w:r w:rsidRPr="00D70128">
        <w:rPr>
          <w:rStyle w:val="normaltextrun"/>
          <w:rFonts w:ascii="Arial" w:eastAsia="Arial" w:hAnsi="Arial" w:cs="Arial"/>
          <w:color w:val="000000" w:themeColor="text1"/>
          <w:highlight w:val="yellow"/>
        </w:rPr>
        <w:t>90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26E6D7CB" w14:textId="227FEBA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Bernard’s RC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28252EAE" w14:textId="763A922F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Brendan’s RC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1FEC405" w14:textId="471C9E6D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Catherine’s CE, Horwich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CC43BA9" w14:textId="317D1F53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Columba’s RC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E39314F" w14:textId="5312603E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Ethelbert’s RC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9324D64" w14:textId="3F09D6A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George’s CE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4CFECDC" w14:textId="1616D23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 xml:space="preserve">VA 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Gregory’s RC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33EACAB" w14:textId="4B3407BE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James’ CE, Farnworth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45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51E96DE" w14:textId="34773DC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James’ CE, Daisy Hill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4188226" w14:textId="6853AF2A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John’s CE, Kearsley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6657128" w14:textId="6F953752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John the Evangelist RC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2FFE02F1" w14:textId="3AF52BC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 xml:space="preserve">VA 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Joseph’s RC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63EB6FE" w14:textId="11B5B74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Mary’s RC, Horwich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44285CD" w14:textId="3C39BBB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Mary’s CE, Deane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FE8D26E" w14:textId="0F21121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Matthew’s CE, Little Lever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A86D15B" w14:textId="557CEB7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Matthew’s CE, Bolton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C403305" w14:textId="58F0EAA3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Maxentius’ CE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EB10AAA" w14:textId="663930E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Michael’s CE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BD9F183" w14:textId="14330A22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SS Osmund and Andrew RC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8827349" w14:textId="2B818194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Paul’s CE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850F772" w14:textId="393CCDD2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Peter’s CE, Smithills Dean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25C8E60" w14:textId="0910B49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Saviour’s CE, Ringley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39CE923" w14:textId="67EEDD44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Stephen and All Martyrs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32DF1DF" w14:textId="3FAC3BA1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Stephen’s CE, Kearsley Moor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AB0D0E2" w14:textId="5FE29B11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 xml:space="preserve">VA 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Teresa’s RC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B7B61A4" w14:textId="046780E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Thomas’ CE, Chequerbent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065AE37" w14:textId="6286EE62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Thomas’ CE, Halliwell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45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072AF35" w14:textId="1CF8710A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Thomas of Canterbury RC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D9CCB61" w14:textId="4FB9D24E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William and York RC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D3E3AE4" w14:textId="0DD7AF82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Sunning Hill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C7197B2" w14:textId="04D7D474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The Ferns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4E8CA51" w14:textId="5B26F4A0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The Gates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2180B29" w14:textId="5E541061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 xml:space="preserve">CO 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The Oaks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D2364AD" w14:textId="7190695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FR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The Olive Tree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4D43786" w14:textId="76D28C64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FR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The Olive Primary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73E4A5A" w14:textId="4433ECE4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The Valley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BD068D3" w14:textId="228962D8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Tonge Moor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30BE219" w14:textId="0E147A57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Walmsley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86A832B" w14:textId="1D654AC9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Washacre</w:t>
      </w:r>
      <w:r>
        <w:tab/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8178B24" w14:textId="1758180E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9D53CF7" w14:textId="2E8D512F" w:rsidR="1D7E112D" w:rsidRDefault="1D7E112D" w:rsidP="2810E2A7">
      <w:pPr>
        <w:tabs>
          <w:tab w:val="left" w:pos="3261"/>
        </w:tabs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b/>
          <w:bCs/>
          <w:color w:val="000000" w:themeColor="text1"/>
        </w:rPr>
        <w:t>Secondary Schools: 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1A9E99D" w14:textId="7D17A035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CF79333" w14:textId="7E63FA33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Bolton Muslim Girls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150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E008C75" w14:textId="1AD90B72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Bolton St Catherine’s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160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E7DB04E" w14:textId="47FC384F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Canon Slade CE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2EA42724" w14:textId="562EBEBE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Eden Boys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124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EA15198" w14:textId="2BDFAB12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Essa Academy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210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6B8A5C4D" w14:textId="376882F4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Harper Green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240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75B1D01" w14:textId="1734984F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King’s Leadership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190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B45A968" w14:textId="72F48863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Ladybridge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</w:t>
      </w:r>
      <w:r w:rsidR="00C74789">
        <w:rPr>
          <w:rStyle w:val="normaltextrun"/>
          <w:rFonts w:ascii="Arial" w:eastAsia="Arial" w:hAnsi="Arial" w:cs="Arial"/>
          <w:color w:val="000000" w:themeColor="text1"/>
        </w:rPr>
        <w:t>4</w:t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19CD6779" w14:textId="6FA73BC9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Little Lever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240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3048A6C6" w14:textId="0642FB94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Mount St Joseph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180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4BA95DF" w14:textId="41D6221E" w:rsidR="1D7E112D" w:rsidRDefault="1D7E112D" w:rsidP="2810E2A7">
      <w:pPr>
        <w:spacing w:after="0"/>
        <w:rPr>
          <w:rFonts w:ascii="Arial" w:eastAsia="Arial" w:hAnsi="Arial" w:cs="Arial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Rivington and Blackrod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300</w:t>
      </w:r>
    </w:p>
    <w:p w14:paraId="2D542186" w14:textId="5DFFA87B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Sharples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240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0DD79F57" w14:textId="518BC422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Smithills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250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4933395E" w14:textId="2E78F8AC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James’ CE, Farnworth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210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088210B" w14:textId="2698DDA6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St Joseph’s RC</w:t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210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51217811" w14:textId="6357EFF5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VA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Thornleigh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270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238C207F" w14:textId="637424CE" w:rsidR="1D7E112D" w:rsidRDefault="1D7E112D" w:rsidP="2810E2A7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2810E2A7">
        <w:rPr>
          <w:rStyle w:val="normaltextrun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Turton High</w:t>
      </w:r>
      <w:r>
        <w:tab/>
      </w:r>
      <w:r>
        <w:tab/>
      </w:r>
      <w:r>
        <w:tab/>
      </w:r>
      <w:r w:rsidRPr="2810E2A7">
        <w:rPr>
          <w:rStyle w:val="normaltextrun"/>
          <w:rFonts w:ascii="Arial" w:eastAsia="Arial" w:hAnsi="Arial" w:cs="Arial"/>
          <w:color w:val="000000" w:themeColor="text1"/>
        </w:rPr>
        <w:t>270</w:t>
      </w:r>
      <w:r w:rsidRPr="2810E2A7">
        <w:rPr>
          <w:rStyle w:val="eop"/>
          <w:rFonts w:eastAsiaTheme="minorEastAsia"/>
          <w:color w:val="000000" w:themeColor="text1"/>
        </w:rPr>
        <w:t> </w:t>
      </w:r>
    </w:p>
    <w:p w14:paraId="7E745C0D" w14:textId="5BE61E65" w:rsidR="1D7E112D" w:rsidRDefault="1D7E112D" w:rsidP="2810E2A7">
      <w:pPr>
        <w:spacing w:after="0"/>
        <w:rPr>
          <w:rFonts w:ascii="Arial" w:eastAsia="Arial" w:hAnsi="Arial" w:cs="Arial"/>
          <w:color w:val="000000" w:themeColor="text1"/>
        </w:rPr>
      </w:pPr>
      <w:r w:rsidRPr="2810E2A7">
        <w:rPr>
          <w:rStyle w:val="eop"/>
          <w:rFonts w:ascii="Arial" w:eastAsia="Arial" w:hAnsi="Arial" w:cs="Arial"/>
          <w:color w:val="000000" w:themeColor="text1"/>
        </w:rPr>
        <w:t>AC</w:t>
      </w:r>
      <w:r>
        <w:tab/>
      </w:r>
      <w:r w:rsidRPr="2810E2A7">
        <w:rPr>
          <w:rStyle w:val="eop"/>
          <w:rFonts w:ascii="Arial" w:eastAsia="Arial" w:hAnsi="Arial" w:cs="Arial"/>
          <w:color w:val="000000" w:themeColor="text1"/>
        </w:rPr>
        <w:t>University Collegiate</w:t>
      </w:r>
      <w:r>
        <w:tab/>
      </w:r>
      <w:r w:rsidRPr="2810E2A7">
        <w:rPr>
          <w:rStyle w:val="eop"/>
          <w:rFonts w:ascii="Arial" w:eastAsia="Arial" w:hAnsi="Arial" w:cs="Arial"/>
          <w:color w:val="000000" w:themeColor="text1"/>
        </w:rPr>
        <w:t>120</w:t>
      </w:r>
    </w:p>
    <w:p w14:paraId="4057F288" w14:textId="3729555F" w:rsidR="1D7E112D" w:rsidRDefault="1D7E112D" w:rsidP="2810E2A7">
      <w:pPr>
        <w:spacing w:after="0"/>
        <w:rPr>
          <w:rFonts w:ascii="Arial" w:eastAsia="Arial" w:hAnsi="Arial" w:cs="Arial"/>
          <w:color w:val="000000" w:themeColor="text1"/>
        </w:rPr>
      </w:pPr>
      <w:r w:rsidRPr="2810E2A7">
        <w:rPr>
          <w:rStyle w:val="eop"/>
          <w:rFonts w:ascii="Arial" w:eastAsia="Arial" w:hAnsi="Arial" w:cs="Arial"/>
          <w:color w:val="000000" w:themeColor="text1"/>
        </w:rPr>
        <w:t>CO</w:t>
      </w:r>
      <w:r>
        <w:tab/>
      </w:r>
      <w:r w:rsidRPr="2810E2A7">
        <w:rPr>
          <w:rStyle w:val="eop"/>
          <w:rFonts w:ascii="Arial" w:eastAsia="Arial" w:hAnsi="Arial" w:cs="Arial"/>
          <w:color w:val="000000" w:themeColor="text1"/>
        </w:rPr>
        <w:t>Westhoughton High</w:t>
      </w:r>
      <w:r>
        <w:tab/>
      </w:r>
      <w:r>
        <w:tab/>
      </w:r>
      <w:r w:rsidRPr="2810E2A7">
        <w:rPr>
          <w:rStyle w:val="eop"/>
          <w:rFonts w:ascii="Arial" w:eastAsia="Arial" w:hAnsi="Arial" w:cs="Arial"/>
          <w:color w:val="000000" w:themeColor="text1"/>
        </w:rPr>
        <w:t>270</w:t>
      </w:r>
    </w:p>
    <w:p w14:paraId="53A797F6" w14:textId="6114EF49" w:rsidR="2810E2A7" w:rsidRDefault="2810E2A7"/>
    <w:sectPr w:rsidR="2810E2A7" w:rsidSect="00751BBB">
      <w:type w:val="continuous"/>
      <w:pgSz w:w="11906" w:h="16838"/>
      <w:pgMar w:top="1440" w:right="1133" w:bottom="1440" w:left="709" w:header="720" w:footer="720" w:gutter="0"/>
      <w:cols w:num="2" w:space="7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C9CBB9"/>
    <w:rsid w:val="00140EFE"/>
    <w:rsid w:val="00193AEC"/>
    <w:rsid w:val="002C3485"/>
    <w:rsid w:val="0037472C"/>
    <w:rsid w:val="005F02DE"/>
    <w:rsid w:val="0068513E"/>
    <w:rsid w:val="00751BBB"/>
    <w:rsid w:val="007F7C63"/>
    <w:rsid w:val="008B0292"/>
    <w:rsid w:val="009D1921"/>
    <w:rsid w:val="00AA73B0"/>
    <w:rsid w:val="00C74789"/>
    <w:rsid w:val="00CD5459"/>
    <w:rsid w:val="00D70128"/>
    <w:rsid w:val="00E50615"/>
    <w:rsid w:val="00E81C5C"/>
    <w:rsid w:val="00FF12B2"/>
    <w:rsid w:val="110F6807"/>
    <w:rsid w:val="1C90A2B5"/>
    <w:rsid w:val="1D7E112D"/>
    <w:rsid w:val="2810E2A7"/>
    <w:rsid w:val="5DC9CBB9"/>
    <w:rsid w:val="634382C8"/>
    <w:rsid w:val="6ED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9CBB9"/>
  <w15:chartTrackingRefBased/>
  <w15:docId w15:val="{7DBECB9A-0F9D-4F2D-B2C1-EFBF405B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2810E2A7"/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uiPriority w:val="1"/>
    <w:rsid w:val="2810E2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15725166D574A8004E932DD892EC4" ma:contentTypeVersion="18" ma:contentTypeDescription="Create a new document." ma:contentTypeScope="" ma:versionID="8016c8a475cb6503df17cf28f8fbe6ff">
  <xsd:schema xmlns:xsd="http://www.w3.org/2001/XMLSchema" xmlns:xs="http://www.w3.org/2001/XMLSchema" xmlns:p="http://schemas.microsoft.com/office/2006/metadata/properties" xmlns:ns2="4a371e81-c012-45c4-ba7c-d94db953e0c3" xmlns:ns3="dde77df1-39ac-402a-a8cc-549e32f86a01" targetNamespace="http://schemas.microsoft.com/office/2006/metadata/properties" ma:root="true" ma:fieldsID="de343341efb26d32a1030e47665edcdb" ns2:_="" ns3:_="">
    <xsd:import namespace="4a371e81-c012-45c4-ba7c-d94db953e0c3"/>
    <xsd:import namespace="dde77df1-39ac-402a-a8cc-549e32f86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hasedAdmissions" minOccurs="0"/>
                <xsd:element ref="ns2:Areatype" minOccurs="0"/>
                <xsd:element ref="ns2:Inyearapplication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1e81-c012-45c4-ba7c-d94db953e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1a4238e-254e-4017-8aba-9415bdb64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asedAdmissions" ma:index="21" nillable="true" ma:displayName="Area" ma:description="documents for N to P 2 &amp; P to 2 admissions" ma:format="Dropdown" ma:internalName="PhasedAdmissions">
      <xsd:simpleType>
        <xsd:restriction base="dms:Choice">
          <xsd:enumeration value="Phased NtoP PtoS"/>
          <xsd:enumeration value="In year"/>
          <xsd:enumeration value="Appeals"/>
        </xsd:restriction>
      </xsd:simpleType>
    </xsd:element>
    <xsd:element name="Areatype" ma:index="22" nillable="true" ma:displayName="Area type" ma:description="In year, phased, appeals" ma:format="Dropdown" ma:internalName="Areatype">
      <xsd:simpleType>
        <xsd:restriction base="dms:Text">
          <xsd:maxLength value="255"/>
        </xsd:restriction>
      </xsd:simpleType>
    </xsd:element>
    <xsd:element name="Inyearapplications" ma:index="23" nillable="true" ma:displayName="In year applications" ma:format="Dropdown" ma:internalName="Inyearapplications">
      <xsd:simpleType>
        <xsd:restriction base="dms:Choice">
          <xsd:enumeration value="Guidance"/>
          <xsd:enumeration value="Working documents"/>
          <xsd:enumeration value="Choice 3"/>
        </xsd:restriction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77df1-39ac-402a-a8cc-549e32f86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e039e5-e7fb-4808-a478-b316f69c519f}" ma:internalName="TaxCatchAll" ma:showField="CatchAllData" ma:web="dde77df1-39ac-402a-a8cc-549e32f86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yearapplications xmlns="4a371e81-c012-45c4-ba7c-d94db953e0c3" xsi:nil="true"/>
    <PhasedAdmissions xmlns="4a371e81-c012-45c4-ba7c-d94db953e0c3" xsi:nil="true"/>
    <lcf76f155ced4ddcb4097134ff3c332f xmlns="4a371e81-c012-45c4-ba7c-d94db953e0c3">
      <Terms xmlns="http://schemas.microsoft.com/office/infopath/2007/PartnerControls"/>
    </lcf76f155ced4ddcb4097134ff3c332f>
    <TaxCatchAll xmlns="dde77df1-39ac-402a-a8cc-549e32f86a01"/>
    <Areatype xmlns="4a371e81-c012-45c4-ba7c-d94db953e0c3" xsi:nil="true"/>
  </documentManagement>
</p:properties>
</file>

<file path=customXml/itemProps1.xml><?xml version="1.0" encoding="utf-8"?>
<ds:datastoreItem xmlns:ds="http://schemas.openxmlformats.org/officeDocument/2006/customXml" ds:itemID="{7668AF65-64C1-4878-8984-4B7DCA0E3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71e81-c012-45c4-ba7c-d94db953e0c3"/>
    <ds:schemaRef ds:uri="dde77df1-39ac-402a-a8cc-549e32f86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DFC8D-BAE9-41AC-9AD7-FCB1E660E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2EB6F-3089-42B0-A436-73090BF116D5}">
  <ds:schemaRefs>
    <ds:schemaRef ds:uri="http://schemas.microsoft.com/office/2006/documentManagement/types"/>
    <ds:schemaRef ds:uri="http://purl.org/dc/elements/1.1/"/>
    <ds:schemaRef ds:uri="http://purl.org/dc/terms/"/>
    <ds:schemaRef ds:uri="4a371e81-c012-45c4-ba7c-d94db953e0c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de77df1-39ac-402a-a8cc-549e32f86a0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Dowman, Helen</dc:creator>
  <cp:keywords/>
  <dc:description/>
  <cp:lastModifiedBy>Dowman, Helen</cp:lastModifiedBy>
  <cp:revision>2</cp:revision>
  <dcterms:created xsi:type="dcterms:W3CDTF">2025-07-29T10:51:00Z</dcterms:created>
  <dcterms:modified xsi:type="dcterms:W3CDTF">2025-07-29T10:51:00Z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0x010100E3715725166D574A8004E932DD892EC4</vt:lpwstr>
  </property>
</Properties>
</file>