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FCA8" w14:textId="3DC778EC" w:rsidR="003F00A0" w:rsidRPr="003F00A0" w:rsidRDefault="0053704D" w:rsidP="003F00A0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Creating User Accounts</w:t>
      </w:r>
    </w:p>
    <w:p w14:paraId="7639B5AC" w14:textId="2F11C179" w:rsidR="003904CD" w:rsidRDefault="0053704D" w:rsidP="003904CD">
      <w:pPr>
        <w:jc w:val="both"/>
        <w:rPr>
          <w:noProof/>
          <w:sz w:val="24"/>
          <w:szCs w:val="24"/>
        </w:rPr>
      </w:pPr>
      <w:r w:rsidRPr="009E0F2B">
        <w:rPr>
          <w:noProof/>
          <w:sz w:val="24"/>
          <w:szCs w:val="24"/>
        </w:rPr>
        <w:t>Business Managers</w:t>
      </w:r>
      <w:r w:rsidR="003346B0">
        <w:rPr>
          <w:noProof/>
          <w:sz w:val="24"/>
          <w:szCs w:val="24"/>
        </w:rPr>
        <w:t xml:space="preserve"> (</w:t>
      </w:r>
      <w:r w:rsidR="003346B0" w:rsidRPr="003346B0">
        <w:rPr>
          <w:b/>
          <w:bCs/>
          <w:noProof/>
          <w:sz w:val="24"/>
          <w:szCs w:val="24"/>
        </w:rPr>
        <w:t>only</w:t>
      </w:r>
      <w:r w:rsidR="003346B0">
        <w:rPr>
          <w:noProof/>
          <w:sz w:val="24"/>
          <w:szCs w:val="24"/>
        </w:rPr>
        <w:t>)</w:t>
      </w:r>
      <w:r w:rsidRPr="0053704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with a Schools Extranet account, </w:t>
      </w:r>
      <w:r w:rsidRPr="0053704D">
        <w:rPr>
          <w:noProof/>
          <w:sz w:val="24"/>
          <w:szCs w:val="24"/>
        </w:rPr>
        <w:t xml:space="preserve">have the required access to create </w:t>
      </w:r>
      <w:r>
        <w:rPr>
          <w:noProof/>
          <w:sz w:val="24"/>
          <w:szCs w:val="24"/>
        </w:rPr>
        <w:t xml:space="preserve">new </w:t>
      </w:r>
      <w:r w:rsidRPr="0053704D">
        <w:rPr>
          <w:noProof/>
          <w:sz w:val="24"/>
          <w:szCs w:val="24"/>
        </w:rPr>
        <w:t>accounts for other members of staff in school</w:t>
      </w:r>
      <w:r>
        <w:rPr>
          <w:noProof/>
          <w:sz w:val="24"/>
          <w:szCs w:val="24"/>
        </w:rPr>
        <w:t>.</w:t>
      </w:r>
    </w:p>
    <w:p w14:paraId="1C3E9F04" w14:textId="0CF874EB" w:rsidR="0053704D" w:rsidRDefault="0053704D" w:rsidP="003904CD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You must be logged into the Schools Extranet to do this.</w:t>
      </w:r>
    </w:p>
    <w:p w14:paraId="4310B519" w14:textId="79014813" w:rsidR="0053704D" w:rsidRDefault="00272563" w:rsidP="003904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Select </w:t>
      </w:r>
      <w:r>
        <w:rPr>
          <w:b/>
          <w:bCs/>
          <w:sz w:val="24"/>
          <w:szCs w:val="24"/>
        </w:rPr>
        <w:t xml:space="preserve">Setup </w:t>
      </w:r>
      <w:r>
        <w:rPr>
          <w:sz w:val="24"/>
          <w:szCs w:val="24"/>
        </w:rPr>
        <w:t>at the top of the page</w:t>
      </w:r>
      <w:r w:rsidR="00333CBA">
        <w:rPr>
          <w:sz w:val="24"/>
          <w:szCs w:val="24"/>
        </w:rPr>
        <w:t xml:space="preserve">, then click </w:t>
      </w:r>
      <w:r w:rsidR="00333CBA">
        <w:rPr>
          <w:b/>
          <w:bCs/>
          <w:sz w:val="24"/>
          <w:szCs w:val="24"/>
        </w:rPr>
        <w:t xml:space="preserve">Create User </w:t>
      </w:r>
      <w:r w:rsidR="00333CBA">
        <w:rPr>
          <w:sz w:val="24"/>
          <w:szCs w:val="24"/>
        </w:rPr>
        <w:t>under Setup options on the right of the page.</w:t>
      </w:r>
    </w:p>
    <w:p w14:paraId="7623DB46" w14:textId="56CA424A" w:rsidR="00333CBA" w:rsidRDefault="00333CBA" w:rsidP="003904CD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9092060" wp14:editId="3F1B7615">
            <wp:extent cx="5722620" cy="2628900"/>
            <wp:effectExtent l="0" t="0" r="0" b="0"/>
            <wp:docPr id="182079731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79731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A232E" w14:textId="534C1F85" w:rsidR="00333CBA" w:rsidRDefault="00333CBA" w:rsidP="003904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Complete the relevant fields on the page, only those marked with an Asterix </w:t>
      </w:r>
      <w:r w:rsidRPr="00AE2B86">
        <w:rPr>
          <w:color w:val="5C0000"/>
          <w:sz w:val="24"/>
          <w:szCs w:val="24"/>
        </w:rPr>
        <w:t xml:space="preserve">* </w:t>
      </w:r>
      <w:r w:rsidRPr="00333CBA">
        <w:rPr>
          <w:sz w:val="24"/>
          <w:szCs w:val="24"/>
        </w:rPr>
        <w:t>are mandatory.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5902"/>
      </w:tblGrid>
      <w:tr w:rsidR="00182BF7" w14:paraId="4C218D3E" w14:textId="77777777" w:rsidTr="00182BF7">
        <w:tc>
          <w:tcPr>
            <w:tcW w:w="1555" w:type="dxa"/>
          </w:tcPr>
          <w:p w14:paraId="1DA9A8AD" w14:textId="792A1531" w:rsidR="00182BF7" w:rsidRDefault="00182BF7" w:rsidP="003904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1559" w:type="dxa"/>
          </w:tcPr>
          <w:p w14:paraId="10B8C39A" w14:textId="3F743BD8" w:rsidR="00182BF7" w:rsidRDefault="00182BF7" w:rsidP="003904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Field</w:t>
            </w:r>
          </w:p>
        </w:tc>
        <w:tc>
          <w:tcPr>
            <w:tcW w:w="5902" w:type="dxa"/>
          </w:tcPr>
          <w:p w14:paraId="1B349AC1" w14:textId="53C68293" w:rsidR="00182BF7" w:rsidRDefault="00182BF7" w:rsidP="003904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182BF7" w:rsidRPr="00182BF7" w14:paraId="6F3F20B9" w14:textId="77777777" w:rsidTr="00182BF7">
        <w:tc>
          <w:tcPr>
            <w:tcW w:w="1555" w:type="dxa"/>
            <w:vMerge w:val="restart"/>
          </w:tcPr>
          <w:p w14:paraId="3E346707" w14:textId="51CF766D" w:rsidR="00182BF7" w:rsidRPr="00182BF7" w:rsidRDefault="00182BF7" w:rsidP="003904CD">
            <w:pPr>
              <w:jc w:val="both"/>
              <w:rPr>
                <w:sz w:val="24"/>
                <w:szCs w:val="24"/>
              </w:rPr>
            </w:pPr>
            <w:r w:rsidRPr="00182BF7">
              <w:rPr>
                <w:sz w:val="24"/>
                <w:szCs w:val="24"/>
              </w:rPr>
              <w:t>General</w:t>
            </w:r>
          </w:p>
        </w:tc>
        <w:tc>
          <w:tcPr>
            <w:tcW w:w="1559" w:type="dxa"/>
          </w:tcPr>
          <w:p w14:paraId="7B6159C5" w14:textId="4D8864D5" w:rsidR="00182BF7" w:rsidRPr="00182BF7" w:rsidRDefault="00182BF7" w:rsidP="003904CD">
            <w:pPr>
              <w:jc w:val="both"/>
              <w:rPr>
                <w:sz w:val="24"/>
                <w:szCs w:val="24"/>
              </w:rPr>
            </w:pPr>
            <w:r w:rsidRPr="00182BF7">
              <w:rPr>
                <w:sz w:val="24"/>
                <w:szCs w:val="24"/>
              </w:rPr>
              <w:t>Account Type</w:t>
            </w:r>
          </w:p>
        </w:tc>
        <w:tc>
          <w:tcPr>
            <w:tcW w:w="5902" w:type="dxa"/>
          </w:tcPr>
          <w:p w14:paraId="60BDDFCA" w14:textId="290C332C" w:rsidR="00182BF7" w:rsidRPr="00182BF7" w:rsidRDefault="00182BF7" w:rsidP="003904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should be set to </w:t>
            </w:r>
            <w:r>
              <w:rPr>
                <w:b/>
                <w:bCs/>
                <w:sz w:val="24"/>
                <w:szCs w:val="24"/>
              </w:rPr>
              <w:t>User</w:t>
            </w:r>
            <w:r>
              <w:rPr>
                <w:sz w:val="24"/>
                <w:szCs w:val="24"/>
              </w:rPr>
              <w:t xml:space="preserve"> to allow the person being created to actively log on to the system.</w:t>
            </w:r>
          </w:p>
        </w:tc>
      </w:tr>
      <w:tr w:rsidR="00182BF7" w:rsidRPr="00182BF7" w14:paraId="6D402EA2" w14:textId="77777777" w:rsidTr="00182BF7">
        <w:tc>
          <w:tcPr>
            <w:tcW w:w="1555" w:type="dxa"/>
            <w:vMerge/>
          </w:tcPr>
          <w:p w14:paraId="63D738F7" w14:textId="77777777" w:rsidR="00182BF7" w:rsidRPr="00182BF7" w:rsidRDefault="00182BF7" w:rsidP="003904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2B13AF7" w14:textId="17D1AA76" w:rsidR="00182BF7" w:rsidRPr="00182BF7" w:rsidRDefault="00182BF7" w:rsidP="003904CD">
            <w:pPr>
              <w:jc w:val="both"/>
              <w:rPr>
                <w:sz w:val="24"/>
                <w:szCs w:val="24"/>
              </w:rPr>
            </w:pPr>
            <w:r w:rsidRPr="00182BF7">
              <w:rPr>
                <w:sz w:val="24"/>
                <w:szCs w:val="24"/>
              </w:rPr>
              <w:t>Status</w:t>
            </w:r>
          </w:p>
        </w:tc>
        <w:tc>
          <w:tcPr>
            <w:tcW w:w="5902" w:type="dxa"/>
          </w:tcPr>
          <w:p w14:paraId="224C29D3" w14:textId="77777777" w:rsidR="00DA6E8C" w:rsidRDefault="00182BF7" w:rsidP="003904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should be set to </w:t>
            </w:r>
            <w:r w:rsidRPr="00DA6E8C">
              <w:rPr>
                <w:b/>
                <w:bCs/>
                <w:sz w:val="24"/>
                <w:szCs w:val="24"/>
              </w:rPr>
              <w:t>Live</w:t>
            </w:r>
            <w:r>
              <w:rPr>
                <w:sz w:val="24"/>
                <w:szCs w:val="24"/>
              </w:rPr>
              <w:t xml:space="preserve">.  </w:t>
            </w:r>
          </w:p>
          <w:p w14:paraId="742FEA66" w14:textId="4679DC6B" w:rsidR="00182BF7" w:rsidRPr="00182BF7" w:rsidRDefault="00182BF7" w:rsidP="003904CD">
            <w:pPr>
              <w:jc w:val="both"/>
              <w:rPr>
                <w:color w:val="FF0000"/>
                <w:sz w:val="24"/>
                <w:szCs w:val="24"/>
              </w:rPr>
            </w:pPr>
            <w:r w:rsidRPr="00DA6E8C">
              <w:rPr>
                <w:sz w:val="24"/>
                <w:szCs w:val="24"/>
              </w:rPr>
              <w:t>Paused</w:t>
            </w:r>
            <w:r w:rsidR="00DA6E8C" w:rsidRPr="00DA6E8C">
              <w:rPr>
                <w:sz w:val="24"/>
                <w:szCs w:val="24"/>
              </w:rPr>
              <w:t xml:space="preserve"> is to be used when staff leave the organisation.</w:t>
            </w:r>
          </w:p>
        </w:tc>
      </w:tr>
      <w:tr w:rsidR="00182BF7" w:rsidRPr="00182BF7" w14:paraId="0D0BBA88" w14:textId="77777777" w:rsidTr="00182BF7">
        <w:tc>
          <w:tcPr>
            <w:tcW w:w="1555" w:type="dxa"/>
            <w:vMerge/>
          </w:tcPr>
          <w:p w14:paraId="491E479D" w14:textId="77777777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9AE273B" w14:textId="7505A323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  <w:r w:rsidRPr="00182BF7">
              <w:rPr>
                <w:sz w:val="24"/>
                <w:szCs w:val="24"/>
              </w:rPr>
              <w:t>Email</w:t>
            </w:r>
          </w:p>
        </w:tc>
        <w:tc>
          <w:tcPr>
            <w:tcW w:w="5902" w:type="dxa"/>
          </w:tcPr>
          <w:p w14:paraId="594FA73A" w14:textId="77777777" w:rsidR="00182BF7" w:rsidRDefault="00182BF7" w:rsidP="00FE3D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use a valid work email address.  </w:t>
            </w:r>
          </w:p>
          <w:p w14:paraId="1923CA11" w14:textId="758368B0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  <w:r w:rsidRPr="00182BF7">
              <w:rPr>
                <w:b/>
                <w:bCs/>
                <w:sz w:val="24"/>
                <w:szCs w:val="24"/>
              </w:rPr>
              <w:t>Do not use</w:t>
            </w:r>
            <w:r>
              <w:rPr>
                <w:sz w:val="24"/>
                <w:szCs w:val="24"/>
              </w:rPr>
              <w:t xml:space="preserve"> generic email addresses such as admin@ or head@ etc.  Likewise, domains such as @yahoo.co.uk, @gmail.com are not allowed.</w:t>
            </w:r>
          </w:p>
        </w:tc>
      </w:tr>
      <w:tr w:rsidR="00182BF7" w:rsidRPr="00182BF7" w14:paraId="3DD4C78B" w14:textId="77777777" w:rsidTr="00182BF7">
        <w:tc>
          <w:tcPr>
            <w:tcW w:w="1555" w:type="dxa"/>
          </w:tcPr>
          <w:p w14:paraId="15FFAA68" w14:textId="3E8F5C32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  <w:r w:rsidRPr="00182BF7">
              <w:rPr>
                <w:sz w:val="24"/>
                <w:szCs w:val="24"/>
              </w:rPr>
              <w:t>Login Details</w:t>
            </w:r>
          </w:p>
        </w:tc>
        <w:tc>
          <w:tcPr>
            <w:tcW w:w="1559" w:type="dxa"/>
          </w:tcPr>
          <w:p w14:paraId="0C3917B3" w14:textId="486ABC3D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  <w:r w:rsidRPr="00182BF7">
              <w:rPr>
                <w:sz w:val="24"/>
                <w:szCs w:val="24"/>
              </w:rPr>
              <w:t>Required Password</w:t>
            </w:r>
          </w:p>
        </w:tc>
        <w:tc>
          <w:tcPr>
            <w:tcW w:w="5902" w:type="dxa"/>
          </w:tcPr>
          <w:p w14:paraId="51BDB9DC" w14:textId="0F34EEF2" w:rsidR="00182BF7" w:rsidRDefault="00182BF7" w:rsidP="00182B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creator needs to enter a password, then ‘required password’ should be set to </w:t>
            </w:r>
            <w:r>
              <w:rPr>
                <w:b/>
                <w:bCs/>
                <w:sz w:val="24"/>
                <w:szCs w:val="24"/>
              </w:rPr>
              <w:t>Change</w:t>
            </w:r>
            <w:r>
              <w:rPr>
                <w:sz w:val="24"/>
                <w:szCs w:val="24"/>
              </w:rPr>
              <w:t xml:space="preserve"> so that the account holder is prompted to change their password after their first log on.</w:t>
            </w:r>
          </w:p>
          <w:p w14:paraId="054EDF2F" w14:textId="77777777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</w:p>
        </w:tc>
      </w:tr>
      <w:tr w:rsidR="00182BF7" w:rsidRPr="00182BF7" w14:paraId="77495B54" w14:textId="77777777" w:rsidTr="00182BF7">
        <w:tc>
          <w:tcPr>
            <w:tcW w:w="1555" w:type="dxa"/>
            <w:vMerge w:val="restart"/>
          </w:tcPr>
          <w:p w14:paraId="26F8058D" w14:textId="570DE46A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  <w:r w:rsidRPr="00182BF7">
              <w:rPr>
                <w:sz w:val="24"/>
                <w:szCs w:val="24"/>
              </w:rPr>
              <w:t>Personal Details</w:t>
            </w:r>
          </w:p>
        </w:tc>
        <w:tc>
          <w:tcPr>
            <w:tcW w:w="1559" w:type="dxa"/>
          </w:tcPr>
          <w:p w14:paraId="13F9B4D6" w14:textId="6B36B4C8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5902" w:type="dxa"/>
          </w:tcPr>
          <w:p w14:paraId="6D9B3B93" w14:textId="6434EDFE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name of the staff member that needs access.</w:t>
            </w:r>
          </w:p>
        </w:tc>
      </w:tr>
      <w:tr w:rsidR="00182BF7" w:rsidRPr="00182BF7" w14:paraId="3FC7002C" w14:textId="77777777" w:rsidTr="00182BF7">
        <w:tc>
          <w:tcPr>
            <w:tcW w:w="1555" w:type="dxa"/>
            <w:vMerge/>
          </w:tcPr>
          <w:p w14:paraId="54419921" w14:textId="77777777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39C6B50" w14:textId="0509E56E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</w:t>
            </w:r>
          </w:p>
        </w:tc>
        <w:tc>
          <w:tcPr>
            <w:tcW w:w="5902" w:type="dxa"/>
          </w:tcPr>
          <w:p w14:paraId="52CDE495" w14:textId="2BA0B868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their job title</w:t>
            </w:r>
          </w:p>
        </w:tc>
      </w:tr>
      <w:tr w:rsidR="00182BF7" w:rsidRPr="00182BF7" w14:paraId="1F838150" w14:textId="77777777" w:rsidTr="00182BF7">
        <w:tc>
          <w:tcPr>
            <w:tcW w:w="1555" w:type="dxa"/>
            <w:vMerge/>
          </w:tcPr>
          <w:p w14:paraId="505E5BDE" w14:textId="77777777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EF74337" w14:textId="4B6E13E7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</w:t>
            </w:r>
          </w:p>
        </w:tc>
        <w:tc>
          <w:tcPr>
            <w:tcW w:w="5902" w:type="dxa"/>
          </w:tcPr>
          <w:p w14:paraId="7EDA8093" w14:textId="39B681AA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the name of the school</w:t>
            </w:r>
          </w:p>
        </w:tc>
      </w:tr>
      <w:tr w:rsidR="00182BF7" w:rsidRPr="00182BF7" w14:paraId="65AB0672" w14:textId="77777777" w:rsidTr="00182BF7">
        <w:tc>
          <w:tcPr>
            <w:tcW w:w="1555" w:type="dxa"/>
            <w:vMerge/>
          </w:tcPr>
          <w:p w14:paraId="1304A1EC" w14:textId="77777777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C495A1" w14:textId="0C4A5066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</w:t>
            </w:r>
          </w:p>
        </w:tc>
        <w:tc>
          <w:tcPr>
            <w:tcW w:w="5902" w:type="dxa"/>
          </w:tcPr>
          <w:p w14:paraId="17AD127D" w14:textId="0F9D464F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telephone number.  You can use main switchboard number.</w:t>
            </w:r>
          </w:p>
        </w:tc>
      </w:tr>
      <w:tr w:rsidR="00182BF7" w:rsidRPr="00182BF7" w14:paraId="70AADAA0" w14:textId="77777777" w:rsidTr="00182BF7">
        <w:tc>
          <w:tcPr>
            <w:tcW w:w="1555" w:type="dxa"/>
            <w:shd w:val="clear" w:color="auto" w:fill="D9D9D9" w:themeFill="background1" w:themeFillShade="D9"/>
          </w:tcPr>
          <w:p w14:paraId="6D2336BA" w14:textId="20E123EE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  <w:r w:rsidRPr="00182BF7">
              <w:rPr>
                <w:sz w:val="24"/>
                <w:szCs w:val="24"/>
              </w:rPr>
              <w:t>Other Details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AF76C50" w14:textId="77777777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2" w:type="dxa"/>
            <w:shd w:val="clear" w:color="auto" w:fill="D9D9D9" w:themeFill="background1" w:themeFillShade="D9"/>
          </w:tcPr>
          <w:p w14:paraId="010324E3" w14:textId="5676A692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  <w:r w:rsidRPr="00182BF7">
              <w:rPr>
                <w:sz w:val="24"/>
                <w:szCs w:val="24"/>
              </w:rPr>
              <w:t xml:space="preserve">These are </w:t>
            </w:r>
            <w:r w:rsidRPr="00182BF7">
              <w:rPr>
                <w:b/>
                <w:bCs/>
                <w:sz w:val="24"/>
                <w:szCs w:val="24"/>
              </w:rPr>
              <w:t>not required</w:t>
            </w:r>
            <w:r w:rsidRPr="00182BF7">
              <w:rPr>
                <w:sz w:val="24"/>
                <w:szCs w:val="24"/>
              </w:rPr>
              <w:t xml:space="preserve"> so no need to record dob or ethnicity</w:t>
            </w:r>
          </w:p>
        </w:tc>
      </w:tr>
      <w:tr w:rsidR="00182BF7" w:rsidRPr="00182BF7" w14:paraId="4BF35CF0" w14:textId="77777777" w:rsidTr="00182BF7">
        <w:tc>
          <w:tcPr>
            <w:tcW w:w="1555" w:type="dxa"/>
          </w:tcPr>
          <w:p w14:paraId="659214E0" w14:textId="1EBDC20F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Roles</w:t>
            </w:r>
          </w:p>
        </w:tc>
        <w:tc>
          <w:tcPr>
            <w:tcW w:w="1559" w:type="dxa"/>
          </w:tcPr>
          <w:p w14:paraId="3037B835" w14:textId="032C0A3E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</w:t>
            </w:r>
          </w:p>
        </w:tc>
        <w:tc>
          <w:tcPr>
            <w:tcW w:w="5902" w:type="dxa"/>
          </w:tcPr>
          <w:p w14:paraId="0C6ED2C4" w14:textId="5902F448" w:rsidR="00182BF7" w:rsidRDefault="00182BF7" w:rsidP="00FE3D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Select the most appropriate role.  </w:t>
            </w:r>
            <w:r w:rsidRPr="00182BF7">
              <w:rPr>
                <w:b/>
                <w:bCs/>
                <w:sz w:val="24"/>
                <w:szCs w:val="24"/>
              </w:rPr>
              <w:t>Only select one role</w:t>
            </w:r>
            <w:r>
              <w:rPr>
                <w:sz w:val="24"/>
                <w:szCs w:val="24"/>
              </w:rPr>
              <w:t>.</w:t>
            </w:r>
          </w:p>
          <w:p w14:paraId="167F8784" w14:textId="75F60A75" w:rsidR="00AC42CE" w:rsidRDefault="00C963EC" w:rsidP="00FE3D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Headteacher, deputy head and business manager roles can do the following additional functions in the system:</w:t>
            </w:r>
          </w:p>
          <w:p w14:paraId="369A97F4" w14:textId="77777777" w:rsidR="00C963EC" w:rsidRDefault="00C963EC" w:rsidP="00FE3D8F">
            <w:pPr>
              <w:jc w:val="both"/>
              <w:rPr>
                <w:sz w:val="24"/>
                <w:szCs w:val="24"/>
              </w:rPr>
            </w:pPr>
          </w:p>
          <w:p w14:paraId="7A3A61E8" w14:textId="3746A83B" w:rsidR="00C963EC" w:rsidRDefault="00C963EC" w:rsidP="00C963E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 school closures</w:t>
            </w:r>
          </w:p>
          <w:p w14:paraId="13EE5686" w14:textId="2DD32C0D" w:rsidR="00C963EC" w:rsidRPr="00C963EC" w:rsidRDefault="00C963EC" w:rsidP="00C963E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 users</w:t>
            </w:r>
          </w:p>
          <w:p w14:paraId="64A29322" w14:textId="59D78D94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</w:p>
        </w:tc>
      </w:tr>
      <w:tr w:rsidR="00182BF7" w:rsidRPr="00182BF7" w14:paraId="2CECE727" w14:textId="77777777" w:rsidTr="00182BF7">
        <w:tc>
          <w:tcPr>
            <w:tcW w:w="1555" w:type="dxa"/>
          </w:tcPr>
          <w:p w14:paraId="52413801" w14:textId="6453C3F4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Access Rights</w:t>
            </w:r>
          </w:p>
        </w:tc>
        <w:tc>
          <w:tcPr>
            <w:tcW w:w="1559" w:type="dxa"/>
          </w:tcPr>
          <w:p w14:paraId="2B0E6FE2" w14:textId="00ED095D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Access</w:t>
            </w:r>
          </w:p>
        </w:tc>
        <w:tc>
          <w:tcPr>
            <w:tcW w:w="5902" w:type="dxa"/>
          </w:tcPr>
          <w:p w14:paraId="63E6EBB2" w14:textId="681A147A" w:rsidR="00182BF7" w:rsidRPr="00182BF7" w:rsidRDefault="00DA6E8C" w:rsidP="00FE3D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Click ‘Add new access right’ </w:t>
            </w:r>
          </w:p>
        </w:tc>
      </w:tr>
      <w:tr w:rsidR="00182BF7" w:rsidRPr="00182BF7" w14:paraId="38851622" w14:textId="77777777" w:rsidTr="00182BF7">
        <w:tc>
          <w:tcPr>
            <w:tcW w:w="1555" w:type="dxa"/>
          </w:tcPr>
          <w:p w14:paraId="176C94B1" w14:textId="77777777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B9115C1" w14:textId="77777777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2" w:type="dxa"/>
          </w:tcPr>
          <w:p w14:paraId="47FC6395" w14:textId="77777777" w:rsidR="00182BF7" w:rsidRPr="00182BF7" w:rsidRDefault="00182BF7" w:rsidP="00FE3D8F">
            <w:pPr>
              <w:jc w:val="both"/>
              <w:rPr>
                <w:sz w:val="24"/>
                <w:szCs w:val="24"/>
              </w:rPr>
            </w:pPr>
          </w:p>
        </w:tc>
      </w:tr>
    </w:tbl>
    <w:p w14:paraId="33A173C1" w14:textId="77777777" w:rsidR="00182BF7" w:rsidRDefault="00182BF7" w:rsidP="003904CD">
      <w:pPr>
        <w:jc w:val="both"/>
        <w:rPr>
          <w:sz w:val="24"/>
          <w:szCs w:val="24"/>
        </w:rPr>
      </w:pPr>
    </w:p>
    <w:p w14:paraId="41743ED7" w14:textId="0C5710A1" w:rsidR="00195D44" w:rsidRDefault="00195D44" w:rsidP="003904C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Access Rights: </w:t>
      </w:r>
      <w:r w:rsidRPr="00195D44">
        <w:rPr>
          <w:sz w:val="24"/>
          <w:szCs w:val="24"/>
        </w:rPr>
        <w:t xml:space="preserve">Select the most appropriate </w:t>
      </w:r>
      <w:r>
        <w:rPr>
          <w:sz w:val="24"/>
          <w:szCs w:val="24"/>
        </w:rPr>
        <w:t xml:space="preserve">group </w:t>
      </w:r>
      <w:r w:rsidRPr="00195D44">
        <w:rPr>
          <w:sz w:val="24"/>
          <w:szCs w:val="24"/>
        </w:rPr>
        <w:t xml:space="preserve">based on </w:t>
      </w:r>
      <w:r>
        <w:rPr>
          <w:sz w:val="24"/>
          <w:szCs w:val="24"/>
        </w:rPr>
        <w:t>the users</w:t>
      </w:r>
      <w:r w:rsidRPr="00195D44">
        <w:rPr>
          <w:sz w:val="24"/>
          <w:szCs w:val="24"/>
        </w:rPr>
        <w:t xml:space="preserve"> role</w:t>
      </w:r>
      <w:r>
        <w:rPr>
          <w:sz w:val="24"/>
          <w:szCs w:val="24"/>
        </w:rPr>
        <w:t>.</w:t>
      </w:r>
    </w:p>
    <w:p w14:paraId="566C0843" w14:textId="5CEB2F7E" w:rsidR="00195D44" w:rsidRPr="00195D44" w:rsidRDefault="00195D44" w:rsidP="003904C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Once all the details are completed click </w:t>
      </w:r>
      <w:r>
        <w:rPr>
          <w:b/>
          <w:bCs/>
          <w:sz w:val="24"/>
          <w:szCs w:val="24"/>
        </w:rPr>
        <w:t>Save</w:t>
      </w:r>
    </w:p>
    <w:p w14:paraId="0637A4D3" w14:textId="6FC0BD6F" w:rsidR="00333CBA" w:rsidRDefault="00195D44" w:rsidP="003904CD">
      <w:pPr>
        <w:jc w:val="both"/>
        <w:rPr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50303100" wp14:editId="04DD2542">
            <wp:extent cx="5731510" cy="7062470"/>
            <wp:effectExtent l="0" t="0" r="2540" b="5080"/>
            <wp:docPr id="14462047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2047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06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3CDD7" w14:textId="77777777" w:rsidR="009E0F2B" w:rsidRDefault="009E0F2B" w:rsidP="003904CD">
      <w:pPr>
        <w:jc w:val="both"/>
        <w:rPr>
          <w:color w:val="FF0000"/>
          <w:sz w:val="24"/>
          <w:szCs w:val="24"/>
        </w:rPr>
      </w:pPr>
    </w:p>
    <w:p w14:paraId="0E973389" w14:textId="12606CCB" w:rsidR="009E0F2B" w:rsidRPr="003F00A0" w:rsidRDefault="009E0F2B" w:rsidP="009E0F2B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Managing User Accounts</w:t>
      </w:r>
    </w:p>
    <w:p w14:paraId="1569EFAB" w14:textId="4D9134A2" w:rsidR="009E0F2B" w:rsidRDefault="009E0F2B" w:rsidP="009E0F2B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If a member of staff leaves your school and/or no longer requires access to the Schools Extranet, it is the schools responsibility to revoke this access, this is done by ‘Pausing’ the users account.</w:t>
      </w:r>
    </w:p>
    <w:p w14:paraId="002110E4" w14:textId="6356F9AD" w:rsidR="009E0F2B" w:rsidRDefault="009E0F2B" w:rsidP="009E0F2B">
      <w:pPr>
        <w:jc w:val="both"/>
        <w:rPr>
          <w:noProof/>
          <w:sz w:val="24"/>
          <w:szCs w:val="24"/>
        </w:rPr>
      </w:pPr>
      <w:r w:rsidRPr="009E0F2B">
        <w:rPr>
          <w:noProof/>
          <w:sz w:val="24"/>
          <w:szCs w:val="24"/>
        </w:rPr>
        <w:t>Headteachers</w:t>
      </w:r>
      <w:r>
        <w:rPr>
          <w:noProof/>
          <w:sz w:val="24"/>
          <w:szCs w:val="24"/>
        </w:rPr>
        <w:t>, Deputy Head</w:t>
      </w:r>
      <w:r w:rsidRPr="009E0F2B">
        <w:rPr>
          <w:noProof/>
          <w:sz w:val="24"/>
          <w:szCs w:val="24"/>
        </w:rPr>
        <w:t xml:space="preserve"> and Business Managers</w:t>
      </w:r>
      <w:r w:rsidRPr="0053704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with a Schools Extranet account, </w:t>
      </w:r>
      <w:r w:rsidRPr="0053704D">
        <w:rPr>
          <w:noProof/>
          <w:sz w:val="24"/>
          <w:szCs w:val="24"/>
        </w:rPr>
        <w:t xml:space="preserve">have the required access to </w:t>
      </w:r>
      <w:r>
        <w:rPr>
          <w:noProof/>
          <w:sz w:val="24"/>
          <w:szCs w:val="24"/>
        </w:rPr>
        <w:t xml:space="preserve">‘Pause’ user </w:t>
      </w:r>
      <w:r w:rsidRPr="0053704D">
        <w:rPr>
          <w:noProof/>
          <w:sz w:val="24"/>
          <w:szCs w:val="24"/>
        </w:rPr>
        <w:t>accounts for other members of staff in school</w:t>
      </w:r>
      <w:r>
        <w:rPr>
          <w:noProof/>
          <w:sz w:val="24"/>
          <w:szCs w:val="24"/>
        </w:rPr>
        <w:t>.</w:t>
      </w:r>
    </w:p>
    <w:p w14:paraId="0F91B6D9" w14:textId="77777777" w:rsidR="009E0F2B" w:rsidRDefault="009E0F2B" w:rsidP="009E0F2B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You must be logged into the Schools Extranet to do this.</w:t>
      </w:r>
    </w:p>
    <w:p w14:paraId="38632238" w14:textId="18716103" w:rsidR="009E0F2B" w:rsidRDefault="009E0F2B" w:rsidP="009E0F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Select </w:t>
      </w:r>
      <w:r>
        <w:rPr>
          <w:b/>
          <w:bCs/>
          <w:sz w:val="24"/>
          <w:szCs w:val="24"/>
        </w:rPr>
        <w:t xml:space="preserve">Setup </w:t>
      </w:r>
      <w:r>
        <w:rPr>
          <w:sz w:val="24"/>
          <w:szCs w:val="24"/>
        </w:rPr>
        <w:t xml:space="preserve">at the top of the page, then click </w:t>
      </w:r>
      <w:r>
        <w:rPr>
          <w:b/>
          <w:bCs/>
          <w:sz w:val="24"/>
          <w:szCs w:val="24"/>
        </w:rPr>
        <w:t xml:space="preserve">Manage User </w:t>
      </w:r>
      <w:r>
        <w:rPr>
          <w:sz w:val="24"/>
          <w:szCs w:val="24"/>
        </w:rPr>
        <w:t>under Setup options on the right of the page.</w:t>
      </w:r>
    </w:p>
    <w:p w14:paraId="26101048" w14:textId="41B1FB00" w:rsidR="009E0F2B" w:rsidRDefault="009E0F2B" w:rsidP="009E0F2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4A81FA0" wp14:editId="740DA0C3">
            <wp:extent cx="5722620" cy="2606040"/>
            <wp:effectExtent l="0" t="0" r="0" b="3810"/>
            <wp:docPr id="1814624641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624641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8F9B9" w14:textId="69BF1CCF" w:rsidR="009E0F2B" w:rsidRDefault="00D37D51" w:rsidP="009E0F2B">
      <w:pPr>
        <w:jc w:val="both"/>
        <w:rPr>
          <w:sz w:val="24"/>
          <w:szCs w:val="24"/>
        </w:rPr>
      </w:pPr>
      <w:r w:rsidRPr="00D37D51">
        <w:rPr>
          <w:sz w:val="24"/>
          <w:szCs w:val="24"/>
        </w:rPr>
        <w:t xml:space="preserve">This will display all users for your school, click </w:t>
      </w:r>
      <w:r w:rsidRPr="00D37D51">
        <w:rPr>
          <w:b/>
          <w:bCs/>
          <w:sz w:val="24"/>
          <w:szCs w:val="24"/>
        </w:rPr>
        <w:t xml:space="preserve">Edit </w:t>
      </w:r>
      <w:r w:rsidRPr="00D37D51">
        <w:rPr>
          <w:sz w:val="24"/>
          <w:szCs w:val="24"/>
        </w:rPr>
        <w:t>next to the name of the users you want to ‘Pause’</w:t>
      </w:r>
      <w:r>
        <w:rPr>
          <w:sz w:val="24"/>
          <w:szCs w:val="24"/>
        </w:rPr>
        <w:t>.</w:t>
      </w:r>
    </w:p>
    <w:p w14:paraId="0346A87A" w14:textId="0DF476DE" w:rsidR="00D37D51" w:rsidRDefault="00D37D51" w:rsidP="009E0F2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361FA63" wp14:editId="4AB5C246">
            <wp:extent cx="5730240" cy="4434840"/>
            <wp:effectExtent l="0" t="0" r="3810" b="3810"/>
            <wp:docPr id="534014749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014749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A033E" w14:textId="4958C741" w:rsidR="00D37D51" w:rsidRDefault="00D37D51" w:rsidP="009E0F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Select </w:t>
      </w:r>
      <w:r>
        <w:rPr>
          <w:b/>
          <w:bCs/>
          <w:sz w:val="24"/>
          <w:szCs w:val="24"/>
        </w:rPr>
        <w:t xml:space="preserve">Account and Contact Details </w:t>
      </w:r>
      <w:r>
        <w:rPr>
          <w:sz w:val="24"/>
          <w:szCs w:val="24"/>
        </w:rPr>
        <w:t>on the user profile page</w:t>
      </w:r>
    </w:p>
    <w:p w14:paraId="6A812999" w14:textId="017F1BD4" w:rsidR="00D37D51" w:rsidRDefault="00D37D51" w:rsidP="009E0F2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5CF4464" wp14:editId="5E60908C">
            <wp:extent cx="5730240" cy="1645920"/>
            <wp:effectExtent l="0" t="0" r="3810" b="0"/>
            <wp:docPr id="1358767532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767532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92C8B" w14:textId="129C740E" w:rsidR="00D37D51" w:rsidRDefault="00D37D51" w:rsidP="009E0F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Change the </w:t>
      </w:r>
      <w:r>
        <w:rPr>
          <w:b/>
          <w:bCs/>
          <w:sz w:val="24"/>
          <w:szCs w:val="24"/>
        </w:rPr>
        <w:t xml:space="preserve">Status </w:t>
      </w:r>
      <w:r>
        <w:rPr>
          <w:sz w:val="24"/>
          <w:szCs w:val="24"/>
        </w:rPr>
        <w:t>to Paused</w:t>
      </w:r>
      <w:r w:rsidR="00DF4EA9">
        <w:rPr>
          <w:sz w:val="24"/>
          <w:szCs w:val="24"/>
        </w:rPr>
        <w:t xml:space="preserve"> and record a reason.</w:t>
      </w:r>
    </w:p>
    <w:p w14:paraId="0D083145" w14:textId="1A4ACD78" w:rsidR="00DF4EA9" w:rsidRDefault="00DF4EA9" w:rsidP="009E0F2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33F19D3" wp14:editId="24972958">
            <wp:extent cx="5730240" cy="2019300"/>
            <wp:effectExtent l="0" t="0" r="3810" b="0"/>
            <wp:docPr id="169942404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2404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D57BB" w14:textId="5F1DBB04" w:rsidR="00DF4EA9" w:rsidRDefault="00DF4EA9" w:rsidP="009E0F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Change the </w:t>
      </w:r>
      <w:r>
        <w:rPr>
          <w:b/>
          <w:bCs/>
          <w:sz w:val="24"/>
          <w:szCs w:val="24"/>
        </w:rPr>
        <w:t xml:space="preserve">Access Right, </w:t>
      </w:r>
      <w:r w:rsidRPr="00DF4EA9">
        <w:rPr>
          <w:sz w:val="24"/>
          <w:szCs w:val="24"/>
        </w:rPr>
        <w:t>by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updating the Access </w:t>
      </w:r>
      <w:r>
        <w:rPr>
          <w:b/>
          <w:bCs/>
          <w:sz w:val="24"/>
          <w:szCs w:val="24"/>
        </w:rPr>
        <w:t xml:space="preserve">Group </w:t>
      </w:r>
      <w:r>
        <w:rPr>
          <w:sz w:val="24"/>
          <w:szCs w:val="24"/>
        </w:rPr>
        <w:t>to ‘School – Leavers Group’.</w:t>
      </w:r>
    </w:p>
    <w:p w14:paraId="4C61C7BE" w14:textId="3CC7FC10" w:rsidR="00DF4EA9" w:rsidRDefault="00DF4EA9" w:rsidP="00DF4EA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Click </w:t>
      </w:r>
      <w:r>
        <w:rPr>
          <w:b/>
          <w:bCs/>
          <w:sz w:val="24"/>
          <w:szCs w:val="24"/>
        </w:rPr>
        <w:t xml:space="preserve">Save </w:t>
      </w:r>
      <w:r>
        <w:rPr>
          <w:sz w:val="24"/>
          <w:szCs w:val="24"/>
        </w:rPr>
        <w:t>to commit the changes.</w:t>
      </w:r>
    </w:p>
    <w:p w14:paraId="77499F63" w14:textId="64A9AB43" w:rsidR="00DF4EA9" w:rsidRPr="00DF4EA9" w:rsidRDefault="00DF4EA9" w:rsidP="009E0F2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C8D9D8F" wp14:editId="2DF87D21">
            <wp:extent cx="5730240" cy="1988820"/>
            <wp:effectExtent l="0" t="0" r="3810" b="0"/>
            <wp:docPr id="21244159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4159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D0D2D" w14:textId="0CCEEC4A" w:rsidR="00E419EA" w:rsidRDefault="00E419EA" w:rsidP="009E0F2B">
      <w:pPr>
        <w:jc w:val="both"/>
        <w:rPr>
          <w:sz w:val="24"/>
          <w:szCs w:val="24"/>
        </w:rPr>
      </w:pPr>
    </w:p>
    <w:p w14:paraId="2E1ED8DD" w14:textId="6FD04E21" w:rsidR="00144CB4" w:rsidRPr="003F00A0" w:rsidRDefault="006F009B" w:rsidP="00144CB4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Change of details</w:t>
      </w:r>
    </w:p>
    <w:p w14:paraId="5F38621A" w14:textId="51E54E91" w:rsidR="006F009B" w:rsidRDefault="006F009B" w:rsidP="00144C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a staff member changes name, email address or role within the school then this can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updated by</w:t>
      </w:r>
      <w:r w:rsidRPr="006F00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selecting </w:t>
      </w:r>
      <w:r>
        <w:rPr>
          <w:b/>
          <w:bCs/>
          <w:sz w:val="24"/>
          <w:szCs w:val="24"/>
        </w:rPr>
        <w:t xml:space="preserve">Setup </w:t>
      </w:r>
      <w:r>
        <w:rPr>
          <w:sz w:val="24"/>
          <w:szCs w:val="24"/>
        </w:rPr>
        <w:t xml:space="preserve">at the top of the page, then click </w:t>
      </w:r>
      <w:r>
        <w:rPr>
          <w:b/>
          <w:bCs/>
          <w:sz w:val="24"/>
          <w:szCs w:val="24"/>
        </w:rPr>
        <w:t xml:space="preserve">Manage User </w:t>
      </w:r>
      <w:r>
        <w:rPr>
          <w:sz w:val="24"/>
          <w:szCs w:val="24"/>
        </w:rPr>
        <w:t>under Setup options on the right of the page.</w:t>
      </w:r>
    </w:p>
    <w:p w14:paraId="1F51F503" w14:textId="26312505" w:rsidR="006F009B" w:rsidRDefault="006F009B" w:rsidP="00144CB4">
      <w:pPr>
        <w:jc w:val="both"/>
        <w:rPr>
          <w:color w:val="FF000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665FBBF" wp14:editId="515940F0">
            <wp:extent cx="5722620" cy="2606040"/>
            <wp:effectExtent l="0" t="0" r="0" b="3810"/>
            <wp:docPr id="848531120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531120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5A0B1" w14:textId="15298FE3" w:rsidR="006F009B" w:rsidRDefault="006F009B" w:rsidP="00144CB4">
      <w:pPr>
        <w:jc w:val="both"/>
        <w:rPr>
          <w:color w:val="FF0000"/>
          <w:sz w:val="24"/>
          <w:szCs w:val="24"/>
        </w:rPr>
      </w:pPr>
      <w:r w:rsidRPr="00D37D51">
        <w:rPr>
          <w:sz w:val="24"/>
          <w:szCs w:val="24"/>
        </w:rPr>
        <w:t xml:space="preserve">This will display all users for your school, click </w:t>
      </w:r>
      <w:r w:rsidRPr="00D37D51">
        <w:rPr>
          <w:b/>
          <w:bCs/>
          <w:sz w:val="24"/>
          <w:szCs w:val="24"/>
        </w:rPr>
        <w:t xml:space="preserve">Edit </w:t>
      </w:r>
      <w:r w:rsidRPr="00D37D51">
        <w:rPr>
          <w:sz w:val="24"/>
          <w:szCs w:val="24"/>
        </w:rPr>
        <w:t>next to the name of the users you want to</w:t>
      </w:r>
      <w:r>
        <w:rPr>
          <w:sz w:val="24"/>
          <w:szCs w:val="24"/>
        </w:rPr>
        <w:t xml:space="preserve"> change.  </w:t>
      </w:r>
    </w:p>
    <w:p w14:paraId="47E3B0F7" w14:textId="77777777" w:rsidR="00E0692F" w:rsidRDefault="00E0692F" w:rsidP="00E0692F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0508BF30" wp14:editId="6707A574">
            <wp:extent cx="5730240" cy="4434840"/>
            <wp:effectExtent l="0" t="0" r="3810" b="3810"/>
            <wp:docPr id="1894379659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379659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CD9ED" w14:textId="77777777" w:rsidR="006F009B" w:rsidRDefault="006F009B" w:rsidP="00144CB4">
      <w:pPr>
        <w:jc w:val="both"/>
        <w:rPr>
          <w:color w:val="FF0000"/>
          <w:sz w:val="24"/>
          <w:szCs w:val="24"/>
        </w:rPr>
      </w:pPr>
    </w:p>
    <w:p w14:paraId="00D0A775" w14:textId="1740AE3B" w:rsidR="003F15FB" w:rsidRDefault="003F15FB" w:rsidP="00144CB4">
      <w:pPr>
        <w:jc w:val="both"/>
        <w:rPr>
          <w:color w:val="FF0000"/>
          <w:sz w:val="24"/>
          <w:szCs w:val="24"/>
        </w:rPr>
      </w:pPr>
      <w:r w:rsidRPr="003F15FB">
        <w:rPr>
          <w:sz w:val="24"/>
          <w:szCs w:val="24"/>
        </w:rPr>
        <w:t>On the screen below ch</w:t>
      </w:r>
      <w:r w:rsidR="00215C5C">
        <w:rPr>
          <w:sz w:val="24"/>
          <w:szCs w:val="24"/>
        </w:rPr>
        <w:t>oose the appropriate option below:</w:t>
      </w:r>
    </w:p>
    <w:p w14:paraId="377E9A58" w14:textId="33D97F6F" w:rsidR="003F15FB" w:rsidRDefault="003F15FB" w:rsidP="00144CB4">
      <w:pPr>
        <w:jc w:val="both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400D8633" wp14:editId="5FA3134C">
            <wp:extent cx="5727700" cy="1691005"/>
            <wp:effectExtent l="0" t="0" r="6350" b="4445"/>
            <wp:docPr id="135350643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50643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CA526" w14:textId="77777777" w:rsidR="006F009B" w:rsidRPr="00DA6E8C" w:rsidRDefault="006F009B" w:rsidP="00144CB4">
      <w:pPr>
        <w:jc w:val="both"/>
        <w:rPr>
          <w:color w:val="FF0000"/>
          <w:sz w:val="24"/>
          <w:szCs w:val="24"/>
        </w:rPr>
      </w:pPr>
    </w:p>
    <w:sectPr w:rsidR="006F009B" w:rsidRPr="00DA6E8C" w:rsidSect="000D4379">
      <w:headerReference w:type="default" r:id="rId19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D6BC8" w14:textId="77777777" w:rsidR="00350637" w:rsidRDefault="00350637" w:rsidP="00051EBD">
      <w:pPr>
        <w:spacing w:after="0" w:line="240" w:lineRule="auto"/>
      </w:pPr>
      <w:r>
        <w:separator/>
      </w:r>
    </w:p>
  </w:endnote>
  <w:endnote w:type="continuationSeparator" w:id="0">
    <w:p w14:paraId="708DAC71" w14:textId="77777777" w:rsidR="00350637" w:rsidRDefault="00350637" w:rsidP="0005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D6554" w14:textId="77777777" w:rsidR="00350637" w:rsidRDefault="00350637" w:rsidP="00051EBD">
      <w:pPr>
        <w:spacing w:after="0" w:line="240" w:lineRule="auto"/>
      </w:pPr>
      <w:r>
        <w:separator/>
      </w:r>
    </w:p>
  </w:footnote>
  <w:footnote w:type="continuationSeparator" w:id="0">
    <w:p w14:paraId="725223E8" w14:textId="77777777" w:rsidR="00350637" w:rsidRDefault="00350637" w:rsidP="00051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2059" w14:textId="6393154B" w:rsidR="00051EBD" w:rsidRPr="00AE2B86" w:rsidRDefault="00B96E51" w:rsidP="003F00A0">
    <w:pPr>
      <w:pStyle w:val="Header"/>
      <w:jc w:val="center"/>
      <w:rPr>
        <w:b/>
        <w:bCs/>
        <w:sz w:val="40"/>
        <w:szCs w:val="40"/>
      </w:rPr>
    </w:pPr>
    <w:r w:rsidRPr="00AE2B86">
      <w:rPr>
        <w:noProof/>
        <w:sz w:val="40"/>
        <w:szCs w:val="40"/>
        <w:lang w:eastAsia="en-GB"/>
      </w:rPr>
      <w:drawing>
        <wp:anchor distT="0" distB="0" distL="114300" distR="114300" simplePos="0" relativeHeight="251659264" behindDoc="1" locked="0" layoutInCell="1" allowOverlap="1" wp14:anchorId="10192039" wp14:editId="6A8781D3">
          <wp:simplePos x="0" y="0"/>
          <wp:positionH relativeFrom="margin">
            <wp:align>center</wp:align>
          </wp:positionH>
          <wp:positionV relativeFrom="paragraph">
            <wp:posOffset>-476885</wp:posOffset>
          </wp:positionV>
          <wp:extent cx="7658100" cy="796925"/>
          <wp:effectExtent l="0" t="0" r="0" b="3175"/>
          <wp:wrapNone/>
          <wp:docPr id="69" name="Picture 69" descr="_FOOTRCICT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_FOOTRCICT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04D" w:rsidRPr="00AE2B86">
      <w:rPr>
        <w:b/>
        <w:bCs/>
        <w:sz w:val="40"/>
        <w:szCs w:val="40"/>
      </w:rPr>
      <w:t>Schools Extranet Creating users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0361"/>
    <w:multiLevelType w:val="hybridMultilevel"/>
    <w:tmpl w:val="AAE45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C226F"/>
    <w:multiLevelType w:val="hybridMultilevel"/>
    <w:tmpl w:val="755A9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D3B59"/>
    <w:multiLevelType w:val="hybridMultilevel"/>
    <w:tmpl w:val="EE582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B7912"/>
    <w:multiLevelType w:val="hybridMultilevel"/>
    <w:tmpl w:val="FD765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C03C7"/>
    <w:multiLevelType w:val="hybridMultilevel"/>
    <w:tmpl w:val="23E6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874643">
    <w:abstractNumId w:val="0"/>
  </w:num>
  <w:num w:numId="2" w16cid:durableId="257831696">
    <w:abstractNumId w:val="2"/>
  </w:num>
  <w:num w:numId="3" w16cid:durableId="1055160460">
    <w:abstractNumId w:val="3"/>
  </w:num>
  <w:num w:numId="4" w16cid:durableId="1237856749">
    <w:abstractNumId w:val="1"/>
  </w:num>
  <w:num w:numId="5" w16cid:durableId="341664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27"/>
    <w:rsid w:val="00001187"/>
    <w:rsid w:val="00051EBD"/>
    <w:rsid w:val="000D4379"/>
    <w:rsid w:val="00122868"/>
    <w:rsid w:val="00144CB4"/>
    <w:rsid w:val="00173619"/>
    <w:rsid w:val="001757B2"/>
    <w:rsid w:val="00182BF7"/>
    <w:rsid w:val="0018504C"/>
    <w:rsid w:val="0019023A"/>
    <w:rsid w:val="00195D44"/>
    <w:rsid w:val="001E64ED"/>
    <w:rsid w:val="00213D5B"/>
    <w:rsid w:val="00215C5C"/>
    <w:rsid w:val="00223EA6"/>
    <w:rsid w:val="00242537"/>
    <w:rsid w:val="00272563"/>
    <w:rsid w:val="00284E3B"/>
    <w:rsid w:val="00287BCD"/>
    <w:rsid w:val="002A6104"/>
    <w:rsid w:val="002B1DA0"/>
    <w:rsid w:val="002E6FC4"/>
    <w:rsid w:val="002F3727"/>
    <w:rsid w:val="003276B7"/>
    <w:rsid w:val="00333CBA"/>
    <w:rsid w:val="003346B0"/>
    <w:rsid w:val="00350637"/>
    <w:rsid w:val="0035593D"/>
    <w:rsid w:val="00384ECA"/>
    <w:rsid w:val="003904CD"/>
    <w:rsid w:val="003A5277"/>
    <w:rsid w:val="003B7227"/>
    <w:rsid w:val="003E6A38"/>
    <w:rsid w:val="003F00A0"/>
    <w:rsid w:val="003F0A23"/>
    <w:rsid w:val="003F15FB"/>
    <w:rsid w:val="00406552"/>
    <w:rsid w:val="00430A0F"/>
    <w:rsid w:val="00493ECB"/>
    <w:rsid w:val="00517D83"/>
    <w:rsid w:val="00532543"/>
    <w:rsid w:val="0053704D"/>
    <w:rsid w:val="00543F1F"/>
    <w:rsid w:val="005A01F2"/>
    <w:rsid w:val="005F72B3"/>
    <w:rsid w:val="0065347C"/>
    <w:rsid w:val="00696EBB"/>
    <w:rsid w:val="006B242C"/>
    <w:rsid w:val="006F009B"/>
    <w:rsid w:val="00734184"/>
    <w:rsid w:val="0076161F"/>
    <w:rsid w:val="00844DB9"/>
    <w:rsid w:val="00886497"/>
    <w:rsid w:val="0089724F"/>
    <w:rsid w:val="008D27C4"/>
    <w:rsid w:val="00906ABD"/>
    <w:rsid w:val="009418C4"/>
    <w:rsid w:val="009E0F2B"/>
    <w:rsid w:val="009F0F87"/>
    <w:rsid w:val="00AA7167"/>
    <w:rsid w:val="00AC42CE"/>
    <w:rsid w:val="00AE2B86"/>
    <w:rsid w:val="00AF292B"/>
    <w:rsid w:val="00B21AF8"/>
    <w:rsid w:val="00B96E51"/>
    <w:rsid w:val="00BC7DAA"/>
    <w:rsid w:val="00BD10DF"/>
    <w:rsid w:val="00BE5FAE"/>
    <w:rsid w:val="00BF27AF"/>
    <w:rsid w:val="00C43065"/>
    <w:rsid w:val="00C80203"/>
    <w:rsid w:val="00C860C4"/>
    <w:rsid w:val="00C963EC"/>
    <w:rsid w:val="00CF7340"/>
    <w:rsid w:val="00D37D51"/>
    <w:rsid w:val="00D61A6E"/>
    <w:rsid w:val="00D97D6C"/>
    <w:rsid w:val="00DA385C"/>
    <w:rsid w:val="00DA6E8C"/>
    <w:rsid w:val="00DC1FD7"/>
    <w:rsid w:val="00DE40A7"/>
    <w:rsid w:val="00DF4EA9"/>
    <w:rsid w:val="00E0692F"/>
    <w:rsid w:val="00E419EA"/>
    <w:rsid w:val="00E45347"/>
    <w:rsid w:val="00E70EF3"/>
    <w:rsid w:val="00E9135F"/>
    <w:rsid w:val="00EA7F97"/>
    <w:rsid w:val="00F76873"/>
    <w:rsid w:val="00FD2BB4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91FBB"/>
  <w15:docId w15:val="{D6C5E154-0888-40F4-AF01-E91A6E01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0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7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1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EBD"/>
  </w:style>
  <w:style w:type="paragraph" w:styleId="Footer">
    <w:name w:val="footer"/>
    <w:basedOn w:val="Normal"/>
    <w:link w:val="FooterChar"/>
    <w:uiPriority w:val="99"/>
    <w:unhideWhenUsed/>
    <w:rsid w:val="00051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EBD"/>
  </w:style>
  <w:style w:type="character" w:styleId="Hyperlink">
    <w:name w:val="Hyperlink"/>
    <w:basedOn w:val="DefaultParagraphFont"/>
    <w:uiPriority w:val="99"/>
    <w:unhideWhenUsed/>
    <w:rsid w:val="00E4534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F00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B242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2286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86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8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2017-09-01T00:00:00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B217946C4C442BE76B8999C7D0973" ma:contentTypeVersion="4" ma:contentTypeDescription="Create a new document." ma:contentTypeScope="" ma:versionID="285b173bec0c28626771a3b9c75d8c48">
  <xsd:schema xmlns:xsd="http://www.w3.org/2001/XMLSchema" xmlns:xs="http://www.w3.org/2001/XMLSchema" xmlns:p="http://schemas.microsoft.com/office/2006/metadata/properties" xmlns:ns2="fd0a9de0-3bce-404d-a8d3-c1a9a0e6a1f2" targetNamespace="http://schemas.microsoft.com/office/2006/metadata/properties" ma:root="true" ma:fieldsID="d1681f098cf7bdeb150b675ccd31121c" ns2:_="">
    <xsd:import namespace="fd0a9de0-3bce-404d-a8d3-c1a9a0e6a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a9de0-3bce-404d-a8d3-c1a9a0e6a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B219ED-9F6D-4899-85E5-47E39DBD5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3D366-2172-48FB-9BDB-A84C7EB52C91}">
  <ds:schemaRefs>
    <ds:schemaRef ds:uri="http://schemas.microsoft.com/office/2006/metadata/properties"/>
    <ds:schemaRef ds:uri="fd0a9de0-3bce-404d-a8d3-c1a9a0e6a1f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C040BD-CCE6-48D7-9389-D5EDFEBB2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a9de0-3bce-404d-a8d3-c1a9a0e6a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Lynn</dc:creator>
  <cp:lastModifiedBy>Taylor, Mandy</cp:lastModifiedBy>
  <cp:revision>3</cp:revision>
  <cp:lastPrinted>2017-03-02T14:32:00Z</cp:lastPrinted>
  <dcterms:created xsi:type="dcterms:W3CDTF">2025-06-09T13:57:00Z</dcterms:created>
  <dcterms:modified xsi:type="dcterms:W3CDTF">2025-06-09T14:00:00Z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0x01010009FB217946C4C442BE76B8999C7D0973</vt:lpwstr>
  </property>
  <property fmtid="{D5CDD505-2E9C-101B-9397-08002B2CF9AE}" pid="3" name="Order">
    <vt:r8>1200</vt:r8>
  </property>
</Properties>
</file>