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2A1B" w14:textId="36267DAE" w:rsidR="00F736DD" w:rsidRDefault="00F736DD" w:rsidP="00493537">
      <w:pPr>
        <w:spacing w:after="0"/>
        <w:jc w:val="right"/>
      </w:pPr>
      <w:r>
        <w:rPr>
          <w:noProof/>
        </w:rPr>
        <w:drawing>
          <wp:inline distT="0" distB="0" distL="0" distR="0" wp14:anchorId="7DB04051" wp14:editId="31FF88FB">
            <wp:extent cx="2743200" cy="1289849"/>
            <wp:effectExtent l="0" t="0" r="0" b="5715"/>
            <wp:docPr id="102679257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92572" name="Picture 1" descr="A close up of a logo&#10;&#10;Description automatically generated"/>
                    <pic:cNvPicPr/>
                  </pic:nvPicPr>
                  <pic:blipFill>
                    <a:blip r:embed="rId10"/>
                    <a:stretch>
                      <a:fillRect/>
                    </a:stretch>
                  </pic:blipFill>
                  <pic:spPr>
                    <a:xfrm>
                      <a:off x="0" y="0"/>
                      <a:ext cx="2752653" cy="1294294"/>
                    </a:xfrm>
                    <a:prstGeom prst="rect">
                      <a:avLst/>
                    </a:prstGeom>
                  </pic:spPr>
                </pic:pic>
              </a:graphicData>
            </a:graphic>
          </wp:inline>
        </w:drawing>
      </w:r>
    </w:p>
    <w:p w14:paraId="75D4E869" w14:textId="77777777" w:rsidR="00F736DD" w:rsidRDefault="00F736DD" w:rsidP="00493537">
      <w:pPr>
        <w:spacing w:after="0"/>
      </w:pPr>
    </w:p>
    <w:p w14:paraId="799870DC" w14:textId="77777777" w:rsidR="00BA39CA" w:rsidRPr="00BA39CA" w:rsidRDefault="00493537" w:rsidP="00493537">
      <w:pPr>
        <w:pBdr>
          <w:top w:val="single" w:sz="12" w:space="1" w:color="auto"/>
          <w:bottom w:val="single" w:sz="12" w:space="1" w:color="auto"/>
        </w:pBdr>
        <w:spacing w:after="0"/>
        <w:rPr>
          <w:b/>
          <w:bCs/>
        </w:rPr>
      </w:pPr>
      <w:r w:rsidRPr="00BA39CA">
        <w:rPr>
          <w:b/>
          <w:bCs/>
        </w:rPr>
        <w:t xml:space="preserve">Bolton Council </w:t>
      </w:r>
      <w:r w:rsidR="007212C8" w:rsidRPr="007212C8">
        <w:rPr>
          <w:b/>
          <w:bCs/>
        </w:rPr>
        <w:t>SuDS PRO-FORMA</w:t>
      </w:r>
    </w:p>
    <w:p w14:paraId="1251F5E3" w14:textId="46246CE3" w:rsidR="00493537" w:rsidRDefault="007212C8" w:rsidP="00493537">
      <w:pPr>
        <w:spacing w:after="0"/>
      </w:pPr>
      <w:r w:rsidRPr="007212C8">
        <w:t xml:space="preserve"> </w:t>
      </w:r>
    </w:p>
    <w:p w14:paraId="73EA7051" w14:textId="1BD414BD" w:rsidR="007212C8" w:rsidRDefault="007212C8" w:rsidP="00493537">
      <w:pPr>
        <w:spacing w:after="0"/>
      </w:pPr>
      <w:r w:rsidRPr="007212C8">
        <w:t xml:space="preserve">This Pro-forma is endorsed by the </w:t>
      </w:r>
      <w:proofErr w:type="gramStart"/>
      <w:r w:rsidRPr="007212C8">
        <w:t>North West</w:t>
      </w:r>
      <w:proofErr w:type="gramEnd"/>
      <w:r w:rsidRPr="007212C8">
        <w:t xml:space="preserve"> Regional Flood and Coastal Committee, including representatives from Lead Local Flood Authorities, Highway Authorities, United Utilities and the Environment Agency</w:t>
      </w:r>
      <w:r w:rsidR="00BA39CA">
        <w:t>.</w:t>
      </w:r>
    </w:p>
    <w:p w14:paraId="5BA355DA" w14:textId="77777777" w:rsidR="00493537" w:rsidRDefault="00493537" w:rsidP="00493537">
      <w:pPr>
        <w:spacing w:after="0"/>
      </w:pPr>
    </w:p>
    <w:p w14:paraId="74F2E680" w14:textId="54C77916" w:rsidR="00493537" w:rsidRPr="00BA39CA" w:rsidRDefault="00F77194" w:rsidP="00493537">
      <w:pPr>
        <w:spacing w:after="0"/>
      </w:pPr>
      <w:hyperlink r:id="rId11" w:history="1">
        <w:r w:rsidR="00493537" w:rsidRPr="00BA39CA">
          <w:rPr>
            <w:rStyle w:val="Hyperlink"/>
          </w:rPr>
          <w:t>The Flood Hub</w:t>
        </w:r>
      </w:hyperlink>
    </w:p>
    <w:p w14:paraId="30207B45" w14:textId="77777777" w:rsidR="00493537" w:rsidRPr="007212C8" w:rsidRDefault="00493537" w:rsidP="00493537">
      <w:pPr>
        <w:spacing w:after="0"/>
      </w:pPr>
    </w:p>
    <w:p w14:paraId="5C7741C6" w14:textId="363C5864" w:rsidR="007212C8" w:rsidRPr="007212C8" w:rsidRDefault="007212C8" w:rsidP="00493537">
      <w:pPr>
        <w:spacing w:after="0"/>
      </w:pPr>
      <w:r w:rsidRPr="007212C8">
        <w:t>This pro-forma is a requirement for any planning application for major developmen</w:t>
      </w:r>
      <w:r w:rsidR="00493537">
        <w:t xml:space="preserve">t, for all minor development within Flood Zones 2 &amp; 3 and for all minor development that would result in 5 or more dwellings or would create 500 square metres or </w:t>
      </w:r>
      <w:proofErr w:type="gramStart"/>
      <w:r w:rsidR="00493537">
        <w:t>more new</w:t>
      </w:r>
      <w:proofErr w:type="gramEnd"/>
      <w:r w:rsidR="00493537">
        <w:t xml:space="preserve"> floorspace.</w:t>
      </w:r>
    </w:p>
    <w:p w14:paraId="66231EA5" w14:textId="77777777" w:rsidR="007212C8" w:rsidRDefault="007212C8" w:rsidP="00493537">
      <w:pPr>
        <w:spacing w:after="0"/>
      </w:pPr>
      <w:r w:rsidRPr="007212C8">
        <w:t xml:space="preserve">It supports applicants in summarising and confirming how surface water from a development will be managed sustainably under current and future conditions. </w:t>
      </w:r>
    </w:p>
    <w:p w14:paraId="6C989E20" w14:textId="77777777" w:rsidR="00493537" w:rsidRPr="007212C8" w:rsidRDefault="00493537" w:rsidP="00493537">
      <w:pPr>
        <w:spacing w:after="0"/>
      </w:pPr>
    </w:p>
    <w:p w14:paraId="6C5B9859" w14:textId="24FD00CC" w:rsidR="00493537" w:rsidRDefault="007212C8" w:rsidP="00493537">
      <w:pPr>
        <w:spacing w:after="0"/>
      </w:pPr>
      <w:r w:rsidRPr="007212C8">
        <w:t xml:space="preserve">Your sustainable drainage system should be designed in accordance with </w:t>
      </w:r>
      <w:hyperlink r:id="rId12" w:history="1">
        <w:r w:rsidRPr="007212C8">
          <w:rPr>
            <w:rStyle w:val="Hyperlink"/>
          </w:rPr>
          <w:t>CIRIA The SuDS Manual C753</w:t>
        </w:r>
      </w:hyperlink>
      <w:r w:rsidRPr="007212C8">
        <w:t xml:space="preserve"> and any necessary adoption standards. </w:t>
      </w:r>
    </w:p>
    <w:p w14:paraId="4F25B35C" w14:textId="72E3EAA8" w:rsidR="00493537" w:rsidRPr="00493537" w:rsidRDefault="00493537" w:rsidP="00493537">
      <w:pPr>
        <w:spacing w:after="0"/>
      </w:pPr>
    </w:p>
    <w:p w14:paraId="63235318" w14:textId="77777777" w:rsidR="00493537" w:rsidRDefault="00493537">
      <w:pPr>
        <w:rPr>
          <w:b/>
          <w:bCs/>
        </w:rPr>
      </w:pPr>
      <w:r>
        <w:rPr>
          <w:b/>
          <w:bCs/>
        </w:rPr>
        <w:br w:type="page"/>
      </w:r>
    </w:p>
    <w:p w14:paraId="77035E06" w14:textId="77777777" w:rsidR="00BA39CA" w:rsidRDefault="00BA39CA" w:rsidP="00BA39CA">
      <w:pPr>
        <w:spacing w:after="0"/>
      </w:pPr>
    </w:p>
    <w:p w14:paraId="573B0A0F" w14:textId="3AAF544B" w:rsidR="00BA39CA" w:rsidRPr="00BA39CA" w:rsidRDefault="00BA39CA" w:rsidP="00BA39CA">
      <w:pPr>
        <w:pBdr>
          <w:top w:val="single" w:sz="12" w:space="1" w:color="auto"/>
          <w:bottom w:val="single" w:sz="12" w:space="1" w:color="auto"/>
        </w:pBdr>
        <w:spacing w:after="0"/>
        <w:rPr>
          <w:b/>
          <w:bCs/>
        </w:rPr>
      </w:pPr>
      <w:r w:rsidRPr="00BA39CA">
        <w:rPr>
          <w:b/>
          <w:bCs/>
        </w:rPr>
        <w:t>HOW TO COMPLETE</w:t>
      </w:r>
    </w:p>
    <w:p w14:paraId="19471749" w14:textId="77777777" w:rsidR="00BA39CA" w:rsidRPr="007212C8" w:rsidRDefault="00BA39CA" w:rsidP="00493537">
      <w:pPr>
        <w:spacing w:after="0"/>
      </w:pPr>
    </w:p>
    <w:tbl>
      <w:tblPr>
        <w:tblStyle w:val="TableGrid"/>
        <w:tblW w:w="9067" w:type="dxa"/>
        <w:tblLayout w:type="fixed"/>
        <w:tblLook w:val="0600" w:firstRow="0" w:lastRow="0" w:firstColumn="0" w:lastColumn="0" w:noHBand="1" w:noVBand="1"/>
      </w:tblPr>
      <w:tblGrid>
        <w:gridCol w:w="4531"/>
        <w:gridCol w:w="4536"/>
      </w:tblGrid>
      <w:tr w:rsidR="007212C8" w:rsidRPr="007212C8" w14:paraId="6C986EF9" w14:textId="77777777" w:rsidTr="000F208C">
        <w:trPr>
          <w:trHeight w:val="105"/>
        </w:trPr>
        <w:tc>
          <w:tcPr>
            <w:tcW w:w="4531" w:type="dxa"/>
            <w:shd w:val="clear" w:color="auto" w:fill="DAE9F7" w:themeFill="text2" w:themeFillTint="1A"/>
          </w:tcPr>
          <w:p w14:paraId="10F08A91" w14:textId="5C22084E" w:rsidR="007212C8" w:rsidRPr="007212C8" w:rsidRDefault="007212C8" w:rsidP="00493537">
            <w:pPr>
              <w:spacing w:line="259" w:lineRule="auto"/>
            </w:pPr>
            <w:r w:rsidRPr="007212C8">
              <w:t xml:space="preserve">Blue Box </w:t>
            </w:r>
          </w:p>
        </w:tc>
        <w:tc>
          <w:tcPr>
            <w:tcW w:w="4536" w:type="dxa"/>
          </w:tcPr>
          <w:p w14:paraId="77009671" w14:textId="77777777" w:rsidR="007212C8" w:rsidRPr="007212C8" w:rsidRDefault="007212C8" w:rsidP="00493537">
            <w:pPr>
              <w:spacing w:line="259" w:lineRule="auto"/>
            </w:pPr>
            <w:r w:rsidRPr="007212C8">
              <w:t xml:space="preserve">Instruction/ Question </w:t>
            </w:r>
          </w:p>
        </w:tc>
      </w:tr>
      <w:tr w:rsidR="007212C8" w:rsidRPr="007212C8" w14:paraId="4B800E2F" w14:textId="77777777" w:rsidTr="000F208C">
        <w:trPr>
          <w:trHeight w:val="105"/>
        </w:trPr>
        <w:tc>
          <w:tcPr>
            <w:tcW w:w="4531" w:type="dxa"/>
            <w:shd w:val="clear" w:color="auto" w:fill="FAE2D5" w:themeFill="accent2" w:themeFillTint="33"/>
          </w:tcPr>
          <w:p w14:paraId="2EE64576" w14:textId="77777777" w:rsidR="007212C8" w:rsidRPr="007212C8" w:rsidRDefault="007212C8" w:rsidP="00493537">
            <w:pPr>
              <w:spacing w:line="259" w:lineRule="auto"/>
            </w:pPr>
            <w:r w:rsidRPr="007212C8">
              <w:t xml:space="preserve">Orange Box </w:t>
            </w:r>
          </w:p>
        </w:tc>
        <w:tc>
          <w:tcPr>
            <w:tcW w:w="4536" w:type="dxa"/>
          </w:tcPr>
          <w:p w14:paraId="53039536" w14:textId="77777777" w:rsidR="007212C8" w:rsidRPr="007212C8" w:rsidRDefault="007212C8" w:rsidP="00493537">
            <w:pPr>
              <w:spacing w:line="259" w:lineRule="auto"/>
            </w:pPr>
            <w:r w:rsidRPr="007212C8">
              <w:t xml:space="preserve">Evidence Required </w:t>
            </w:r>
          </w:p>
        </w:tc>
      </w:tr>
      <w:tr w:rsidR="007212C8" w:rsidRPr="007212C8" w14:paraId="548A2454" w14:textId="77777777" w:rsidTr="000F208C">
        <w:trPr>
          <w:trHeight w:val="105"/>
        </w:trPr>
        <w:tc>
          <w:tcPr>
            <w:tcW w:w="4531" w:type="dxa"/>
          </w:tcPr>
          <w:p w14:paraId="0AAD0B8D" w14:textId="77777777" w:rsidR="007212C8" w:rsidRPr="007212C8" w:rsidRDefault="007212C8" w:rsidP="00493537">
            <w:pPr>
              <w:spacing w:line="259" w:lineRule="auto"/>
            </w:pPr>
            <w:r w:rsidRPr="007212C8">
              <w:t xml:space="preserve">White Box </w:t>
            </w:r>
          </w:p>
        </w:tc>
        <w:tc>
          <w:tcPr>
            <w:tcW w:w="4536" w:type="dxa"/>
          </w:tcPr>
          <w:p w14:paraId="2BA0D7F9" w14:textId="77777777" w:rsidR="007212C8" w:rsidRPr="007212C8" w:rsidRDefault="007212C8" w:rsidP="00493537">
            <w:pPr>
              <w:spacing w:line="259" w:lineRule="auto"/>
            </w:pPr>
            <w:r w:rsidRPr="007212C8">
              <w:t xml:space="preserve">To be completed by Developer / Consultant </w:t>
            </w:r>
          </w:p>
        </w:tc>
      </w:tr>
    </w:tbl>
    <w:p w14:paraId="0C29890C" w14:textId="6BC20D3A" w:rsidR="007212C8" w:rsidRDefault="007212C8" w:rsidP="00493537">
      <w:pPr>
        <w:spacing w:after="0"/>
      </w:pPr>
    </w:p>
    <w:p w14:paraId="193B8983" w14:textId="77777777" w:rsidR="007F32F2" w:rsidRPr="00BA39CA" w:rsidRDefault="007F32F2" w:rsidP="00493537">
      <w:pPr>
        <w:spacing w:after="0"/>
      </w:pPr>
      <w:r w:rsidRPr="007F32F2">
        <w:t xml:space="preserve">1. Complete ALL white boxes </w:t>
      </w:r>
    </w:p>
    <w:p w14:paraId="6B3E4EB1" w14:textId="77777777" w:rsidR="00BA39CA" w:rsidRPr="007F32F2" w:rsidRDefault="00BA39CA" w:rsidP="00493537">
      <w:pPr>
        <w:spacing w:after="0"/>
      </w:pPr>
    </w:p>
    <w:p w14:paraId="65FDD21F" w14:textId="77777777" w:rsidR="00BA39CA" w:rsidRDefault="007F32F2" w:rsidP="00BA39CA">
      <w:pPr>
        <w:spacing w:after="0"/>
      </w:pPr>
      <w:r w:rsidRPr="007F32F2">
        <w:t xml:space="preserve">2. Submit this pro-forma to the Local Planning Authority, along with: </w:t>
      </w:r>
    </w:p>
    <w:p w14:paraId="477FB703" w14:textId="77777777" w:rsidR="00BA39CA" w:rsidRDefault="007F32F2" w:rsidP="00BA39CA">
      <w:pPr>
        <w:pStyle w:val="ListParagraph"/>
        <w:numPr>
          <w:ilvl w:val="0"/>
          <w:numId w:val="28"/>
        </w:numPr>
        <w:spacing w:after="0"/>
      </w:pPr>
      <w:r w:rsidRPr="007F32F2">
        <w:t xml:space="preserve">Sustainable Drainage Strategy </w:t>
      </w:r>
    </w:p>
    <w:p w14:paraId="64B6137B" w14:textId="2EF6A75F" w:rsidR="007F32F2" w:rsidRPr="007F32F2" w:rsidRDefault="007F32F2" w:rsidP="00BA39CA">
      <w:pPr>
        <w:pStyle w:val="ListParagraph"/>
        <w:numPr>
          <w:ilvl w:val="0"/>
          <w:numId w:val="28"/>
        </w:numPr>
        <w:spacing w:after="0"/>
      </w:pPr>
      <w:r w:rsidRPr="007F32F2">
        <w:t xml:space="preserve">Site Specific Flood Risk Assessment (if required) </w:t>
      </w:r>
    </w:p>
    <w:p w14:paraId="38163D16" w14:textId="5D13B9A0" w:rsidR="007F32F2" w:rsidRPr="007F32F2" w:rsidRDefault="007F32F2" w:rsidP="00BA39CA">
      <w:pPr>
        <w:pStyle w:val="ListParagraph"/>
        <w:numPr>
          <w:ilvl w:val="0"/>
          <w:numId w:val="28"/>
        </w:numPr>
        <w:spacing w:after="0"/>
      </w:pPr>
      <w:r w:rsidRPr="007F32F2">
        <w:t xml:space="preserve">Minimum supporting evidence, as indicated in orange boxes of this pro-forma. </w:t>
      </w:r>
    </w:p>
    <w:p w14:paraId="4514D269" w14:textId="77777777" w:rsidR="007F32F2" w:rsidRDefault="007F32F2" w:rsidP="00493537">
      <w:pPr>
        <w:pStyle w:val="Default"/>
      </w:pPr>
    </w:p>
    <w:p w14:paraId="5BD81E43" w14:textId="77777777" w:rsidR="00BA39CA" w:rsidRDefault="00BA39CA" w:rsidP="00BA39CA">
      <w:pPr>
        <w:spacing w:after="0"/>
      </w:pPr>
    </w:p>
    <w:p w14:paraId="0D0DE023" w14:textId="1974E444" w:rsidR="00BA39CA" w:rsidRPr="00BA39CA" w:rsidRDefault="00BA39CA" w:rsidP="00BA39CA">
      <w:pPr>
        <w:pBdr>
          <w:top w:val="single" w:sz="12" w:space="1" w:color="auto"/>
          <w:bottom w:val="single" w:sz="12" w:space="1" w:color="auto"/>
        </w:pBdr>
        <w:spacing w:after="0"/>
        <w:rPr>
          <w:b/>
          <w:bCs/>
        </w:rPr>
      </w:pPr>
      <w:r>
        <w:rPr>
          <w:b/>
          <w:bCs/>
        </w:rPr>
        <w:t>GUIDANCE TO SUPPORT YOU</w:t>
      </w:r>
    </w:p>
    <w:p w14:paraId="44B5AEB7" w14:textId="77777777" w:rsidR="00BA39CA" w:rsidRDefault="00BA39CA" w:rsidP="00493537">
      <w:pPr>
        <w:pStyle w:val="Default"/>
      </w:pPr>
    </w:p>
    <w:p w14:paraId="2D56777F" w14:textId="78D2DC28" w:rsidR="007F32F2" w:rsidRDefault="007F32F2" w:rsidP="00377A87">
      <w:pPr>
        <w:pStyle w:val="Default"/>
        <w:rPr>
          <w:sz w:val="23"/>
          <w:szCs w:val="23"/>
        </w:rPr>
      </w:pPr>
      <w:r>
        <w:rPr>
          <w:sz w:val="23"/>
          <w:szCs w:val="23"/>
        </w:rPr>
        <w:t xml:space="preserve">The pro-forma should be completed in conjunction with </w:t>
      </w:r>
      <w:hyperlink r:id="rId13" w:anchor="section-6" w:history="1">
        <w:r w:rsidRPr="00377A87">
          <w:rPr>
            <w:rStyle w:val="Hyperlink"/>
            <w:sz w:val="23"/>
            <w:szCs w:val="23"/>
          </w:rPr>
          <w:t>Completing your SuDS Pro Forma Guide</w:t>
        </w:r>
      </w:hyperlink>
      <w:r>
        <w:rPr>
          <w:sz w:val="23"/>
          <w:szCs w:val="23"/>
        </w:rPr>
        <w:t>.</w:t>
      </w:r>
    </w:p>
    <w:p w14:paraId="7D23F792" w14:textId="77777777" w:rsidR="007F32F2" w:rsidRDefault="007F32F2" w:rsidP="00377A87">
      <w:pPr>
        <w:pStyle w:val="Default"/>
        <w:rPr>
          <w:sz w:val="23"/>
          <w:szCs w:val="23"/>
        </w:rPr>
      </w:pPr>
    </w:p>
    <w:p w14:paraId="0904706B" w14:textId="77777777" w:rsidR="00E83C11" w:rsidRDefault="007F32F2" w:rsidP="00E83C11">
      <w:pPr>
        <w:spacing w:after="0"/>
      </w:pPr>
      <w:r w:rsidRPr="00377A87">
        <w:rPr>
          <w:sz w:val="23"/>
          <w:szCs w:val="23"/>
        </w:rPr>
        <w:t xml:space="preserve">The pro-forma can be completed using freely available tools such as </w:t>
      </w:r>
      <w:hyperlink r:id="rId14" w:history="1">
        <w:r w:rsidRPr="00377A87">
          <w:rPr>
            <w:rStyle w:val="Hyperlink"/>
            <w:sz w:val="23"/>
            <w:szCs w:val="23"/>
          </w:rPr>
          <w:t>Tools for Sustainable Drainage Systems</w:t>
        </w:r>
      </w:hyperlink>
      <w:r w:rsidRPr="00377A87">
        <w:rPr>
          <w:b/>
          <w:bCs/>
          <w:sz w:val="23"/>
          <w:szCs w:val="23"/>
        </w:rPr>
        <w:t xml:space="preserve"> </w:t>
      </w:r>
      <w:r w:rsidRPr="00377A87">
        <w:rPr>
          <w:sz w:val="23"/>
          <w:szCs w:val="23"/>
        </w:rPr>
        <w:t xml:space="preserve">or appropriate industry standard surface water management design software. </w:t>
      </w:r>
      <w:r w:rsidR="007212C8">
        <w:br w:type="page"/>
      </w:r>
    </w:p>
    <w:p w14:paraId="21FAB6E3" w14:textId="77777777" w:rsidR="00E83C11" w:rsidRDefault="00E83C11" w:rsidP="00E83C11">
      <w:pPr>
        <w:spacing w:after="0"/>
      </w:pPr>
    </w:p>
    <w:p w14:paraId="0545A65E" w14:textId="0A596169" w:rsidR="00377A87" w:rsidRDefault="00377A87" w:rsidP="00E83C11">
      <w:pPr>
        <w:spacing w:after="0"/>
      </w:pPr>
      <w:r w:rsidRPr="007212C8">
        <w:rPr>
          <w:b/>
          <w:bCs/>
        </w:rPr>
        <w:t xml:space="preserve">SECTION 1. </w:t>
      </w:r>
      <w:r w:rsidRPr="007212C8">
        <w:t>APPLICATION &amp; DEVELOPMENT DETAILS</w:t>
      </w:r>
    </w:p>
    <w:p w14:paraId="7E6723BB" w14:textId="77777777" w:rsidR="00E83C11" w:rsidRDefault="00E83C11" w:rsidP="00E83C11">
      <w:pPr>
        <w:spacing w:after="0"/>
      </w:pPr>
    </w:p>
    <w:tbl>
      <w:tblPr>
        <w:tblStyle w:val="TableGrid"/>
        <w:tblW w:w="11058" w:type="dxa"/>
        <w:tblInd w:w="-998" w:type="dxa"/>
        <w:tblLayout w:type="fixed"/>
        <w:tblLook w:val="0600" w:firstRow="0" w:lastRow="0" w:firstColumn="0" w:lastColumn="0" w:noHBand="1" w:noVBand="1"/>
      </w:tblPr>
      <w:tblGrid>
        <w:gridCol w:w="6124"/>
        <w:gridCol w:w="4934"/>
      </w:tblGrid>
      <w:tr w:rsidR="007212C8" w:rsidRPr="007212C8" w14:paraId="38190265" w14:textId="77777777" w:rsidTr="00E83C11">
        <w:trPr>
          <w:trHeight w:val="105"/>
        </w:trPr>
        <w:tc>
          <w:tcPr>
            <w:tcW w:w="11058" w:type="dxa"/>
            <w:gridSpan w:val="2"/>
            <w:shd w:val="clear" w:color="auto" w:fill="DAE9F7" w:themeFill="text2" w:themeFillTint="1A"/>
          </w:tcPr>
          <w:p w14:paraId="329DC334" w14:textId="77777777" w:rsidR="007212C8" w:rsidRDefault="007212C8" w:rsidP="00493537">
            <w:pPr>
              <w:rPr>
                <w:i/>
                <w:iCs/>
              </w:rPr>
            </w:pPr>
            <w:r w:rsidRPr="007212C8">
              <w:rPr>
                <w:b/>
                <w:bCs/>
              </w:rPr>
              <w:t xml:space="preserve">Planning Application Reference </w:t>
            </w:r>
            <w:r w:rsidRPr="007212C8">
              <w:rPr>
                <w:i/>
                <w:iCs/>
              </w:rPr>
              <w:t>(if available)</w:t>
            </w:r>
          </w:p>
          <w:p w14:paraId="20820C27" w14:textId="7EAB4A63" w:rsidR="00377A87" w:rsidRPr="007212C8" w:rsidRDefault="00377A87" w:rsidP="00493537">
            <w:pPr>
              <w:spacing w:line="259" w:lineRule="auto"/>
            </w:pPr>
          </w:p>
        </w:tc>
      </w:tr>
      <w:tr w:rsidR="007212C8" w:rsidRPr="007212C8" w14:paraId="260D8236" w14:textId="77777777" w:rsidTr="00E83C11">
        <w:trPr>
          <w:trHeight w:val="214"/>
        </w:trPr>
        <w:tc>
          <w:tcPr>
            <w:tcW w:w="11058" w:type="dxa"/>
            <w:gridSpan w:val="2"/>
            <w:shd w:val="clear" w:color="auto" w:fill="DAE9F7" w:themeFill="text2" w:themeFillTint="1A"/>
          </w:tcPr>
          <w:p w14:paraId="327DA872" w14:textId="77777777" w:rsidR="007212C8" w:rsidRPr="007212C8" w:rsidRDefault="007212C8" w:rsidP="00493537">
            <w:pPr>
              <w:spacing w:line="259" w:lineRule="auto"/>
            </w:pPr>
            <w:r w:rsidRPr="007212C8">
              <w:rPr>
                <w:b/>
                <w:bCs/>
              </w:rPr>
              <w:t xml:space="preserve">State type of planning application </w:t>
            </w:r>
            <w:r w:rsidRPr="007212C8">
              <w:rPr>
                <w:i/>
                <w:iCs/>
              </w:rPr>
              <w:t xml:space="preserve">i.e. Pre-application, Outline, Full, Hybrid, Reserved Matters* </w:t>
            </w:r>
          </w:p>
          <w:p w14:paraId="318E57E1" w14:textId="77777777" w:rsidR="007212C8" w:rsidRDefault="007212C8" w:rsidP="00493537">
            <w:pPr>
              <w:rPr>
                <w:i/>
                <w:iCs/>
              </w:rPr>
            </w:pPr>
            <w:r w:rsidRPr="007212C8">
              <w:rPr>
                <w:i/>
                <w:iCs/>
              </w:rPr>
              <w:t xml:space="preserve">*Information only required if drainage is to be considered as part of reserved matters application </w:t>
            </w:r>
          </w:p>
          <w:p w14:paraId="393241C6" w14:textId="77777777" w:rsidR="00377A87" w:rsidRPr="00BF3C5B" w:rsidRDefault="00377A87" w:rsidP="00493537"/>
          <w:p w14:paraId="19B3E965" w14:textId="77777777" w:rsidR="00377A87" w:rsidRPr="007212C8" w:rsidRDefault="00377A87" w:rsidP="00493537">
            <w:pPr>
              <w:spacing w:line="259" w:lineRule="auto"/>
            </w:pPr>
          </w:p>
        </w:tc>
      </w:tr>
      <w:tr w:rsidR="007212C8" w:rsidRPr="007212C8" w14:paraId="6448E25B" w14:textId="77777777" w:rsidTr="00E83C11">
        <w:trPr>
          <w:trHeight w:val="105"/>
        </w:trPr>
        <w:tc>
          <w:tcPr>
            <w:tcW w:w="11058" w:type="dxa"/>
            <w:gridSpan w:val="2"/>
            <w:shd w:val="clear" w:color="auto" w:fill="DAE9F7" w:themeFill="text2" w:themeFillTint="1A"/>
          </w:tcPr>
          <w:p w14:paraId="48658CEA" w14:textId="77777777" w:rsidR="007212C8" w:rsidRDefault="007212C8" w:rsidP="00493537">
            <w:pPr>
              <w:rPr>
                <w:b/>
                <w:bCs/>
              </w:rPr>
            </w:pPr>
            <w:r w:rsidRPr="007212C8">
              <w:rPr>
                <w:b/>
                <w:bCs/>
              </w:rPr>
              <w:t xml:space="preserve">Developer(s) Name: </w:t>
            </w:r>
          </w:p>
          <w:p w14:paraId="6F492622" w14:textId="77777777" w:rsidR="00377A87" w:rsidRPr="007212C8" w:rsidRDefault="00377A87" w:rsidP="00493537">
            <w:pPr>
              <w:spacing w:line="259" w:lineRule="auto"/>
            </w:pPr>
          </w:p>
        </w:tc>
      </w:tr>
      <w:tr w:rsidR="007212C8" w:rsidRPr="007212C8" w14:paraId="0FD61E5D" w14:textId="77777777" w:rsidTr="00E83C11">
        <w:trPr>
          <w:trHeight w:val="105"/>
        </w:trPr>
        <w:tc>
          <w:tcPr>
            <w:tcW w:w="11058" w:type="dxa"/>
            <w:gridSpan w:val="2"/>
            <w:shd w:val="clear" w:color="auto" w:fill="DAE9F7" w:themeFill="text2" w:themeFillTint="1A"/>
          </w:tcPr>
          <w:p w14:paraId="591EA325" w14:textId="77777777" w:rsidR="007212C8" w:rsidRDefault="007212C8" w:rsidP="00493537">
            <w:pPr>
              <w:rPr>
                <w:b/>
                <w:bCs/>
              </w:rPr>
            </w:pPr>
            <w:r w:rsidRPr="007212C8">
              <w:rPr>
                <w:b/>
                <w:bCs/>
              </w:rPr>
              <w:t xml:space="preserve">Consultant(s) Name: </w:t>
            </w:r>
          </w:p>
          <w:p w14:paraId="5B20AE93" w14:textId="77777777" w:rsidR="00377A87" w:rsidRPr="007212C8" w:rsidRDefault="00377A87" w:rsidP="00493537">
            <w:pPr>
              <w:spacing w:line="259" w:lineRule="auto"/>
            </w:pPr>
          </w:p>
        </w:tc>
      </w:tr>
      <w:tr w:rsidR="007212C8" w:rsidRPr="007212C8" w14:paraId="4D78DE2B" w14:textId="77777777" w:rsidTr="00E83C11">
        <w:trPr>
          <w:trHeight w:val="105"/>
        </w:trPr>
        <w:tc>
          <w:tcPr>
            <w:tcW w:w="11058" w:type="dxa"/>
            <w:gridSpan w:val="2"/>
            <w:shd w:val="clear" w:color="auto" w:fill="DAE9F7" w:themeFill="text2" w:themeFillTint="1A"/>
          </w:tcPr>
          <w:p w14:paraId="007D7F5A" w14:textId="77777777" w:rsidR="007212C8" w:rsidRDefault="007212C8" w:rsidP="00493537">
            <w:pPr>
              <w:rPr>
                <w:i/>
                <w:iCs/>
              </w:rPr>
            </w:pPr>
            <w:r w:rsidRPr="007212C8">
              <w:rPr>
                <w:b/>
                <w:bCs/>
              </w:rPr>
              <w:t xml:space="preserve">Development Address </w:t>
            </w:r>
            <w:r w:rsidRPr="007212C8">
              <w:rPr>
                <w:i/>
                <w:iCs/>
              </w:rPr>
              <w:t xml:space="preserve">(including postcode) </w:t>
            </w:r>
          </w:p>
          <w:p w14:paraId="24578AE9" w14:textId="77777777" w:rsidR="00377A87" w:rsidRPr="007212C8" w:rsidRDefault="00377A87" w:rsidP="00493537">
            <w:pPr>
              <w:spacing w:line="259" w:lineRule="auto"/>
            </w:pPr>
          </w:p>
        </w:tc>
      </w:tr>
      <w:tr w:rsidR="007212C8" w:rsidRPr="007212C8" w14:paraId="7DE7265E" w14:textId="77777777" w:rsidTr="00E83C11">
        <w:trPr>
          <w:trHeight w:val="105"/>
        </w:trPr>
        <w:tc>
          <w:tcPr>
            <w:tcW w:w="11058" w:type="dxa"/>
            <w:gridSpan w:val="2"/>
            <w:shd w:val="clear" w:color="auto" w:fill="DAE9F7" w:themeFill="text2" w:themeFillTint="1A"/>
          </w:tcPr>
          <w:p w14:paraId="3058677F" w14:textId="77777777" w:rsidR="00377A87" w:rsidRDefault="007212C8" w:rsidP="00493537">
            <w:pPr>
              <w:rPr>
                <w:i/>
                <w:iCs/>
              </w:rPr>
            </w:pPr>
            <w:r w:rsidRPr="007212C8">
              <w:rPr>
                <w:b/>
                <w:bCs/>
              </w:rPr>
              <w:t xml:space="preserve">Development Grid Reference </w:t>
            </w:r>
            <w:r w:rsidRPr="007212C8">
              <w:rPr>
                <w:i/>
                <w:iCs/>
              </w:rPr>
              <w:t xml:space="preserve">(Eastings/Northings) </w:t>
            </w:r>
          </w:p>
          <w:p w14:paraId="30EFE313" w14:textId="1B4AA179" w:rsidR="00377A87" w:rsidRPr="007212C8" w:rsidRDefault="00377A87" w:rsidP="00493537">
            <w:pPr>
              <w:spacing w:line="259" w:lineRule="auto"/>
            </w:pPr>
          </w:p>
        </w:tc>
      </w:tr>
      <w:tr w:rsidR="007212C8" w:rsidRPr="007212C8" w14:paraId="5286FC0C" w14:textId="77777777" w:rsidTr="00E83C11">
        <w:trPr>
          <w:trHeight w:val="105"/>
        </w:trPr>
        <w:tc>
          <w:tcPr>
            <w:tcW w:w="11058" w:type="dxa"/>
            <w:gridSpan w:val="2"/>
            <w:shd w:val="clear" w:color="auto" w:fill="DAE9F7" w:themeFill="text2" w:themeFillTint="1A"/>
          </w:tcPr>
          <w:p w14:paraId="29E07977" w14:textId="77777777" w:rsidR="007212C8" w:rsidRDefault="007212C8" w:rsidP="00493537">
            <w:pPr>
              <w:rPr>
                <w:b/>
                <w:bCs/>
              </w:rPr>
            </w:pPr>
            <w:r w:rsidRPr="007212C8">
              <w:rPr>
                <w:b/>
                <w:bCs/>
              </w:rPr>
              <w:t xml:space="preserve">Total Development Site Area (Ha) </w:t>
            </w:r>
          </w:p>
          <w:p w14:paraId="27B7D584" w14:textId="77777777" w:rsidR="00BF3C5B" w:rsidRPr="007212C8" w:rsidRDefault="00BF3C5B" w:rsidP="00493537">
            <w:pPr>
              <w:spacing w:line="259" w:lineRule="auto"/>
            </w:pPr>
          </w:p>
        </w:tc>
      </w:tr>
      <w:tr w:rsidR="007212C8" w:rsidRPr="007212C8" w14:paraId="1699631B" w14:textId="77777777" w:rsidTr="00E83C11">
        <w:trPr>
          <w:trHeight w:val="105"/>
        </w:trPr>
        <w:tc>
          <w:tcPr>
            <w:tcW w:w="11058" w:type="dxa"/>
            <w:gridSpan w:val="2"/>
            <w:shd w:val="clear" w:color="auto" w:fill="DAE9F7" w:themeFill="text2" w:themeFillTint="1A"/>
          </w:tcPr>
          <w:p w14:paraId="5FE95014" w14:textId="14B1F83E" w:rsidR="007212C8" w:rsidRDefault="007212C8" w:rsidP="00493537">
            <w:pPr>
              <w:rPr>
                <w:b/>
                <w:bCs/>
              </w:rPr>
            </w:pPr>
            <w:r w:rsidRPr="007212C8">
              <w:rPr>
                <w:b/>
                <w:bCs/>
              </w:rPr>
              <w:t xml:space="preserve">Drained Area (Ha) of Development </w:t>
            </w:r>
          </w:p>
          <w:p w14:paraId="1F80430F" w14:textId="77777777" w:rsidR="00BF3C5B" w:rsidRPr="007212C8" w:rsidRDefault="00BF3C5B" w:rsidP="00493537">
            <w:pPr>
              <w:spacing w:line="259" w:lineRule="auto"/>
            </w:pPr>
          </w:p>
        </w:tc>
      </w:tr>
      <w:tr w:rsidR="007212C8" w:rsidRPr="007212C8" w14:paraId="72665702" w14:textId="77777777" w:rsidTr="00E83C11">
        <w:trPr>
          <w:trHeight w:val="526"/>
        </w:trPr>
        <w:tc>
          <w:tcPr>
            <w:tcW w:w="6124" w:type="dxa"/>
            <w:shd w:val="clear" w:color="auto" w:fill="DAE9F7" w:themeFill="text2" w:themeFillTint="1A"/>
          </w:tcPr>
          <w:p w14:paraId="157BAF52" w14:textId="77777777" w:rsidR="007212C8" w:rsidRPr="007212C8" w:rsidRDefault="007212C8" w:rsidP="00493537">
            <w:pPr>
              <w:spacing w:line="259" w:lineRule="auto"/>
            </w:pPr>
            <w:r w:rsidRPr="007212C8">
              <w:rPr>
                <w:b/>
                <w:bCs/>
              </w:rPr>
              <w:t xml:space="preserve">Please indicate the flood zone that your development is in. Tick all that apply. </w:t>
            </w:r>
          </w:p>
          <w:p w14:paraId="45018C38" w14:textId="77777777" w:rsidR="007212C8" w:rsidRPr="007212C8" w:rsidRDefault="007212C8" w:rsidP="00493537">
            <w:pPr>
              <w:spacing w:line="259" w:lineRule="auto"/>
            </w:pPr>
            <w:r w:rsidRPr="007212C8">
              <w:rPr>
                <w:i/>
                <w:iCs/>
              </w:rPr>
              <w:t xml:space="preserve">Based on the Environment Agency Flood Map for Planning and the relevant Local Authority Strategic Flood Risk Assessment (to identify Flood Zones 3a/3b). </w:t>
            </w:r>
          </w:p>
        </w:tc>
        <w:tc>
          <w:tcPr>
            <w:tcW w:w="4934" w:type="dxa"/>
          </w:tcPr>
          <w:p w14:paraId="676D195B" w14:textId="628089D6" w:rsidR="007212C8" w:rsidRPr="007212C8" w:rsidRDefault="007212C8" w:rsidP="00493537">
            <w:pPr>
              <w:spacing w:line="259" w:lineRule="auto"/>
            </w:pPr>
            <w:r w:rsidRPr="007212C8">
              <w:t xml:space="preserve">Flood Zone 1  </w:t>
            </w:r>
            <w:sdt>
              <w:sdtPr>
                <w:id w:val="186138920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5F72B02B" w14:textId="4710F26E" w:rsidR="007212C8" w:rsidRPr="007212C8" w:rsidRDefault="007212C8" w:rsidP="00493537">
            <w:pPr>
              <w:spacing w:line="259" w:lineRule="auto"/>
            </w:pPr>
            <w:r w:rsidRPr="007212C8">
              <w:t xml:space="preserve">Flood Zone 2 </w:t>
            </w:r>
            <w:sdt>
              <w:sdtPr>
                <w:id w:val="205457929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4DDD41FA" w14:textId="103AB208" w:rsidR="007212C8" w:rsidRPr="007212C8" w:rsidRDefault="007212C8" w:rsidP="00493537">
            <w:pPr>
              <w:spacing w:line="259" w:lineRule="auto"/>
            </w:pPr>
            <w:r w:rsidRPr="007212C8">
              <w:t xml:space="preserve">Flood Zone 3a </w:t>
            </w:r>
            <w:sdt>
              <w:sdtPr>
                <w:id w:val="-23170457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3C39044A" w14:textId="3C858E88" w:rsidR="007212C8" w:rsidRPr="007212C8" w:rsidRDefault="007212C8" w:rsidP="00493537">
            <w:pPr>
              <w:spacing w:line="259" w:lineRule="auto"/>
            </w:pPr>
            <w:r w:rsidRPr="007212C8">
              <w:t xml:space="preserve">Flood Zone 3b </w:t>
            </w:r>
            <w:sdt>
              <w:sdtPr>
                <w:id w:val="2945924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r w:rsidR="007212C8" w:rsidRPr="007212C8" w14:paraId="5491A96A" w14:textId="77777777" w:rsidTr="00E83C11">
        <w:trPr>
          <w:trHeight w:val="388"/>
        </w:trPr>
        <w:tc>
          <w:tcPr>
            <w:tcW w:w="6124" w:type="dxa"/>
            <w:shd w:val="clear" w:color="auto" w:fill="DAE9F7" w:themeFill="text2" w:themeFillTint="1A"/>
          </w:tcPr>
          <w:p w14:paraId="5B24D68B" w14:textId="77777777" w:rsidR="007212C8" w:rsidRPr="007212C8" w:rsidRDefault="007212C8" w:rsidP="00493537">
            <w:pPr>
              <w:spacing w:line="259" w:lineRule="auto"/>
            </w:pPr>
            <w:r w:rsidRPr="007212C8">
              <w:rPr>
                <w:b/>
                <w:bCs/>
              </w:rPr>
              <w:t xml:space="preserve">What is the surface water risk of the site? Tick all that apply. </w:t>
            </w:r>
          </w:p>
          <w:p w14:paraId="2F478536" w14:textId="77777777" w:rsidR="007212C8" w:rsidRPr="007212C8" w:rsidRDefault="007212C8" w:rsidP="00493537">
            <w:pPr>
              <w:spacing w:line="259" w:lineRule="auto"/>
            </w:pPr>
            <w:r w:rsidRPr="007212C8">
              <w:rPr>
                <w:i/>
                <w:iCs/>
              </w:rPr>
              <w:t xml:space="preserve">Based on the Environment Agency Surface Water Flood Map. </w:t>
            </w:r>
          </w:p>
        </w:tc>
        <w:tc>
          <w:tcPr>
            <w:tcW w:w="4934" w:type="dxa"/>
          </w:tcPr>
          <w:p w14:paraId="65CE45FA" w14:textId="4C90C9FC" w:rsidR="007212C8" w:rsidRPr="007212C8" w:rsidRDefault="007212C8" w:rsidP="00493537">
            <w:pPr>
              <w:spacing w:line="259" w:lineRule="auto"/>
            </w:pPr>
            <w:r w:rsidRPr="007212C8">
              <w:t xml:space="preserve">High </w:t>
            </w:r>
            <w:sdt>
              <w:sdtPr>
                <w:id w:val="-207865509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355F6E19" w14:textId="2F9F68FA" w:rsidR="007212C8" w:rsidRPr="007212C8" w:rsidRDefault="007212C8" w:rsidP="00493537">
            <w:pPr>
              <w:spacing w:line="259" w:lineRule="auto"/>
            </w:pPr>
            <w:r w:rsidRPr="007212C8">
              <w:t>Medium</w:t>
            </w:r>
            <w:r w:rsidR="00BF3C5B">
              <w:t xml:space="preserve"> </w:t>
            </w:r>
            <w:sdt>
              <w:sdtPr>
                <w:id w:val="-148276625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290F8C9A" w14:textId="40170109" w:rsidR="007212C8" w:rsidRPr="007212C8" w:rsidRDefault="007212C8" w:rsidP="00493537">
            <w:pPr>
              <w:spacing w:line="259" w:lineRule="auto"/>
            </w:pPr>
            <w:r w:rsidRPr="007212C8">
              <w:t>Low</w:t>
            </w:r>
            <w:r w:rsidR="00BF3C5B">
              <w:t xml:space="preserve"> </w:t>
            </w:r>
            <w:sdt>
              <w:sdtPr>
                <w:id w:val="-195662649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r w:rsidR="007212C8" w:rsidRPr="007212C8" w14:paraId="19C15B43" w14:textId="77777777" w:rsidTr="00E83C11">
        <w:trPr>
          <w:trHeight w:val="214"/>
        </w:trPr>
        <w:tc>
          <w:tcPr>
            <w:tcW w:w="6124" w:type="dxa"/>
            <w:shd w:val="clear" w:color="auto" w:fill="DAE9F7" w:themeFill="text2" w:themeFillTint="1A"/>
          </w:tcPr>
          <w:p w14:paraId="731D2D8F" w14:textId="77777777" w:rsidR="007212C8" w:rsidRPr="007212C8" w:rsidRDefault="007212C8" w:rsidP="00493537">
            <w:pPr>
              <w:spacing w:line="259" w:lineRule="auto"/>
            </w:pPr>
            <w:r w:rsidRPr="007212C8">
              <w:rPr>
                <w:b/>
                <w:bCs/>
              </w:rPr>
              <w:t xml:space="preserve">Have you submitted a </w:t>
            </w:r>
            <w:proofErr w:type="gramStart"/>
            <w:r w:rsidRPr="007212C8">
              <w:rPr>
                <w:b/>
                <w:bCs/>
              </w:rPr>
              <w:t>Site Specific</w:t>
            </w:r>
            <w:proofErr w:type="gramEnd"/>
            <w:r w:rsidRPr="007212C8">
              <w:rPr>
                <w:b/>
                <w:bCs/>
              </w:rPr>
              <w:t xml:space="preserve"> Flood Risk Assessment (FRA)? </w:t>
            </w:r>
          </w:p>
          <w:p w14:paraId="4169AFED" w14:textId="77777777" w:rsidR="007212C8" w:rsidRPr="007212C8" w:rsidRDefault="007212C8" w:rsidP="00493537">
            <w:pPr>
              <w:spacing w:line="259" w:lineRule="auto"/>
            </w:pPr>
            <w:r w:rsidRPr="007212C8">
              <w:rPr>
                <w:i/>
                <w:iCs/>
              </w:rPr>
              <w:t xml:space="preserve">See separate guidance notes for clarification on when </w:t>
            </w:r>
            <w:proofErr w:type="gramStart"/>
            <w:r w:rsidRPr="007212C8">
              <w:rPr>
                <w:i/>
                <w:iCs/>
              </w:rPr>
              <w:t>a</w:t>
            </w:r>
            <w:proofErr w:type="gramEnd"/>
            <w:r w:rsidRPr="007212C8">
              <w:rPr>
                <w:i/>
                <w:iCs/>
              </w:rPr>
              <w:t xml:space="preserve"> FRA is required </w:t>
            </w:r>
          </w:p>
        </w:tc>
        <w:tc>
          <w:tcPr>
            <w:tcW w:w="4934" w:type="dxa"/>
          </w:tcPr>
          <w:p w14:paraId="0E8EDD02" w14:textId="1415FA25" w:rsidR="007212C8" w:rsidRPr="007212C8" w:rsidRDefault="007212C8" w:rsidP="00493537">
            <w:pPr>
              <w:spacing w:line="259" w:lineRule="auto"/>
            </w:pPr>
            <w:r w:rsidRPr="007212C8">
              <w:t xml:space="preserve">Yes </w:t>
            </w:r>
            <w:sdt>
              <w:sdtPr>
                <w:id w:val="-151853402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7212C8">
              <w:t xml:space="preserve"> No </w:t>
            </w:r>
            <w:sdt>
              <w:sdtPr>
                <w:id w:val="266202337"/>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7212C8">
              <w:t xml:space="preserve"> </w:t>
            </w:r>
          </w:p>
        </w:tc>
      </w:tr>
      <w:tr w:rsidR="007212C8" w:rsidRPr="007212C8" w14:paraId="38D7CA7C" w14:textId="77777777" w:rsidTr="00E83C11">
        <w:trPr>
          <w:trHeight w:val="117"/>
        </w:trPr>
        <w:tc>
          <w:tcPr>
            <w:tcW w:w="6124" w:type="dxa"/>
            <w:shd w:val="clear" w:color="auto" w:fill="DAE9F7" w:themeFill="text2" w:themeFillTint="1A"/>
          </w:tcPr>
          <w:p w14:paraId="29D6E266" w14:textId="77777777" w:rsidR="007212C8" w:rsidRPr="007212C8" w:rsidRDefault="007212C8" w:rsidP="00493537">
            <w:pPr>
              <w:spacing w:line="259" w:lineRule="auto"/>
            </w:pPr>
            <w:r w:rsidRPr="007212C8">
              <w:rPr>
                <w:b/>
                <w:bCs/>
              </w:rPr>
              <w:t xml:space="preserve">Have you submitted a Sustainable Drainage Strategy? </w:t>
            </w:r>
          </w:p>
        </w:tc>
        <w:tc>
          <w:tcPr>
            <w:tcW w:w="4934" w:type="dxa"/>
          </w:tcPr>
          <w:p w14:paraId="33B81A5A" w14:textId="53F0DB99" w:rsidR="007212C8" w:rsidRPr="007212C8" w:rsidRDefault="007212C8" w:rsidP="00493537">
            <w:pPr>
              <w:spacing w:line="259" w:lineRule="auto"/>
            </w:pPr>
            <w:r w:rsidRPr="007212C8">
              <w:t xml:space="preserve">Yes </w:t>
            </w:r>
            <w:sdt>
              <w:sdtPr>
                <w:id w:val="-751351113"/>
                <w14:checkbox>
                  <w14:checked w14:val="0"/>
                  <w14:checkedState w14:val="2612" w14:font="MS Gothic"/>
                  <w14:uncheckedState w14:val="2610" w14:font="MS Gothic"/>
                </w14:checkbox>
              </w:sdtPr>
              <w:sdtEndPr/>
              <w:sdtContent>
                <w:r w:rsidR="00BF3C5B">
                  <w:rPr>
                    <w:rFonts w:ascii="MS Gothic" w:eastAsia="MS Gothic" w:hAnsi="MS Gothic" w:hint="eastAsia"/>
                  </w:rPr>
                  <w:t>☐</w:t>
                </w:r>
              </w:sdtContent>
            </w:sdt>
            <w:r w:rsidRPr="007212C8">
              <w:t xml:space="preserve"> No </w:t>
            </w:r>
            <w:sdt>
              <w:sdtPr>
                <w:id w:val="-597715297"/>
                <w14:checkbox>
                  <w14:checked w14:val="0"/>
                  <w14:checkedState w14:val="2612" w14:font="MS Gothic"/>
                  <w14:uncheckedState w14:val="2610" w14:font="MS Gothic"/>
                </w14:checkbox>
              </w:sdtPr>
              <w:sdtEndPr/>
              <w:sdtContent>
                <w:r w:rsidR="00BF3C5B">
                  <w:rPr>
                    <w:rFonts w:ascii="MS Gothic" w:eastAsia="MS Gothic" w:hAnsi="MS Gothic" w:hint="eastAsia"/>
                  </w:rPr>
                  <w:t>☐</w:t>
                </w:r>
              </w:sdtContent>
            </w:sdt>
            <w:r w:rsidRPr="007212C8">
              <w:t xml:space="preserve"> </w:t>
            </w:r>
          </w:p>
        </w:tc>
      </w:tr>
      <w:tr w:rsidR="007212C8" w:rsidRPr="007212C8" w14:paraId="11BA538D" w14:textId="77777777" w:rsidTr="00E83C11">
        <w:trPr>
          <w:trHeight w:val="117"/>
        </w:trPr>
        <w:tc>
          <w:tcPr>
            <w:tcW w:w="6124" w:type="dxa"/>
            <w:shd w:val="clear" w:color="auto" w:fill="DAE9F7" w:themeFill="text2" w:themeFillTint="1A"/>
          </w:tcPr>
          <w:p w14:paraId="497FBE14" w14:textId="77777777" w:rsidR="007212C8" w:rsidRPr="007212C8" w:rsidRDefault="007212C8" w:rsidP="00493537">
            <w:pPr>
              <w:spacing w:line="259" w:lineRule="auto"/>
            </w:pPr>
            <w:r w:rsidRPr="007212C8">
              <w:rPr>
                <w:b/>
                <w:bCs/>
              </w:rPr>
              <w:t xml:space="preserve">Does your drainage proposal provide multi-functional benefits via SuDS? </w:t>
            </w:r>
          </w:p>
        </w:tc>
        <w:tc>
          <w:tcPr>
            <w:tcW w:w="4934" w:type="dxa"/>
          </w:tcPr>
          <w:p w14:paraId="44ABE699" w14:textId="0DE78BF4" w:rsidR="007212C8" w:rsidRPr="007212C8" w:rsidRDefault="007212C8" w:rsidP="00493537">
            <w:pPr>
              <w:spacing w:line="259" w:lineRule="auto"/>
            </w:pPr>
            <w:r w:rsidRPr="007212C8">
              <w:t xml:space="preserve">Yes </w:t>
            </w:r>
            <w:sdt>
              <w:sdtPr>
                <w:id w:val="-860897884"/>
                <w14:checkbox>
                  <w14:checked w14:val="0"/>
                  <w14:checkedState w14:val="2612" w14:font="MS Gothic"/>
                  <w14:uncheckedState w14:val="2610" w14:font="MS Gothic"/>
                </w14:checkbox>
              </w:sdtPr>
              <w:sdtEndPr/>
              <w:sdtContent>
                <w:r w:rsidR="00BF3C5B">
                  <w:rPr>
                    <w:rFonts w:ascii="MS Gothic" w:eastAsia="MS Gothic" w:hAnsi="MS Gothic" w:hint="eastAsia"/>
                  </w:rPr>
                  <w:t>☐</w:t>
                </w:r>
              </w:sdtContent>
            </w:sdt>
            <w:r w:rsidRPr="007212C8">
              <w:t xml:space="preserve"> No </w:t>
            </w:r>
            <w:sdt>
              <w:sdtPr>
                <w:id w:val="-853879933"/>
                <w14:checkbox>
                  <w14:checked w14:val="0"/>
                  <w14:checkedState w14:val="2612" w14:font="MS Gothic"/>
                  <w14:uncheckedState w14:val="2610" w14:font="MS Gothic"/>
                </w14:checkbox>
              </w:sdtPr>
              <w:sdtEndPr/>
              <w:sdtContent>
                <w:r w:rsidR="00BF3C5B">
                  <w:rPr>
                    <w:rFonts w:ascii="MS Gothic" w:eastAsia="MS Gothic" w:hAnsi="MS Gothic" w:hint="eastAsia"/>
                  </w:rPr>
                  <w:t>☐</w:t>
                </w:r>
              </w:sdtContent>
            </w:sdt>
            <w:r w:rsidRPr="007212C8">
              <w:t xml:space="preserve"> </w:t>
            </w:r>
          </w:p>
        </w:tc>
      </w:tr>
      <w:tr w:rsidR="007212C8" w:rsidRPr="007212C8" w14:paraId="671D71A3" w14:textId="77777777" w:rsidTr="00E83C11">
        <w:trPr>
          <w:trHeight w:val="215"/>
        </w:trPr>
        <w:tc>
          <w:tcPr>
            <w:tcW w:w="11058" w:type="dxa"/>
            <w:gridSpan w:val="2"/>
            <w:shd w:val="clear" w:color="auto" w:fill="DAE9F7" w:themeFill="text2" w:themeFillTint="1A"/>
          </w:tcPr>
          <w:p w14:paraId="34240524" w14:textId="77777777" w:rsidR="007212C8" w:rsidRPr="007212C8" w:rsidRDefault="007212C8" w:rsidP="00493537">
            <w:pPr>
              <w:spacing w:line="259" w:lineRule="auto"/>
            </w:pPr>
            <w:r w:rsidRPr="007212C8">
              <w:rPr>
                <w:b/>
                <w:bCs/>
              </w:rPr>
              <w:t xml:space="preserve">Expected Lifetime of Development </w:t>
            </w:r>
            <w:r w:rsidRPr="007212C8">
              <w:rPr>
                <w:b/>
                <w:bCs/>
                <w:i/>
                <w:iCs/>
              </w:rPr>
              <w:t xml:space="preserve">(years) </w:t>
            </w:r>
          </w:p>
          <w:p w14:paraId="5A522201" w14:textId="7B8E54AE" w:rsidR="007212C8" w:rsidRDefault="007212C8" w:rsidP="00493537">
            <w:pPr>
              <w:spacing w:line="259" w:lineRule="auto"/>
              <w:rPr>
                <w:i/>
                <w:iCs/>
              </w:rPr>
            </w:pPr>
            <w:r w:rsidRPr="007212C8">
              <w:rPr>
                <w:i/>
                <w:iCs/>
              </w:rPr>
              <w:t>Refer to Planning Practice Guidance “</w:t>
            </w:r>
            <w:hyperlink r:id="rId15" w:anchor="para6" w:history="1">
              <w:r w:rsidRPr="007212C8">
                <w:rPr>
                  <w:rStyle w:val="Hyperlink"/>
                  <w:i/>
                  <w:iCs/>
                </w:rPr>
                <w:t>Flood Risk and Coastal Change</w:t>
              </w:r>
            </w:hyperlink>
            <w:r w:rsidRPr="007212C8">
              <w:rPr>
                <w:i/>
                <w:iCs/>
              </w:rPr>
              <w:t>” Paragraph 0</w:t>
            </w:r>
            <w:r w:rsidR="00BF3C5B">
              <w:rPr>
                <w:i/>
                <w:iCs/>
              </w:rPr>
              <w:t>0</w:t>
            </w:r>
            <w:r w:rsidRPr="007212C8">
              <w:rPr>
                <w:i/>
                <w:iCs/>
              </w:rPr>
              <w:t>6</w:t>
            </w:r>
          </w:p>
          <w:p w14:paraId="64E60367" w14:textId="21D97869" w:rsidR="00BF3C5B" w:rsidRPr="007212C8" w:rsidRDefault="00BF3C5B" w:rsidP="00493537">
            <w:pPr>
              <w:spacing w:line="259" w:lineRule="auto"/>
            </w:pPr>
          </w:p>
        </w:tc>
      </w:tr>
      <w:tr w:rsidR="007212C8" w:rsidRPr="007212C8" w14:paraId="38825C02" w14:textId="77777777" w:rsidTr="00E83C11">
        <w:trPr>
          <w:trHeight w:val="471"/>
        </w:trPr>
        <w:tc>
          <w:tcPr>
            <w:tcW w:w="6124" w:type="dxa"/>
            <w:shd w:val="clear" w:color="auto" w:fill="DAE9F7" w:themeFill="text2" w:themeFillTint="1A"/>
          </w:tcPr>
          <w:p w14:paraId="529A0AAE" w14:textId="77777777" w:rsidR="007212C8" w:rsidRDefault="007212C8" w:rsidP="00493537">
            <w:pPr>
              <w:spacing w:line="259" w:lineRule="auto"/>
              <w:rPr>
                <w:b/>
                <w:bCs/>
              </w:rPr>
            </w:pPr>
            <w:r w:rsidRPr="007212C8">
              <w:rPr>
                <w:b/>
                <w:bCs/>
              </w:rPr>
              <w:t xml:space="preserve">Development Type: </w:t>
            </w:r>
          </w:p>
          <w:p w14:paraId="48110A47" w14:textId="77777777" w:rsidR="00BF3C5B" w:rsidRDefault="00BF3C5B" w:rsidP="00493537">
            <w:pPr>
              <w:spacing w:line="259" w:lineRule="auto"/>
              <w:rPr>
                <w:b/>
                <w:bCs/>
              </w:rPr>
            </w:pPr>
          </w:p>
          <w:p w14:paraId="6F9D77A4" w14:textId="77777777" w:rsidR="00BF3C5B" w:rsidRPr="007212C8" w:rsidRDefault="00BF3C5B" w:rsidP="00493537">
            <w:pPr>
              <w:spacing w:line="259" w:lineRule="auto"/>
            </w:pPr>
          </w:p>
        </w:tc>
        <w:tc>
          <w:tcPr>
            <w:tcW w:w="4934" w:type="dxa"/>
          </w:tcPr>
          <w:p w14:paraId="0703D155" w14:textId="77777777" w:rsidR="007212C8" w:rsidRPr="007212C8" w:rsidRDefault="007212C8" w:rsidP="00493537">
            <w:pPr>
              <w:spacing w:line="259" w:lineRule="auto"/>
            </w:pPr>
            <w:r w:rsidRPr="007212C8">
              <w:rPr>
                <w:b/>
                <w:bCs/>
              </w:rPr>
              <w:t xml:space="preserve">State Proposed Number of Units </w:t>
            </w:r>
          </w:p>
        </w:tc>
      </w:tr>
      <w:tr w:rsidR="007212C8" w:rsidRPr="007212C8" w14:paraId="508AEBD3" w14:textId="77777777" w:rsidTr="00E83C11">
        <w:trPr>
          <w:trHeight w:val="241"/>
        </w:trPr>
        <w:tc>
          <w:tcPr>
            <w:tcW w:w="6124" w:type="dxa"/>
            <w:shd w:val="clear" w:color="auto" w:fill="DAE9F7" w:themeFill="text2" w:themeFillTint="1A"/>
          </w:tcPr>
          <w:p w14:paraId="7C10800E" w14:textId="77777777" w:rsidR="007212C8" w:rsidRPr="007212C8" w:rsidRDefault="007212C8" w:rsidP="00493537">
            <w:pPr>
              <w:spacing w:line="259" w:lineRule="auto"/>
            </w:pPr>
            <w:r w:rsidRPr="007212C8">
              <w:rPr>
                <w:b/>
                <w:bCs/>
              </w:rPr>
              <w:t xml:space="preserve">Greenfield Site </w:t>
            </w:r>
          </w:p>
          <w:p w14:paraId="200D964B" w14:textId="07889366" w:rsidR="007212C8" w:rsidRPr="007212C8" w:rsidRDefault="007212C8" w:rsidP="00BF3C5B">
            <w:pPr>
              <w:pStyle w:val="ListParagraph"/>
              <w:numPr>
                <w:ilvl w:val="0"/>
                <w:numId w:val="29"/>
              </w:numPr>
            </w:pPr>
            <w:r w:rsidRPr="00BF3C5B">
              <w:rPr>
                <w:i/>
                <w:iCs/>
              </w:rPr>
              <w:t xml:space="preserve">Site is wholly undeveloped, and a new drainage system will be installed </w:t>
            </w:r>
          </w:p>
          <w:p w14:paraId="444B82CD" w14:textId="77777777" w:rsidR="007212C8" w:rsidRPr="007212C8" w:rsidRDefault="007212C8" w:rsidP="00493537">
            <w:pPr>
              <w:spacing w:line="259" w:lineRule="auto"/>
            </w:pPr>
          </w:p>
        </w:tc>
        <w:tc>
          <w:tcPr>
            <w:tcW w:w="4934" w:type="dxa"/>
          </w:tcPr>
          <w:p w14:paraId="37A6DA45" w14:textId="77777777" w:rsidR="007212C8" w:rsidRDefault="007212C8" w:rsidP="00E83C11">
            <w:pPr>
              <w:spacing w:line="259" w:lineRule="auto"/>
              <w:jc w:val="center"/>
            </w:pPr>
          </w:p>
          <w:p w14:paraId="1FE5DE39" w14:textId="0AC55423" w:rsidR="00E83C11" w:rsidRPr="007212C8" w:rsidRDefault="00F77194" w:rsidP="00E83C11">
            <w:pPr>
              <w:spacing w:line="259" w:lineRule="auto"/>
              <w:jc w:val="center"/>
            </w:pPr>
            <w:sdt>
              <w:sdtPr>
                <w:id w:val="-509065645"/>
                <w14:checkbox>
                  <w14:checked w14:val="0"/>
                  <w14:checkedState w14:val="2612" w14:font="MS Gothic"/>
                  <w14:uncheckedState w14:val="2610" w14:font="MS Gothic"/>
                </w14:checkbox>
              </w:sdtPr>
              <w:sdtEndPr/>
              <w:sdtContent>
                <w:r w:rsidR="00E83C11">
                  <w:rPr>
                    <w:rFonts w:ascii="MS Gothic" w:eastAsia="MS Gothic" w:hAnsi="MS Gothic" w:hint="eastAsia"/>
                  </w:rPr>
                  <w:t>☐</w:t>
                </w:r>
              </w:sdtContent>
            </w:sdt>
          </w:p>
        </w:tc>
      </w:tr>
      <w:tr w:rsidR="007212C8" w:rsidRPr="007212C8" w14:paraId="70C577CB" w14:textId="77777777" w:rsidTr="00E83C11">
        <w:trPr>
          <w:trHeight w:val="818"/>
        </w:trPr>
        <w:tc>
          <w:tcPr>
            <w:tcW w:w="6124" w:type="dxa"/>
            <w:shd w:val="clear" w:color="auto" w:fill="DAE9F7" w:themeFill="text2" w:themeFillTint="1A"/>
          </w:tcPr>
          <w:p w14:paraId="7C85E38D" w14:textId="77777777" w:rsidR="007212C8" w:rsidRPr="007212C8" w:rsidRDefault="007212C8" w:rsidP="00493537">
            <w:pPr>
              <w:spacing w:line="259" w:lineRule="auto"/>
            </w:pPr>
            <w:r w:rsidRPr="007212C8">
              <w:rPr>
                <w:b/>
                <w:bCs/>
              </w:rPr>
              <w:lastRenderedPageBreak/>
              <w:t xml:space="preserve">Previously Developed/ Brownfield Site </w:t>
            </w:r>
          </w:p>
          <w:p w14:paraId="377799A0" w14:textId="105F9D91" w:rsidR="007212C8" w:rsidRPr="00BF3C5B" w:rsidRDefault="007212C8" w:rsidP="00BF3C5B">
            <w:pPr>
              <w:pStyle w:val="ListParagraph"/>
              <w:numPr>
                <w:ilvl w:val="0"/>
                <w:numId w:val="29"/>
              </w:numPr>
              <w:rPr>
                <w:b/>
                <w:bCs/>
                <w:i/>
                <w:iCs/>
              </w:rPr>
            </w:pPr>
            <w:r w:rsidRPr="00BF3C5B">
              <w:rPr>
                <w:i/>
                <w:iCs/>
              </w:rPr>
              <w:t>Site is already developed, and the entirety of the existing surface water drainage system will be used to serve the new development (evidence must be provided to prove existing surface water drainage system is reusable</w:t>
            </w:r>
            <w:proofErr w:type="gramStart"/>
            <w:r w:rsidRPr="00BF3C5B">
              <w:rPr>
                <w:i/>
                <w:iCs/>
              </w:rPr>
              <w:t>);</w:t>
            </w:r>
            <w:proofErr w:type="gramEnd"/>
            <w:r w:rsidRPr="00BF3C5B">
              <w:rPr>
                <w:i/>
                <w:iCs/>
              </w:rPr>
              <w:t xml:space="preserve"> </w:t>
            </w:r>
            <w:r w:rsidRPr="00BF3C5B">
              <w:rPr>
                <w:b/>
                <w:bCs/>
                <w:i/>
                <w:iCs/>
              </w:rPr>
              <w:t xml:space="preserve">OR </w:t>
            </w:r>
          </w:p>
          <w:p w14:paraId="27684A67" w14:textId="77777777" w:rsidR="00BF3C5B" w:rsidRPr="007212C8" w:rsidRDefault="00BF3C5B" w:rsidP="00BF3C5B">
            <w:pPr>
              <w:spacing w:line="259" w:lineRule="auto"/>
            </w:pPr>
          </w:p>
          <w:p w14:paraId="024D5D48" w14:textId="4A758EA5" w:rsidR="007212C8" w:rsidRPr="007212C8" w:rsidRDefault="007212C8" w:rsidP="00BF3C5B">
            <w:pPr>
              <w:pStyle w:val="ListParagraph"/>
              <w:numPr>
                <w:ilvl w:val="0"/>
                <w:numId w:val="29"/>
              </w:numPr>
            </w:pPr>
            <w:r w:rsidRPr="00BF3C5B">
              <w:rPr>
                <w:i/>
                <w:iCs/>
              </w:rPr>
              <w:t xml:space="preserve">Where records of the previously developed system are not available so that the hydraulic characteristics of the system cannot be determined or where the drainage system is not in reasonable working order i.e. broken, blocked or no longer operational for other reasons. </w:t>
            </w:r>
          </w:p>
          <w:p w14:paraId="6D003193" w14:textId="77777777" w:rsidR="007212C8" w:rsidRPr="007212C8" w:rsidRDefault="007212C8" w:rsidP="00493537">
            <w:pPr>
              <w:spacing w:line="259" w:lineRule="auto"/>
            </w:pPr>
          </w:p>
        </w:tc>
        <w:tc>
          <w:tcPr>
            <w:tcW w:w="4934" w:type="dxa"/>
          </w:tcPr>
          <w:p w14:paraId="28DE881E" w14:textId="77777777" w:rsidR="007212C8" w:rsidRDefault="007212C8" w:rsidP="00493537">
            <w:pPr>
              <w:spacing w:line="259" w:lineRule="auto"/>
            </w:pPr>
          </w:p>
          <w:p w14:paraId="3B7ACADE" w14:textId="3861FBC1" w:rsidR="00E83C11" w:rsidRPr="007212C8" w:rsidRDefault="00F77194" w:rsidP="00E83C11">
            <w:pPr>
              <w:spacing w:line="259" w:lineRule="auto"/>
              <w:jc w:val="center"/>
            </w:pPr>
            <w:sdt>
              <w:sdtPr>
                <w:id w:val="-918402789"/>
                <w14:checkbox>
                  <w14:checked w14:val="0"/>
                  <w14:checkedState w14:val="2612" w14:font="MS Gothic"/>
                  <w14:uncheckedState w14:val="2610" w14:font="MS Gothic"/>
                </w14:checkbox>
              </w:sdtPr>
              <w:sdtEndPr/>
              <w:sdtContent>
                <w:r w:rsidR="00165840">
                  <w:rPr>
                    <w:rFonts w:ascii="MS Gothic" w:eastAsia="MS Gothic" w:hAnsi="MS Gothic" w:hint="eastAsia"/>
                  </w:rPr>
                  <w:t>☐</w:t>
                </w:r>
              </w:sdtContent>
            </w:sdt>
          </w:p>
        </w:tc>
      </w:tr>
      <w:tr w:rsidR="007212C8" w:rsidRPr="007212C8" w14:paraId="071DBCDB" w14:textId="77777777" w:rsidTr="00E83C11">
        <w:trPr>
          <w:trHeight w:val="237"/>
        </w:trPr>
        <w:tc>
          <w:tcPr>
            <w:tcW w:w="11058" w:type="dxa"/>
            <w:gridSpan w:val="2"/>
            <w:shd w:val="clear" w:color="auto" w:fill="FAE2D5" w:themeFill="accent2" w:themeFillTint="33"/>
          </w:tcPr>
          <w:p w14:paraId="4B12CB17" w14:textId="77777777" w:rsidR="007212C8" w:rsidRDefault="007212C8" w:rsidP="00493537">
            <w:pPr>
              <w:spacing w:line="259" w:lineRule="auto"/>
              <w:rPr>
                <w:b/>
                <w:bCs/>
              </w:rPr>
            </w:pPr>
            <w:r w:rsidRPr="007212C8">
              <w:rPr>
                <w:b/>
                <w:bCs/>
              </w:rPr>
              <w:t xml:space="preserve">Please list any relevant document and or drawing numbers (including revision reference) to support your answers to Section 1. </w:t>
            </w:r>
          </w:p>
          <w:p w14:paraId="23BFB9A1" w14:textId="77777777" w:rsidR="00E83C11" w:rsidRDefault="00E83C11" w:rsidP="00493537">
            <w:pPr>
              <w:spacing w:line="259" w:lineRule="auto"/>
              <w:rPr>
                <w:b/>
                <w:bCs/>
              </w:rPr>
            </w:pPr>
          </w:p>
          <w:p w14:paraId="62919C15" w14:textId="77777777" w:rsidR="00E83C11" w:rsidRPr="007212C8" w:rsidRDefault="00E83C11" w:rsidP="00493537">
            <w:pPr>
              <w:spacing w:line="259" w:lineRule="auto"/>
            </w:pPr>
          </w:p>
        </w:tc>
      </w:tr>
    </w:tbl>
    <w:p w14:paraId="0C0AED3E" w14:textId="49553C6C" w:rsidR="007212C8" w:rsidRDefault="007212C8" w:rsidP="00493537">
      <w:pPr>
        <w:spacing w:after="0"/>
      </w:pPr>
    </w:p>
    <w:p w14:paraId="65FBE914" w14:textId="77777777" w:rsidR="007212C8" w:rsidRDefault="007212C8" w:rsidP="00493537">
      <w:pPr>
        <w:spacing w:after="0"/>
      </w:pPr>
      <w:r>
        <w:br w:type="page"/>
      </w:r>
    </w:p>
    <w:p w14:paraId="35EAC9E5" w14:textId="2570EDCB" w:rsidR="00976926" w:rsidRDefault="007F32F2" w:rsidP="00493537">
      <w:pPr>
        <w:spacing w:after="0"/>
      </w:pPr>
      <w:r w:rsidRPr="007212C8">
        <w:rPr>
          <w:b/>
          <w:bCs/>
        </w:rPr>
        <w:lastRenderedPageBreak/>
        <w:t xml:space="preserve">SECTION 2: </w:t>
      </w:r>
      <w:r w:rsidRPr="007212C8">
        <w:t>IMPERMEABLE AREA AND EXISTING DRAINAGE</w:t>
      </w:r>
    </w:p>
    <w:p w14:paraId="6153D91C" w14:textId="77777777" w:rsidR="00976926" w:rsidRDefault="00976926" w:rsidP="00493537">
      <w:pPr>
        <w:spacing w:after="0"/>
      </w:pPr>
    </w:p>
    <w:tbl>
      <w:tblPr>
        <w:tblStyle w:val="TableGrid"/>
        <w:tblW w:w="11367" w:type="dxa"/>
        <w:tblInd w:w="-1134" w:type="dxa"/>
        <w:tblLayout w:type="fixed"/>
        <w:tblLook w:val="0000" w:firstRow="0" w:lastRow="0" w:firstColumn="0" w:lastColumn="0" w:noHBand="0" w:noVBand="0"/>
      </w:tblPr>
      <w:tblGrid>
        <w:gridCol w:w="5109"/>
        <w:gridCol w:w="2318"/>
        <w:gridCol w:w="1739"/>
        <w:gridCol w:w="2201"/>
      </w:tblGrid>
      <w:tr w:rsidR="00E83C11" w:rsidRPr="007212C8" w14:paraId="546C8C43" w14:textId="61D25E6E" w:rsidTr="00B42738">
        <w:trPr>
          <w:trHeight w:val="154"/>
        </w:trPr>
        <w:tc>
          <w:tcPr>
            <w:tcW w:w="5109" w:type="dxa"/>
            <w:tcBorders>
              <w:top w:val="nil"/>
              <w:left w:val="nil"/>
            </w:tcBorders>
          </w:tcPr>
          <w:p w14:paraId="7756AB2E" w14:textId="198FFDD8" w:rsidR="00976926" w:rsidRPr="007212C8" w:rsidRDefault="00976926" w:rsidP="00493537">
            <w:pPr>
              <w:spacing w:line="259" w:lineRule="auto"/>
            </w:pPr>
            <w:r w:rsidRPr="007212C8">
              <w:rPr>
                <w:b/>
                <w:bCs/>
              </w:rPr>
              <w:t xml:space="preserve"> </w:t>
            </w:r>
          </w:p>
        </w:tc>
        <w:tc>
          <w:tcPr>
            <w:tcW w:w="2318" w:type="dxa"/>
            <w:shd w:val="clear" w:color="auto" w:fill="DAE9F7" w:themeFill="text2" w:themeFillTint="1A"/>
          </w:tcPr>
          <w:p w14:paraId="440A1698" w14:textId="77777777" w:rsidR="00976926" w:rsidRPr="007212C8" w:rsidRDefault="00976926" w:rsidP="00976926">
            <w:pPr>
              <w:spacing w:line="259" w:lineRule="auto"/>
            </w:pPr>
            <w:r w:rsidRPr="007212C8">
              <w:rPr>
                <w:b/>
                <w:bCs/>
              </w:rPr>
              <w:t xml:space="preserve"> Existing </w:t>
            </w:r>
          </w:p>
          <w:p w14:paraId="269BDBA4" w14:textId="521197DD" w:rsidR="00976926" w:rsidRPr="007212C8" w:rsidRDefault="00976926" w:rsidP="00976926">
            <w:pPr>
              <w:spacing w:line="259" w:lineRule="auto"/>
            </w:pPr>
            <w:r w:rsidRPr="007212C8">
              <w:rPr>
                <w:b/>
                <w:bCs/>
              </w:rPr>
              <w:t>(E)</w:t>
            </w:r>
          </w:p>
        </w:tc>
        <w:tc>
          <w:tcPr>
            <w:tcW w:w="1739" w:type="dxa"/>
            <w:shd w:val="clear" w:color="auto" w:fill="DAE9F7" w:themeFill="text2" w:themeFillTint="1A"/>
          </w:tcPr>
          <w:p w14:paraId="59F49095" w14:textId="77777777" w:rsidR="00976926" w:rsidRPr="007212C8" w:rsidRDefault="00976926" w:rsidP="00976926">
            <w:pPr>
              <w:spacing w:line="259" w:lineRule="auto"/>
            </w:pPr>
            <w:r w:rsidRPr="007212C8">
              <w:rPr>
                <w:b/>
                <w:bCs/>
              </w:rPr>
              <w:t xml:space="preserve">Proposed </w:t>
            </w:r>
          </w:p>
          <w:p w14:paraId="480073F0" w14:textId="165B80BF" w:rsidR="00976926" w:rsidRPr="007212C8" w:rsidRDefault="00976926" w:rsidP="00976926">
            <w:pPr>
              <w:spacing w:line="259" w:lineRule="auto"/>
            </w:pPr>
            <w:r w:rsidRPr="007212C8">
              <w:rPr>
                <w:b/>
                <w:bCs/>
              </w:rPr>
              <w:t>(P)</w:t>
            </w:r>
          </w:p>
        </w:tc>
        <w:tc>
          <w:tcPr>
            <w:tcW w:w="2201" w:type="dxa"/>
            <w:shd w:val="clear" w:color="auto" w:fill="DAE9F7" w:themeFill="text2" w:themeFillTint="1A"/>
          </w:tcPr>
          <w:p w14:paraId="019ADD85" w14:textId="77777777" w:rsidR="00976926" w:rsidRPr="007212C8" w:rsidRDefault="00976926" w:rsidP="00976926">
            <w:pPr>
              <w:spacing w:line="259" w:lineRule="auto"/>
            </w:pPr>
            <w:r w:rsidRPr="007212C8">
              <w:rPr>
                <w:b/>
                <w:bCs/>
              </w:rPr>
              <w:t xml:space="preserve">Change </w:t>
            </w:r>
          </w:p>
          <w:p w14:paraId="5E7D97F9" w14:textId="2D30E2C7" w:rsidR="00976926" w:rsidRPr="007212C8" w:rsidRDefault="00976926" w:rsidP="00976926">
            <w:pPr>
              <w:rPr>
                <w:b/>
                <w:bCs/>
              </w:rPr>
            </w:pPr>
            <w:r w:rsidRPr="007212C8">
              <w:rPr>
                <w:b/>
                <w:bCs/>
              </w:rPr>
              <w:t>(P – E)</w:t>
            </w:r>
          </w:p>
        </w:tc>
      </w:tr>
      <w:tr w:rsidR="00976926" w:rsidRPr="007212C8" w14:paraId="7182FEAA" w14:textId="77777777" w:rsidTr="00B42738">
        <w:trPr>
          <w:trHeight w:val="154"/>
        </w:trPr>
        <w:tc>
          <w:tcPr>
            <w:tcW w:w="5109" w:type="dxa"/>
            <w:shd w:val="clear" w:color="auto" w:fill="DAE9F7" w:themeFill="text2" w:themeFillTint="1A"/>
          </w:tcPr>
          <w:p w14:paraId="30819DFF" w14:textId="77777777" w:rsidR="00976926" w:rsidRDefault="00976926" w:rsidP="00493537">
            <w:pPr>
              <w:rPr>
                <w:b/>
                <w:bCs/>
              </w:rPr>
            </w:pPr>
            <w:r w:rsidRPr="007212C8">
              <w:rPr>
                <w:b/>
                <w:bCs/>
              </w:rPr>
              <w:t>State Impermeable Area (Ha)</w:t>
            </w:r>
          </w:p>
          <w:p w14:paraId="1DBBD999" w14:textId="79B3DF92" w:rsidR="00E83C11" w:rsidRPr="007212C8" w:rsidRDefault="00E83C11" w:rsidP="00493537">
            <w:pPr>
              <w:rPr>
                <w:b/>
                <w:bCs/>
              </w:rPr>
            </w:pPr>
          </w:p>
        </w:tc>
        <w:tc>
          <w:tcPr>
            <w:tcW w:w="2318" w:type="dxa"/>
          </w:tcPr>
          <w:p w14:paraId="4A977AC7" w14:textId="77777777" w:rsidR="00976926" w:rsidRPr="007212C8" w:rsidRDefault="00976926" w:rsidP="00976926">
            <w:pPr>
              <w:rPr>
                <w:b/>
                <w:bCs/>
              </w:rPr>
            </w:pPr>
          </w:p>
        </w:tc>
        <w:tc>
          <w:tcPr>
            <w:tcW w:w="1739" w:type="dxa"/>
          </w:tcPr>
          <w:p w14:paraId="304E06FA" w14:textId="77777777" w:rsidR="00976926" w:rsidRPr="007212C8" w:rsidRDefault="00976926" w:rsidP="00976926">
            <w:pPr>
              <w:rPr>
                <w:b/>
                <w:bCs/>
              </w:rPr>
            </w:pPr>
          </w:p>
        </w:tc>
        <w:tc>
          <w:tcPr>
            <w:tcW w:w="2201" w:type="dxa"/>
          </w:tcPr>
          <w:p w14:paraId="3C6E60C3" w14:textId="77777777" w:rsidR="00976926" w:rsidRPr="007212C8" w:rsidRDefault="00976926" w:rsidP="00976926">
            <w:pPr>
              <w:rPr>
                <w:b/>
                <w:bCs/>
              </w:rPr>
            </w:pPr>
          </w:p>
        </w:tc>
      </w:tr>
      <w:tr w:rsidR="00976926" w:rsidRPr="007212C8" w14:paraId="2FEC4254" w14:textId="77777777" w:rsidTr="00B42738">
        <w:trPr>
          <w:trHeight w:val="154"/>
        </w:trPr>
        <w:tc>
          <w:tcPr>
            <w:tcW w:w="9166" w:type="dxa"/>
            <w:gridSpan w:val="3"/>
            <w:shd w:val="clear" w:color="auto" w:fill="FAE2D5" w:themeFill="accent2" w:themeFillTint="33"/>
          </w:tcPr>
          <w:p w14:paraId="1EA57275" w14:textId="77777777" w:rsidR="00976926" w:rsidRPr="007212C8" w:rsidRDefault="00976926" w:rsidP="00976926">
            <w:pPr>
              <w:spacing w:line="259" w:lineRule="auto"/>
            </w:pPr>
            <w:r w:rsidRPr="007212C8">
              <w:rPr>
                <w:b/>
                <w:bCs/>
              </w:rPr>
              <w:t xml:space="preserve">Evidence Required: </w:t>
            </w:r>
          </w:p>
          <w:p w14:paraId="2D1C5B22" w14:textId="77777777" w:rsidR="00976926" w:rsidRDefault="00976926" w:rsidP="00976926">
            <w:r w:rsidRPr="007212C8">
              <w:t>Plans showing development layout of site with existing and proposed impermeable areas.</w:t>
            </w:r>
          </w:p>
          <w:p w14:paraId="536E5C36" w14:textId="4C24AB73" w:rsidR="00E83C11" w:rsidRPr="007212C8" w:rsidRDefault="00E83C11" w:rsidP="00976926">
            <w:pPr>
              <w:rPr>
                <w:b/>
                <w:bCs/>
              </w:rPr>
            </w:pPr>
          </w:p>
        </w:tc>
        <w:tc>
          <w:tcPr>
            <w:tcW w:w="2201" w:type="dxa"/>
          </w:tcPr>
          <w:p w14:paraId="7AAE9556" w14:textId="77777777" w:rsidR="00976926" w:rsidRDefault="00976926" w:rsidP="00976926">
            <w:pPr>
              <w:rPr>
                <w:b/>
                <w:bCs/>
              </w:rPr>
            </w:pPr>
          </w:p>
          <w:p w14:paraId="4BD4707D" w14:textId="15D83A78" w:rsidR="00E83C11" w:rsidRPr="007212C8" w:rsidRDefault="00F77194" w:rsidP="00E83C11">
            <w:pPr>
              <w:jc w:val="center"/>
              <w:rPr>
                <w:b/>
                <w:bCs/>
              </w:rPr>
            </w:pPr>
            <w:sdt>
              <w:sdtPr>
                <w:id w:val="759651587"/>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bl>
    <w:p w14:paraId="61EFD898" w14:textId="77777777" w:rsidR="00907633" w:rsidRDefault="00907633" w:rsidP="00493537">
      <w:pPr>
        <w:spacing w:after="0"/>
      </w:pPr>
    </w:p>
    <w:tbl>
      <w:tblPr>
        <w:tblStyle w:val="TableGrid"/>
        <w:tblW w:w="11363" w:type="dxa"/>
        <w:tblInd w:w="-1139" w:type="dxa"/>
        <w:tblLayout w:type="fixed"/>
        <w:tblLook w:val="0000" w:firstRow="0" w:lastRow="0" w:firstColumn="0" w:lastColumn="0" w:noHBand="0" w:noVBand="0"/>
      </w:tblPr>
      <w:tblGrid>
        <w:gridCol w:w="6251"/>
        <w:gridCol w:w="5112"/>
      </w:tblGrid>
      <w:tr w:rsidR="007F32F2" w:rsidRPr="007F32F2" w14:paraId="4BC8BB91" w14:textId="77777777" w:rsidTr="00B42738">
        <w:trPr>
          <w:trHeight w:val="236"/>
        </w:trPr>
        <w:tc>
          <w:tcPr>
            <w:tcW w:w="6251" w:type="dxa"/>
            <w:shd w:val="clear" w:color="auto" w:fill="DAE9F7" w:themeFill="text2" w:themeFillTint="1A"/>
          </w:tcPr>
          <w:p w14:paraId="6719FA93" w14:textId="77777777" w:rsidR="007F32F2" w:rsidRPr="007F32F2" w:rsidRDefault="007F32F2" w:rsidP="00493537">
            <w:pPr>
              <w:spacing w:line="259" w:lineRule="auto"/>
            </w:pPr>
            <w:r w:rsidRPr="007F32F2">
              <w:rPr>
                <w:b/>
                <w:bCs/>
              </w:rPr>
              <w:t xml:space="preserve">Are there existing sewers, watercourses, water bodies, highway drains, soakaways or filter drains on the site? </w:t>
            </w:r>
          </w:p>
        </w:tc>
        <w:tc>
          <w:tcPr>
            <w:tcW w:w="5112" w:type="dxa"/>
          </w:tcPr>
          <w:p w14:paraId="6AAEB7A9" w14:textId="171CC184" w:rsidR="007F32F2" w:rsidRPr="007F32F2" w:rsidRDefault="007F32F2" w:rsidP="00493537">
            <w:pPr>
              <w:spacing w:line="259" w:lineRule="auto"/>
            </w:pPr>
            <w:r w:rsidRPr="007F32F2">
              <w:t xml:space="preserve">Yes </w:t>
            </w:r>
            <w:sdt>
              <w:sdtPr>
                <w:id w:val="-664855664"/>
                <w14:checkbox>
                  <w14:checked w14:val="0"/>
                  <w14:checkedState w14:val="2612" w14:font="MS Gothic"/>
                  <w14:uncheckedState w14:val="2610" w14:font="MS Gothic"/>
                </w14:checkbox>
              </w:sdtPr>
              <w:sdtEndPr/>
              <w:sdtContent>
                <w:r w:rsidR="00E83C11">
                  <w:rPr>
                    <w:rFonts w:ascii="MS Gothic" w:eastAsia="MS Gothic" w:hAnsi="MS Gothic" w:hint="eastAsia"/>
                  </w:rPr>
                  <w:t>☐</w:t>
                </w:r>
              </w:sdtContent>
            </w:sdt>
            <w:r w:rsidR="00E83C11" w:rsidRPr="007F32F2">
              <w:t xml:space="preserve"> </w:t>
            </w:r>
            <w:r w:rsidRPr="007F32F2">
              <w:t xml:space="preserve">No </w:t>
            </w:r>
            <w:sdt>
              <w:sdtPr>
                <w:id w:val="1002477328"/>
                <w14:checkbox>
                  <w14:checked w14:val="0"/>
                  <w14:checkedState w14:val="2612" w14:font="MS Gothic"/>
                  <w14:uncheckedState w14:val="2610" w14:font="MS Gothic"/>
                </w14:checkbox>
              </w:sdtPr>
              <w:sdtEndPr/>
              <w:sdtContent>
                <w:r w:rsidR="00E83C11">
                  <w:rPr>
                    <w:rFonts w:ascii="MS Gothic" w:eastAsia="MS Gothic" w:hAnsi="MS Gothic" w:hint="eastAsia"/>
                  </w:rPr>
                  <w:t>☐</w:t>
                </w:r>
              </w:sdtContent>
            </w:sdt>
            <w:r w:rsidR="00E83C11" w:rsidRPr="007F32F2">
              <w:t xml:space="preserve"> </w:t>
            </w:r>
            <w:r w:rsidRPr="007F32F2">
              <w:t xml:space="preserve">Don't Know </w:t>
            </w:r>
            <w:sdt>
              <w:sdtPr>
                <w:id w:val="-47083339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7F32F2">
              <w:t xml:space="preserve"> </w:t>
            </w:r>
          </w:p>
        </w:tc>
      </w:tr>
      <w:tr w:rsidR="007F32F2" w:rsidRPr="007F32F2" w14:paraId="7E10A006" w14:textId="77777777" w:rsidTr="00B42738">
        <w:trPr>
          <w:trHeight w:val="788"/>
        </w:trPr>
        <w:tc>
          <w:tcPr>
            <w:tcW w:w="6251" w:type="dxa"/>
            <w:shd w:val="clear" w:color="auto" w:fill="FAE2D5" w:themeFill="accent2" w:themeFillTint="33"/>
          </w:tcPr>
          <w:p w14:paraId="6ED0761A" w14:textId="77777777" w:rsidR="007F32F2" w:rsidRPr="007F32F2" w:rsidRDefault="007F32F2" w:rsidP="00493537">
            <w:pPr>
              <w:spacing w:line="259" w:lineRule="auto"/>
            </w:pPr>
            <w:r w:rsidRPr="007F32F2">
              <w:rPr>
                <w:b/>
                <w:bCs/>
              </w:rPr>
              <w:t xml:space="preserve">Evidence Required: </w:t>
            </w:r>
          </w:p>
          <w:p w14:paraId="4E4FA7C6" w14:textId="77777777" w:rsidR="007F32F2" w:rsidRPr="007F32F2" w:rsidRDefault="007F32F2" w:rsidP="00B31D0A">
            <w:pPr>
              <w:pStyle w:val="ListParagraph"/>
              <w:numPr>
                <w:ilvl w:val="0"/>
                <w:numId w:val="30"/>
              </w:numPr>
            </w:pPr>
            <w:r w:rsidRPr="007F32F2">
              <w:t xml:space="preserve">Plan(s) showing existing layout to include all: </w:t>
            </w:r>
          </w:p>
          <w:p w14:paraId="60E43929" w14:textId="5802B576" w:rsidR="007F32F2" w:rsidRPr="007F32F2" w:rsidRDefault="007F32F2" w:rsidP="00B31D0A">
            <w:pPr>
              <w:pStyle w:val="ListParagraph"/>
              <w:numPr>
                <w:ilvl w:val="0"/>
                <w:numId w:val="30"/>
              </w:numPr>
            </w:pPr>
            <w:r w:rsidRPr="007F32F2">
              <w:t xml:space="preserve">Watercourses, open and culverted </w:t>
            </w:r>
          </w:p>
          <w:p w14:paraId="2E71B8C1" w14:textId="253B7361" w:rsidR="007F32F2" w:rsidRPr="007F32F2" w:rsidRDefault="007F32F2" w:rsidP="00B31D0A">
            <w:pPr>
              <w:pStyle w:val="ListParagraph"/>
              <w:numPr>
                <w:ilvl w:val="0"/>
                <w:numId w:val="30"/>
              </w:numPr>
            </w:pPr>
            <w:r w:rsidRPr="007F32F2">
              <w:t xml:space="preserve">Water bodies – ponds, swales etc. </w:t>
            </w:r>
          </w:p>
          <w:p w14:paraId="5BC99C4D" w14:textId="7096DAF4" w:rsidR="007F32F2" w:rsidRPr="007F32F2" w:rsidRDefault="007F32F2" w:rsidP="00B31D0A">
            <w:pPr>
              <w:pStyle w:val="ListParagraph"/>
              <w:numPr>
                <w:ilvl w:val="0"/>
                <w:numId w:val="30"/>
              </w:numPr>
            </w:pPr>
            <w:r w:rsidRPr="007F32F2">
              <w:t xml:space="preserve">Sewers, including manholes </w:t>
            </w:r>
          </w:p>
          <w:p w14:paraId="607E2E28" w14:textId="40EC417F" w:rsidR="007F32F2" w:rsidRPr="007F32F2" w:rsidRDefault="007F32F2" w:rsidP="00B31D0A">
            <w:pPr>
              <w:pStyle w:val="ListParagraph"/>
              <w:numPr>
                <w:ilvl w:val="0"/>
                <w:numId w:val="30"/>
              </w:numPr>
            </w:pPr>
            <w:r w:rsidRPr="007F32F2">
              <w:t xml:space="preserve">Highway drains, include manholes, gullies etc. </w:t>
            </w:r>
          </w:p>
          <w:p w14:paraId="63BD9BDB" w14:textId="12D1CF37" w:rsidR="007F32F2" w:rsidRPr="007F32F2" w:rsidRDefault="007F32F2" w:rsidP="00B31D0A">
            <w:pPr>
              <w:pStyle w:val="ListParagraph"/>
              <w:numPr>
                <w:ilvl w:val="0"/>
                <w:numId w:val="30"/>
              </w:numPr>
            </w:pPr>
            <w:r w:rsidRPr="007F32F2">
              <w:t xml:space="preserve">Infiltration features - soakaways, filter drains etc. </w:t>
            </w:r>
          </w:p>
          <w:p w14:paraId="7C110CE7" w14:textId="77777777" w:rsidR="007F32F2" w:rsidRPr="007F32F2" w:rsidRDefault="007F32F2" w:rsidP="00493537">
            <w:pPr>
              <w:spacing w:line="259" w:lineRule="auto"/>
            </w:pPr>
          </w:p>
        </w:tc>
        <w:tc>
          <w:tcPr>
            <w:tcW w:w="5112" w:type="dxa"/>
          </w:tcPr>
          <w:p w14:paraId="3528ECC9" w14:textId="739539F4" w:rsidR="007F32F2" w:rsidRPr="007F32F2" w:rsidRDefault="00F77194" w:rsidP="00B31D0A">
            <w:pPr>
              <w:spacing w:line="259" w:lineRule="auto"/>
              <w:jc w:val="center"/>
            </w:pPr>
            <w:sdt>
              <w:sdtPr>
                <w:id w:val="-1485230974"/>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bl>
    <w:p w14:paraId="0253A2B0" w14:textId="77777777" w:rsidR="007F32F2" w:rsidRDefault="007F32F2" w:rsidP="00493537">
      <w:pPr>
        <w:spacing w:after="0"/>
      </w:pPr>
    </w:p>
    <w:p w14:paraId="33BE4032" w14:textId="77777777" w:rsidR="007F32F2" w:rsidRDefault="007F32F2" w:rsidP="00493537">
      <w:pPr>
        <w:spacing w:after="0"/>
      </w:pPr>
    </w:p>
    <w:tbl>
      <w:tblPr>
        <w:tblStyle w:val="TableGrid"/>
        <w:tblW w:w="11340" w:type="dxa"/>
        <w:tblInd w:w="-1139" w:type="dxa"/>
        <w:tblLayout w:type="fixed"/>
        <w:tblLook w:val="0000" w:firstRow="0" w:lastRow="0" w:firstColumn="0" w:lastColumn="0" w:noHBand="0" w:noVBand="0"/>
      </w:tblPr>
      <w:tblGrid>
        <w:gridCol w:w="9214"/>
        <w:gridCol w:w="2126"/>
      </w:tblGrid>
      <w:tr w:rsidR="007212C8" w:rsidRPr="007212C8" w14:paraId="656BA21B" w14:textId="77777777" w:rsidTr="00B42738">
        <w:trPr>
          <w:trHeight w:val="499"/>
        </w:trPr>
        <w:tc>
          <w:tcPr>
            <w:tcW w:w="11340" w:type="dxa"/>
            <w:gridSpan w:val="2"/>
            <w:shd w:val="clear" w:color="auto" w:fill="DAE9F7" w:themeFill="text2" w:themeFillTint="1A"/>
          </w:tcPr>
          <w:p w14:paraId="2FAE9140" w14:textId="77777777" w:rsidR="007212C8" w:rsidRPr="007212C8" w:rsidRDefault="007212C8" w:rsidP="00493537">
            <w:pPr>
              <w:spacing w:line="259" w:lineRule="auto"/>
            </w:pPr>
            <w:r w:rsidRPr="007212C8">
              <w:rPr>
                <w:b/>
                <w:bCs/>
              </w:rPr>
              <w:t xml:space="preserve">Drainage Design </w:t>
            </w:r>
          </w:p>
          <w:p w14:paraId="570720B6" w14:textId="77777777" w:rsidR="007212C8" w:rsidRPr="007212C8" w:rsidRDefault="007212C8" w:rsidP="00493537">
            <w:pPr>
              <w:spacing w:line="259" w:lineRule="auto"/>
            </w:pPr>
            <w:r w:rsidRPr="007212C8">
              <w:rPr>
                <w:i/>
                <w:iCs/>
              </w:rPr>
              <w:t xml:space="preserve">Outline planning applications should be able to demonstrate that a suitable drainage system is achievable. </w:t>
            </w:r>
          </w:p>
          <w:p w14:paraId="477EC580" w14:textId="77777777" w:rsidR="007212C8" w:rsidRPr="007212C8" w:rsidRDefault="007212C8" w:rsidP="00493537">
            <w:pPr>
              <w:spacing w:line="259" w:lineRule="auto"/>
            </w:pPr>
            <w:r w:rsidRPr="007212C8">
              <w:rPr>
                <w:i/>
                <w:iCs/>
              </w:rPr>
              <w:t xml:space="preserve">All other type of planning application should provide full details or reference to previous planning application where drainage details have been submitted or approved. </w:t>
            </w:r>
          </w:p>
        </w:tc>
      </w:tr>
      <w:tr w:rsidR="007212C8" w:rsidRPr="007212C8" w14:paraId="5B166BA3" w14:textId="77777777" w:rsidTr="00B42738">
        <w:trPr>
          <w:trHeight w:val="1986"/>
        </w:trPr>
        <w:tc>
          <w:tcPr>
            <w:tcW w:w="9214" w:type="dxa"/>
            <w:shd w:val="clear" w:color="auto" w:fill="DAE9F7" w:themeFill="text2" w:themeFillTint="1A"/>
          </w:tcPr>
          <w:p w14:paraId="6D36C125" w14:textId="77777777" w:rsidR="007212C8" w:rsidRDefault="007212C8" w:rsidP="00493537">
            <w:pPr>
              <w:spacing w:line="259" w:lineRule="auto"/>
              <w:rPr>
                <w:i/>
                <w:iCs/>
              </w:rPr>
            </w:pPr>
            <w:r w:rsidRPr="007212C8">
              <w:rPr>
                <w:b/>
                <w:bCs/>
              </w:rPr>
              <w:t xml:space="preserve">Select which design approach you are taking to manage water quantity </w:t>
            </w:r>
            <w:r w:rsidRPr="007212C8">
              <w:rPr>
                <w:i/>
                <w:iCs/>
              </w:rPr>
              <w:t xml:space="preserve">(refer to Section 3.3 SuDS Manual) </w:t>
            </w:r>
          </w:p>
          <w:p w14:paraId="20C4A89A" w14:textId="77777777" w:rsidR="00B31D0A" w:rsidRPr="007212C8" w:rsidRDefault="00B31D0A" w:rsidP="00493537">
            <w:pPr>
              <w:spacing w:line="259" w:lineRule="auto"/>
            </w:pPr>
          </w:p>
          <w:p w14:paraId="689C9263" w14:textId="77777777" w:rsidR="007212C8" w:rsidRPr="007212C8" w:rsidRDefault="007212C8" w:rsidP="00493537">
            <w:pPr>
              <w:spacing w:line="259" w:lineRule="auto"/>
            </w:pPr>
            <w:r w:rsidRPr="007212C8">
              <w:rPr>
                <w:b/>
                <w:bCs/>
              </w:rPr>
              <w:t xml:space="preserve">Approach 1 – Volume control / Long Term Storage (Technical Standards S2/3, S4/5) </w:t>
            </w:r>
          </w:p>
          <w:p w14:paraId="59A8DA2C" w14:textId="0E013B44" w:rsidR="007212C8" w:rsidRPr="007212C8" w:rsidRDefault="007212C8" w:rsidP="00B31D0A">
            <w:pPr>
              <w:pStyle w:val="ListParagraph"/>
              <w:numPr>
                <w:ilvl w:val="0"/>
                <w:numId w:val="31"/>
              </w:numPr>
            </w:pPr>
            <w:r w:rsidRPr="00B31D0A">
              <w:rPr>
                <w:i/>
                <w:iCs/>
              </w:rPr>
              <w:t xml:space="preserve">The attenuated runoff volume for the 1 in </w:t>
            </w:r>
            <w:proofErr w:type="gramStart"/>
            <w:r w:rsidRPr="00B31D0A">
              <w:rPr>
                <w:i/>
                <w:iCs/>
              </w:rPr>
              <w:t>100 year</w:t>
            </w:r>
            <w:proofErr w:type="gramEnd"/>
            <w:r w:rsidRPr="00B31D0A">
              <w:rPr>
                <w:i/>
                <w:iCs/>
              </w:rPr>
              <w:t xml:space="preserve"> 6 hour event (plus climate change allowance) is limited to the greenfield runoff volume for the 1 in 100 year 6 hour event, with any additional runoff volume utilising long term storage and either infiltrated or released at 2 l/s/ha </w:t>
            </w:r>
          </w:p>
          <w:p w14:paraId="3DC6ADA4" w14:textId="4EE58797" w:rsidR="007212C8" w:rsidRPr="007212C8" w:rsidRDefault="007212C8" w:rsidP="00B31D0A">
            <w:pPr>
              <w:pStyle w:val="ListParagraph"/>
              <w:numPr>
                <w:ilvl w:val="0"/>
                <w:numId w:val="31"/>
              </w:numPr>
            </w:pPr>
            <w:r w:rsidRPr="00B31D0A">
              <w:rPr>
                <w:i/>
                <w:iCs/>
              </w:rPr>
              <w:t xml:space="preserve">The discharge rate for the critical duration 1 in 1 year event is restricted to the 1 in </w:t>
            </w:r>
            <w:proofErr w:type="gramStart"/>
            <w:r w:rsidRPr="00B31D0A">
              <w:rPr>
                <w:i/>
                <w:iCs/>
              </w:rPr>
              <w:t>1 year</w:t>
            </w:r>
            <w:proofErr w:type="gramEnd"/>
            <w:r w:rsidRPr="00B31D0A">
              <w:rPr>
                <w:i/>
                <w:iCs/>
              </w:rPr>
              <w:t xml:space="preserve"> greenfield runoff rate </w:t>
            </w:r>
          </w:p>
          <w:p w14:paraId="0A003663" w14:textId="6D8948E3" w:rsidR="007212C8" w:rsidRPr="007212C8" w:rsidRDefault="007212C8" w:rsidP="00B31D0A">
            <w:pPr>
              <w:pStyle w:val="ListParagraph"/>
              <w:numPr>
                <w:ilvl w:val="0"/>
                <w:numId w:val="31"/>
              </w:numPr>
            </w:pPr>
            <w:r w:rsidRPr="00B31D0A">
              <w:rPr>
                <w:i/>
                <w:iCs/>
              </w:rPr>
              <w:t xml:space="preserve">The discharge rate for the critical duration 1 in </w:t>
            </w:r>
            <w:proofErr w:type="gramStart"/>
            <w:r w:rsidRPr="00B31D0A">
              <w:rPr>
                <w:i/>
                <w:iCs/>
              </w:rPr>
              <w:t>100 year</w:t>
            </w:r>
            <w:proofErr w:type="gramEnd"/>
            <w:r w:rsidRPr="00B31D0A">
              <w:rPr>
                <w:i/>
                <w:iCs/>
              </w:rPr>
              <w:t xml:space="preserve"> event (plus climate change allowance) is restricted to the 1 in 100 year greenfield runoff rate </w:t>
            </w:r>
          </w:p>
          <w:p w14:paraId="45332438" w14:textId="77777777" w:rsidR="007212C8" w:rsidRPr="007212C8" w:rsidRDefault="007212C8" w:rsidP="00493537">
            <w:pPr>
              <w:spacing w:line="259" w:lineRule="auto"/>
            </w:pPr>
          </w:p>
          <w:p w14:paraId="365E68A7" w14:textId="6EDBD0CC" w:rsidR="00B31D0A" w:rsidRDefault="007212C8" w:rsidP="00B31D0A">
            <w:pPr>
              <w:spacing w:line="259" w:lineRule="auto"/>
              <w:rPr>
                <w:b/>
                <w:bCs/>
              </w:rPr>
            </w:pPr>
            <w:r w:rsidRPr="007212C8">
              <w:rPr>
                <w:b/>
                <w:bCs/>
              </w:rPr>
              <w:t xml:space="preserve">Approach 2 – </w:t>
            </w:r>
            <w:proofErr w:type="spellStart"/>
            <w:r w:rsidRPr="007212C8">
              <w:rPr>
                <w:b/>
                <w:bCs/>
              </w:rPr>
              <w:t>Qbar</w:t>
            </w:r>
            <w:proofErr w:type="spellEnd"/>
            <w:r w:rsidRPr="007212C8">
              <w:rPr>
                <w:b/>
                <w:bCs/>
              </w:rPr>
              <w:t xml:space="preserve"> (Technical Standards S6)</w:t>
            </w:r>
          </w:p>
          <w:p w14:paraId="0B98284D" w14:textId="1469B556" w:rsidR="007212C8" w:rsidRPr="007212C8" w:rsidRDefault="007212C8" w:rsidP="00B31D0A">
            <w:pPr>
              <w:pStyle w:val="ListParagraph"/>
              <w:numPr>
                <w:ilvl w:val="0"/>
                <w:numId w:val="32"/>
              </w:numPr>
            </w:pPr>
            <w:r w:rsidRPr="00B31D0A">
              <w:rPr>
                <w:i/>
                <w:iCs/>
              </w:rPr>
              <w:t xml:space="preserve">Justification has been provided that the provision of volume control/long term storage is not appropriate and an attenuation only approach is proposed. All events up to the critical duration 1 in </w:t>
            </w:r>
            <w:proofErr w:type="gramStart"/>
            <w:r w:rsidRPr="00B31D0A">
              <w:rPr>
                <w:i/>
                <w:iCs/>
              </w:rPr>
              <w:t>100 year</w:t>
            </w:r>
            <w:proofErr w:type="gramEnd"/>
            <w:r w:rsidRPr="00B31D0A">
              <w:rPr>
                <w:i/>
                <w:iCs/>
              </w:rPr>
              <w:t xml:space="preserve"> event (plus climate change allowance) are limited to </w:t>
            </w:r>
            <w:proofErr w:type="spellStart"/>
            <w:r w:rsidRPr="00B31D0A">
              <w:rPr>
                <w:i/>
                <w:iCs/>
              </w:rPr>
              <w:t>Qbar</w:t>
            </w:r>
            <w:proofErr w:type="spellEnd"/>
            <w:r w:rsidRPr="00B31D0A">
              <w:rPr>
                <w:i/>
                <w:iCs/>
              </w:rPr>
              <w:t xml:space="preserve"> (1 in 2 year greenfield rate) or 2 l/s/ha, whichever is greater. </w:t>
            </w:r>
          </w:p>
          <w:p w14:paraId="674ED016" w14:textId="77777777" w:rsidR="007212C8" w:rsidRPr="007212C8" w:rsidRDefault="007212C8" w:rsidP="00493537">
            <w:pPr>
              <w:spacing w:line="259" w:lineRule="auto"/>
            </w:pPr>
          </w:p>
        </w:tc>
        <w:tc>
          <w:tcPr>
            <w:tcW w:w="2126" w:type="dxa"/>
          </w:tcPr>
          <w:p w14:paraId="740A029A" w14:textId="77777777" w:rsidR="00B31D0A" w:rsidRDefault="00B31D0A" w:rsidP="00493537">
            <w:pPr>
              <w:spacing w:line="259" w:lineRule="auto"/>
              <w:rPr>
                <w:rFonts w:ascii="MS Gothic" w:eastAsia="MS Gothic" w:hAnsi="MS Gothic"/>
              </w:rPr>
            </w:pPr>
          </w:p>
          <w:p w14:paraId="4DE32BEA" w14:textId="77777777" w:rsidR="00B31D0A" w:rsidRDefault="00B31D0A" w:rsidP="00493537">
            <w:pPr>
              <w:spacing w:line="259" w:lineRule="auto"/>
              <w:rPr>
                <w:rFonts w:ascii="MS Gothic" w:eastAsia="MS Gothic" w:hAnsi="MS Gothic"/>
              </w:rPr>
            </w:pPr>
          </w:p>
          <w:p w14:paraId="0DDCDF72" w14:textId="77777777" w:rsidR="00B31D0A" w:rsidRDefault="00B31D0A" w:rsidP="00493537">
            <w:pPr>
              <w:spacing w:line="259" w:lineRule="auto"/>
              <w:rPr>
                <w:rFonts w:ascii="MS Gothic" w:eastAsia="MS Gothic" w:hAnsi="MS Gothic"/>
              </w:rPr>
            </w:pPr>
          </w:p>
          <w:p w14:paraId="32E470D7" w14:textId="77777777" w:rsidR="00B31D0A" w:rsidRDefault="00B31D0A" w:rsidP="00493537">
            <w:pPr>
              <w:spacing w:line="259" w:lineRule="auto"/>
              <w:rPr>
                <w:rFonts w:ascii="MS Gothic" w:eastAsia="MS Gothic" w:hAnsi="MS Gothic"/>
              </w:rPr>
            </w:pPr>
          </w:p>
          <w:p w14:paraId="7692B9DB" w14:textId="23BD80EB" w:rsidR="00B31D0A" w:rsidRDefault="00F77194" w:rsidP="00B31D0A">
            <w:pPr>
              <w:spacing w:line="259" w:lineRule="auto"/>
              <w:jc w:val="center"/>
            </w:pPr>
            <w:sdt>
              <w:sdtPr>
                <w:id w:val="26454780"/>
                <w14:checkbox>
                  <w14:checked w14:val="0"/>
                  <w14:checkedState w14:val="2612" w14:font="MS Gothic"/>
                  <w14:uncheckedState w14:val="2610" w14:font="MS Gothic"/>
                </w14:checkbox>
              </w:sdtPr>
              <w:sdtEndPr/>
              <w:sdtContent>
                <w:r w:rsidR="00B31D0A">
                  <w:rPr>
                    <w:rFonts w:ascii="MS Gothic" w:eastAsia="MS Gothic" w:hAnsi="MS Gothic" w:hint="eastAsia"/>
                  </w:rPr>
                  <w:t>☐</w:t>
                </w:r>
              </w:sdtContent>
            </w:sdt>
          </w:p>
          <w:p w14:paraId="368F8759" w14:textId="77777777" w:rsidR="00B31D0A" w:rsidRDefault="00B31D0A" w:rsidP="00493537">
            <w:pPr>
              <w:spacing w:line="259" w:lineRule="auto"/>
            </w:pPr>
          </w:p>
          <w:p w14:paraId="5DD64FDC" w14:textId="77777777" w:rsidR="00B31D0A" w:rsidRDefault="00B31D0A" w:rsidP="00493537">
            <w:pPr>
              <w:spacing w:line="259" w:lineRule="auto"/>
            </w:pPr>
          </w:p>
          <w:p w14:paraId="225A1140" w14:textId="77777777" w:rsidR="00B31D0A" w:rsidRDefault="00B31D0A" w:rsidP="00493537">
            <w:pPr>
              <w:spacing w:line="259" w:lineRule="auto"/>
            </w:pPr>
          </w:p>
          <w:p w14:paraId="69C0E961" w14:textId="77777777" w:rsidR="00B31D0A" w:rsidRDefault="00B31D0A" w:rsidP="00493537">
            <w:pPr>
              <w:spacing w:line="259" w:lineRule="auto"/>
            </w:pPr>
          </w:p>
          <w:p w14:paraId="51BD6717" w14:textId="77777777" w:rsidR="00B31D0A" w:rsidRDefault="00B31D0A" w:rsidP="00493537">
            <w:pPr>
              <w:spacing w:line="259" w:lineRule="auto"/>
            </w:pPr>
          </w:p>
          <w:p w14:paraId="37FA3FF9" w14:textId="77777777" w:rsidR="00B31D0A" w:rsidRDefault="00B31D0A" w:rsidP="00493537">
            <w:pPr>
              <w:spacing w:line="259" w:lineRule="auto"/>
            </w:pPr>
          </w:p>
          <w:p w14:paraId="2358309C" w14:textId="77777777" w:rsidR="00B31D0A" w:rsidRDefault="00B31D0A" w:rsidP="00493537">
            <w:pPr>
              <w:spacing w:line="259" w:lineRule="auto"/>
            </w:pPr>
          </w:p>
          <w:p w14:paraId="03203A70" w14:textId="77777777" w:rsidR="00B31D0A" w:rsidRDefault="00B31D0A" w:rsidP="00493537">
            <w:pPr>
              <w:spacing w:line="259" w:lineRule="auto"/>
            </w:pPr>
          </w:p>
          <w:p w14:paraId="5BF4600D" w14:textId="77777777" w:rsidR="00B31D0A" w:rsidRDefault="00B31D0A" w:rsidP="00493537">
            <w:pPr>
              <w:spacing w:line="259" w:lineRule="auto"/>
            </w:pPr>
          </w:p>
          <w:p w14:paraId="06427940" w14:textId="5AF84D9E" w:rsidR="00B31D0A" w:rsidRDefault="00F77194" w:rsidP="00B31D0A">
            <w:pPr>
              <w:spacing w:line="259" w:lineRule="auto"/>
              <w:jc w:val="center"/>
            </w:pPr>
            <w:sdt>
              <w:sdtPr>
                <w:id w:val="1847436051"/>
                <w14:checkbox>
                  <w14:checked w14:val="0"/>
                  <w14:checkedState w14:val="2612" w14:font="MS Gothic"/>
                  <w14:uncheckedState w14:val="2610" w14:font="MS Gothic"/>
                </w14:checkbox>
              </w:sdtPr>
              <w:sdtEndPr/>
              <w:sdtContent>
                <w:r w:rsidR="00B31D0A">
                  <w:rPr>
                    <w:rFonts w:ascii="MS Gothic" w:eastAsia="MS Gothic" w:hAnsi="MS Gothic" w:hint="eastAsia"/>
                  </w:rPr>
                  <w:t>☐</w:t>
                </w:r>
              </w:sdtContent>
            </w:sdt>
          </w:p>
          <w:p w14:paraId="066A4CBF" w14:textId="77777777" w:rsidR="00B31D0A" w:rsidRDefault="00B31D0A" w:rsidP="00493537">
            <w:pPr>
              <w:spacing w:line="259" w:lineRule="auto"/>
            </w:pPr>
          </w:p>
          <w:p w14:paraId="554F37A4" w14:textId="3F324412" w:rsidR="007212C8" w:rsidRPr="007212C8" w:rsidRDefault="007212C8" w:rsidP="00493537">
            <w:pPr>
              <w:spacing w:line="259" w:lineRule="auto"/>
            </w:pPr>
            <w:r w:rsidRPr="007212C8">
              <w:t xml:space="preserve"> </w:t>
            </w:r>
          </w:p>
        </w:tc>
      </w:tr>
      <w:tr w:rsidR="007212C8" w:rsidRPr="007212C8" w14:paraId="396E813C" w14:textId="77777777" w:rsidTr="00B42738">
        <w:trPr>
          <w:trHeight w:val="1241"/>
        </w:trPr>
        <w:tc>
          <w:tcPr>
            <w:tcW w:w="9214" w:type="dxa"/>
            <w:shd w:val="clear" w:color="auto" w:fill="FAE2D5" w:themeFill="accent2" w:themeFillTint="33"/>
          </w:tcPr>
          <w:p w14:paraId="062C3CFC" w14:textId="77777777" w:rsidR="007212C8" w:rsidRPr="007212C8" w:rsidRDefault="007212C8" w:rsidP="00493537">
            <w:pPr>
              <w:spacing w:line="259" w:lineRule="auto"/>
            </w:pPr>
            <w:r w:rsidRPr="007212C8">
              <w:rPr>
                <w:b/>
                <w:bCs/>
              </w:rPr>
              <w:lastRenderedPageBreak/>
              <w:t xml:space="preserve">Evidence Required: </w:t>
            </w:r>
          </w:p>
          <w:p w14:paraId="6A2C512F" w14:textId="77777777" w:rsidR="007212C8" w:rsidRPr="007212C8" w:rsidRDefault="007212C8" w:rsidP="00B31D0A">
            <w:pPr>
              <w:pStyle w:val="ListParagraph"/>
              <w:numPr>
                <w:ilvl w:val="0"/>
                <w:numId w:val="32"/>
              </w:numPr>
            </w:pPr>
            <w:r w:rsidRPr="007212C8">
              <w:t xml:space="preserve">Plans showing: </w:t>
            </w:r>
          </w:p>
          <w:p w14:paraId="41335669" w14:textId="167A0BF4" w:rsidR="007212C8" w:rsidRPr="007212C8" w:rsidRDefault="007212C8" w:rsidP="00B31D0A">
            <w:pPr>
              <w:pStyle w:val="ListParagraph"/>
              <w:numPr>
                <w:ilvl w:val="0"/>
                <w:numId w:val="32"/>
              </w:numPr>
            </w:pPr>
            <w:r w:rsidRPr="007212C8">
              <w:t xml:space="preserve">Existing flow routes and flood risks </w:t>
            </w:r>
          </w:p>
          <w:p w14:paraId="6986C7EB" w14:textId="43E92613" w:rsidR="007212C8" w:rsidRPr="007212C8" w:rsidRDefault="007212C8" w:rsidP="00B31D0A">
            <w:pPr>
              <w:pStyle w:val="ListParagraph"/>
              <w:numPr>
                <w:ilvl w:val="0"/>
                <w:numId w:val="32"/>
              </w:numPr>
            </w:pPr>
            <w:r w:rsidRPr="007212C8">
              <w:t xml:space="preserve">Modified flow routes </w:t>
            </w:r>
          </w:p>
          <w:p w14:paraId="72B0710A" w14:textId="125A1FB5" w:rsidR="007212C8" w:rsidRPr="007212C8" w:rsidRDefault="007212C8" w:rsidP="00B31D0A">
            <w:pPr>
              <w:pStyle w:val="ListParagraph"/>
              <w:numPr>
                <w:ilvl w:val="0"/>
                <w:numId w:val="32"/>
              </w:numPr>
            </w:pPr>
            <w:r w:rsidRPr="007212C8">
              <w:t xml:space="preserve">Contributing and impermeable areas </w:t>
            </w:r>
          </w:p>
          <w:p w14:paraId="75ED7155" w14:textId="73B2D08B" w:rsidR="007212C8" w:rsidRPr="007212C8" w:rsidRDefault="007212C8" w:rsidP="00B31D0A">
            <w:pPr>
              <w:pStyle w:val="ListParagraph"/>
              <w:numPr>
                <w:ilvl w:val="0"/>
                <w:numId w:val="32"/>
              </w:numPr>
            </w:pPr>
            <w:r w:rsidRPr="007212C8">
              <w:t xml:space="preserve">Current (if any) and proposed ‘source control’ and ‘management train’ locations of sustainable drainage components (C753 Chapter 7) </w:t>
            </w:r>
          </w:p>
          <w:p w14:paraId="3121CEE1" w14:textId="05E4E3F4" w:rsidR="007212C8" w:rsidRPr="007212C8" w:rsidRDefault="007212C8" w:rsidP="00B31D0A">
            <w:pPr>
              <w:pStyle w:val="ListParagraph"/>
              <w:numPr>
                <w:ilvl w:val="0"/>
                <w:numId w:val="32"/>
              </w:numPr>
            </w:pPr>
            <w:r w:rsidRPr="007212C8">
              <w:t xml:space="preserve">Details of drainage ownership </w:t>
            </w:r>
          </w:p>
          <w:p w14:paraId="790A5118" w14:textId="4747C975" w:rsidR="007212C8" w:rsidRPr="007212C8" w:rsidRDefault="007212C8" w:rsidP="00B31D0A">
            <w:pPr>
              <w:pStyle w:val="ListParagraph"/>
              <w:numPr>
                <w:ilvl w:val="0"/>
                <w:numId w:val="32"/>
              </w:numPr>
            </w:pPr>
            <w:r w:rsidRPr="007212C8">
              <w:t xml:space="preserve">Details of exceedance routes (Technical Standards S9) </w:t>
            </w:r>
          </w:p>
          <w:p w14:paraId="1BD6113D" w14:textId="6340E5DB" w:rsidR="007212C8" w:rsidRPr="007212C8" w:rsidRDefault="007212C8" w:rsidP="00B31D0A">
            <w:pPr>
              <w:pStyle w:val="ListParagraph"/>
              <w:numPr>
                <w:ilvl w:val="0"/>
                <w:numId w:val="32"/>
              </w:numPr>
            </w:pPr>
            <w:r w:rsidRPr="007212C8">
              <w:t xml:space="preserve">Topographic survey </w:t>
            </w:r>
          </w:p>
          <w:p w14:paraId="7E600D06" w14:textId="797AE8C7" w:rsidR="007212C8" w:rsidRDefault="007212C8" w:rsidP="00B31D0A">
            <w:pPr>
              <w:pStyle w:val="ListParagraph"/>
              <w:numPr>
                <w:ilvl w:val="0"/>
                <w:numId w:val="32"/>
              </w:numPr>
            </w:pPr>
            <w:r w:rsidRPr="007212C8">
              <w:t xml:space="preserve">Locations and number of existing and proposed discharge points </w:t>
            </w:r>
          </w:p>
          <w:p w14:paraId="1B961868" w14:textId="77777777" w:rsidR="007212C8" w:rsidRDefault="007212C8" w:rsidP="00493537">
            <w:pPr>
              <w:pStyle w:val="Default"/>
              <w:rPr>
                <w:sz w:val="18"/>
                <w:szCs w:val="18"/>
              </w:rPr>
            </w:pPr>
            <w:r>
              <w:rPr>
                <w:i/>
                <w:iCs/>
                <w:sz w:val="18"/>
                <w:szCs w:val="18"/>
              </w:rPr>
              <w:t xml:space="preserve">Note consideration should be given to manage surface water from both impermeable and permeable surfaces (including gardens and verges) likely to enter the drainage system. </w:t>
            </w:r>
          </w:p>
          <w:p w14:paraId="522D097A" w14:textId="77777777" w:rsidR="007212C8" w:rsidRPr="007212C8" w:rsidRDefault="007212C8" w:rsidP="00493537">
            <w:pPr>
              <w:spacing w:line="259" w:lineRule="auto"/>
            </w:pPr>
          </w:p>
          <w:p w14:paraId="45E0A467" w14:textId="77777777" w:rsidR="007212C8" w:rsidRPr="007212C8" w:rsidRDefault="007212C8" w:rsidP="00493537">
            <w:pPr>
              <w:spacing w:line="259" w:lineRule="auto"/>
            </w:pPr>
          </w:p>
        </w:tc>
        <w:tc>
          <w:tcPr>
            <w:tcW w:w="2126" w:type="dxa"/>
          </w:tcPr>
          <w:p w14:paraId="03EDE8A2" w14:textId="77777777" w:rsidR="007212C8" w:rsidRDefault="007212C8" w:rsidP="00493537">
            <w:pPr>
              <w:spacing w:line="259" w:lineRule="auto"/>
            </w:pPr>
          </w:p>
          <w:p w14:paraId="560FDBC2" w14:textId="56CC8FDC" w:rsidR="00B31D0A" w:rsidRPr="007212C8" w:rsidRDefault="00F77194" w:rsidP="00B31D0A">
            <w:pPr>
              <w:spacing w:line="259" w:lineRule="auto"/>
              <w:jc w:val="center"/>
            </w:pPr>
            <w:sdt>
              <w:sdtPr>
                <w:id w:val="-1308389563"/>
                <w14:checkbox>
                  <w14:checked w14:val="0"/>
                  <w14:checkedState w14:val="2612" w14:font="MS Gothic"/>
                  <w14:uncheckedState w14:val="2610" w14:font="MS Gothic"/>
                </w14:checkbox>
              </w:sdtPr>
              <w:sdtEndPr/>
              <w:sdtContent>
                <w:r w:rsidR="00B31D0A">
                  <w:rPr>
                    <w:rFonts w:ascii="MS Gothic" w:eastAsia="MS Gothic" w:hAnsi="MS Gothic" w:hint="eastAsia"/>
                  </w:rPr>
                  <w:t>☐</w:t>
                </w:r>
              </w:sdtContent>
            </w:sdt>
          </w:p>
        </w:tc>
      </w:tr>
      <w:tr w:rsidR="00B31D0A" w:rsidRPr="007212C8" w14:paraId="4ECB0951" w14:textId="77777777" w:rsidTr="00B42738">
        <w:trPr>
          <w:trHeight w:val="1241"/>
        </w:trPr>
        <w:tc>
          <w:tcPr>
            <w:tcW w:w="11340" w:type="dxa"/>
            <w:gridSpan w:val="2"/>
            <w:shd w:val="clear" w:color="auto" w:fill="FAE2D5" w:themeFill="accent2" w:themeFillTint="33"/>
          </w:tcPr>
          <w:p w14:paraId="1943DCAE" w14:textId="77777777" w:rsidR="00B31D0A" w:rsidRDefault="00B31D0A" w:rsidP="00B31D0A">
            <w:pPr>
              <w:pStyle w:val="Default"/>
              <w:rPr>
                <w:b/>
                <w:bCs/>
                <w:sz w:val="21"/>
                <w:szCs w:val="21"/>
              </w:rPr>
            </w:pPr>
            <w:r w:rsidRPr="007212C8">
              <w:rPr>
                <w:b/>
                <w:bCs/>
                <w:sz w:val="21"/>
                <w:szCs w:val="21"/>
              </w:rPr>
              <w:t xml:space="preserve">Please list any relevant document and or drawing numbers (including revision reference) to support your answers to Section 2. </w:t>
            </w:r>
          </w:p>
          <w:p w14:paraId="70D5A294" w14:textId="77777777" w:rsidR="00B31D0A" w:rsidRDefault="00B31D0A" w:rsidP="00493537"/>
        </w:tc>
      </w:tr>
    </w:tbl>
    <w:p w14:paraId="09C62107" w14:textId="658D6170" w:rsidR="007E38A2" w:rsidRDefault="007E38A2" w:rsidP="00493537">
      <w:pPr>
        <w:spacing w:after="0"/>
      </w:pPr>
      <w:r>
        <w:br w:type="page"/>
      </w:r>
    </w:p>
    <w:p w14:paraId="7BDFEF2F" w14:textId="77A7DB9F" w:rsidR="007F32F2" w:rsidRDefault="007E38A2" w:rsidP="00493537">
      <w:pPr>
        <w:spacing w:after="0"/>
      </w:pPr>
      <w:r w:rsidRPr="007E38A2">
        <w:rPr>
          <w:b/>
          <w:bCs/>
        </w:rPr>
        <w:lastRenderedPageBreak/>
        <w:t xml:space="preserve">SECTION 3: </w:t>
      </w:r>
      <w:r w:rsidRPr="007E38A2">
        <w:t>PEAK RUNOFF RATES – TECHNICAL STANDARDS S2, S3 AND S6 (UNLESS S1 APPLIES)</w:t>
      </w:r>
    </w:p>
    <w:p w14:paraId="35C6D2F6" w14:textId="77777777" w:rsidR="007E38A2" w:rsidRDefault="007E38A2" w:rsidP="00493537">
      <w:pPr>
        <w:spacing w:after="0"/>
      </w:pPr>
    </w:p>
    <w:tbl>
      <w:tblPr>
        <w:tblStyle w:val="TableGrid"/>
        <w:tblW w:w="11340" w:type="dxa"/>
        <w:tblInd w:w="-1139" w:type="dxa"/>
        <w:tblLayout w:type="fixed"/>
        <w:tblLook w:val="0000" w:firstRow="0" w:lastRow="0" w:firstColumn="0" w:lastColumn="0" w:noHBand="0" w:noVBand="0"/>
      </w:tblPr>
      <w:tblGrid>
        <w:gridCol w:w="3702"/>
        <w:gridCol w:w="2563"/>
        <w:gridCol w:w="2563"/>
        <w:gridCol w:w="1095"/>
        <w:gridCol w:w="1417"/>
      </w:tblGrid>
      <w:tr w:rsidR="007E38A2" w:rsidRPr="007E38A2" w14:paraId="59B935B2" w14:textId="77777777" w:rsidTr="00B42738">
        <w:trPr>
          <w:trHeight w:val="787"/>
        </w:trPr>
        <w:tc>
          <w:tcPr>
            <w:tcW w:w="3702" w:type="dxa"/>
            <w:shd w:val="clear" w:color="auto" w:fill="DAE9F7" w:themeFill="text2" w:themeFillTint="1A"/>
          </w:tcPr>
          <w:p w14:paraId="438450B9" w14:textId="77777777" w:rsidR="007E38A2" w:rsidRPr="007E38A2" w:rsidRDefault="007E38A2" w:rsidP="00493537">
            <w:pPr>
              <w:spacing w:line="259" w:lineRule="auto"/>
            </w:pPr>
            <w:r w:rsidRPr="007E38A2">
              <w:rPr>
                <w:b/>
                <w:bCs/>
              </w:rPr>
              <w:t xml:space="preserve">Rainfall Event </w:t>
            </w:r>
          </w:p>
        </w:tc>
        <w:tc>
          <w:tcPr>
            <w:tcW w:w="2563" w:type="dxa"/>
            <w:shd w:val="clear" w:color="auto" w:fill="DAE9F7" w:themeFill="text2" w:themeFillTint="1A"/>
          </w:tcPr>
          <w:p w14:paraId="46199FD3" w14:textId="77777777" w:rsidR="007E38A2" w:rsidRPr="007E38A2" w:rsidRDefault="007E38A2" w:rsidP="00493537">
            <w:pPr>
              <w:spacing w:line="259" w:lineRule="auto"/>
            </w:pPr>
            <w:r w:rsidRPr="007E38A2">
              <w:rPr>
                <w:b/>
                <w:bCs/>
              </w:rPr>
              <w:t xml:space="preserve">Existing Rate </w:t>
            </w:r>
          </w:p>
          <w:p w14:paraId="60153A97" w14:textId="77777777" w:rsidR="007E38A2" w:rsidRPr="007E38A2" w:rsidRDefault="007E38A2" w:rsidP="00493537">
            <w:pPr>
              <w:spacing w:line="259" w:lineRule="auto"/>
            </w:pPr>
            <w:r w:rsidRPr="007E38A2">
              <w:rPr>
                <w:b/>
                <w:bCs/>
              </w:rPr>
              <w:t xml:space="preserve">(l/s) </w:t>
            </w:r>
          </w:p>
        </w:tc>
        <w:tc>
          <w:tcPr>
            <w:tcW w:w="2563" w:type="dxa"/>
            <w:shd w:val="clear" w:color="auto" w:fill="DAE9F7" w:themeFill="text2" w:themeFillTint="1A"/>
          </w:tcPr>
          <w:p w14:paraId="2975A400" w14:textId="77777777" w:rsidR="007E38A2" w:rsidRPr="007E38A2" w:rsidRDefault="007E38A2" w:rsidP="00493537">
            <w:pPr>
              <w:spacing w:line="259" w:lineRule="auto"/>
            </w:pPr>
            <w:r w:rsidRPr="007E38A2">
              <w:rPr>
                <w:b/>
                <w:bCs/>
              </w:rPr>
              <w:t xml:space="preserve">Greenfield Rate </w:t>
            </w:r>
          </w:p>
          <w:p w14:paraId="2121521E" w14:textId="77777777" w:rsidR="007E38A2" w:rsidRPr="007E38A2" w:rsidRDefault="007E38A2" w:rsidP="00493537">
            <w:pPr>
              <w:spacing w:line="259" w:lineRule="auto"/>
            </w:pPr>
            <w:r w:rsidRPr="007E38A2">
              <w:rPr>
                <w:b/>
                <w:bCs/>
              </w:rPr>
              <w:t xml:space="preserve">(l/s) </w:t>
            </w:r>
          </w:p>
        </w:tc>
        <w:tc>
          <w:tcPr>
            <w:tcW w:w="2512" w:type="dxa"/>
            <w:gridSpan w:val="2"/>
            <w:shd w:val="clear" w:color="auto" w:fill="DAE9F7" w:themeFill="text2" w:themeFillTint="1A"/>
          </w:tcPr>
          <w:p w14:paraId="165812A1" w14:textId="77777777" w:rsidR="007E38A2" w:rsidRPr="007E38A2" w:rsidRDefault="007E38A2" w:rsidP="00493537">
            <w:pPr>
              <w:spacing w:line="259" w:lineRule="auto"/>
            </w:pPr>
            <w:r w:rsidRPr="007E38A2">
              <w:rPr>
                <w:b/>
                <w:bCs/>
              </w:rPr>
              <w:t xml:space="preserve">Proposed Rate </w:t>
            </w:r>
          </w:p>
          <w:p w14:paraId="4BCF7A23" w14:textId="77777777" w:rsidR="007E38A2" w:rsidRPr="007E38A2" w:rsidRDefault="007E38A2" w:rsidP="00493537">
            <w:pPr>
              <w:spacing w:line="259" w:lineRule="auto"/>
            </w:pPr>
            <w:r w:rsidRPr="007E38A2">
              <w:rPr>
                <w:b/>
                <w:bCs/>
              </w:rPr>
              <w:t xml:space="preserve">(l/s) </w:t>
            </w:r>
          </w:p>
          <w:p w14:paraId="718D6DC6" w14:textId="77777777" w:rsidR="007E38A2" w:rsidRPr="007E38A2" w:rsidRDefault="007E38A2" w:rsidP="00493537">
            <w:pPr>
              <w:spacing w:line="259" w:lineRule="auto"/>
            </w:pPr>
            <w:r w:rsidRPr="007E38A2">
              <w:rPr>
                <w:i/>
                <w:iCs/>
              </w:rPr>
              <w:t xml:space="preserve">Previously developed sites - In line with S3 should be equivalent to Greenfield runoff rates – discuss with LLFA if this is not achievable pre-application </w:t>
            </w:r>
          </w:p>
        </w:tc>
      </w:tr>
      <w:tr w:rsidR="00B31D0A" w:rsidRPr="007E38A2" w14:paraId="2DFB7326" w14:textId="77777777" w:rsidTr="00B42738">
        <w:trPr>
          <w:trHeight w:val="787"/>
        </w:trPr>
        <w:tc>
          <w:tcPr>
            <w:tcW w:w="3702" w:type="dxa"/>
            <w:shd w:val="clear" w:color="auto" w:fill="DAE9F7" w:themeFill="text2" w:themeFillTint="1A"/>
          </w:tcPr>
          <w:p w14:paraId="5B193EB9" w14:textId="77777777" w:rsidR="00B31D0A" w:rsidRPr="007E38A2" w:rsidRDefault="00B31D0A" w:rsidP="00B31D0A">
            <w:pPr>
              <w:spacing w:line="259" w:lineRule="auto"/>
            </w:pPr>
            <w:proofErr w:type="spellStart"/>
            <w:r w:rsidRPr="007E38A2">
              <w:rPr>
                <w:b/>
                <w:bCs/>
              </w:rPr>
              <w:t>Qbar</w:t>
            </w:r>
            <w:proofErr w:type="spellEnd"/>
            <w:r w:rsidRPr="007E38A2">
              <w:rPr>
                <w:b/>
                <w:bCs/>
              </w:rPr>
              <w:t xml:space="preserve"> </w:t>
            </w:r>
          </w:p>
          <w:p w14:paraId="2DDD5661" w14:textId="72882209" w:rsidR="00B31D0A" w:rsidRPr="007E38A2" w:rsidRDefault="00B31D0A" w:rsidP="00B31D0A">
            <w:pPr>
              <w:rPr>
                <w:b/>
                <w:bCs/>
              </w:rPr>
            </w:pPr>
            <w:r w:rsidRPr="007E38A2">
              <w:rPr>
                <w:i/>
                <w:iCs/>
              </w:rPr>
              <w:t>(Approach 2)</w:t>
            </w:r>
          </w:p>
        </w:tc>
        <w:tc>
          <w:tcPr>
            <w:tcW w:w="2563" w:type="dxa"/>
          </w:tcPr>
          <w:p w14:paraId="1F478A3A" w14:textId="77777777" w:rsidR="00B31D0A" w:rsidRPr="007E38A2" w:rsidRDefault="00B31D0A" w:rsidP="00493537">
            <w:pPr>
              <w:rPr>
                <w:b/>
                <w:bCs/>
              </w:rPr>
            </w:pPr>
          </w:p>
        </w:tc>
        <w:tc>
          <w:tcPr>
            <w:tcW w:w="2563" w:type="dxa"/>
          </w:tcPr>
          <w:p w14:paraId="168E9562" w14:textId="77777777" w:rsidR="00B31D0A" w:rsidRPr="007E38A2" w:rsidRDefault="00B31D0A" w:rsidP="00493537">
            <w:pPr>
              <w:rPr>
                <w:b/>
                <w:bCs/>
              </w:rPr>
            </w:pPr>
          </w:p>
        </w:tc>
        <w:tc>
          <w:tcPr>
            <w:tcW w:w="2512" w:type="dxa"/>
            <w:gridSpan w:val="2"/>
          </w:tcPr>
          <w:p w14:paraId="7705A0EC" w14:textId="77777777" w:rsidR="00B31D0A" w:rsidRPr="007E38A2" w:rsidRDefault="00B31D0A" w:rsidP="00493537">
            <w:pPr>
              <w:rPr>
                <w:b/>
                <w:bCs/>
              </w:rPr>
            </w:pPr>
          </w:p>
        </w:tc>
      </w:tr>
      <w:tr w:rsidR="00B31D0A" w:rsidRPr="007E38A2" w14:paraId="6E97EC4B" w14:textId="77777777" w:rsidTr="00B42738">
        <w:trPr>
          <w:trHeight w:val="787"/>
        </w:trPr>
        <w:tc>
          <w:tcPr>
            <w:tcW w:w="3702" w:type="dxa"/>
            <w:shd w:val="clear" w:color="auto" w:fill="DAE9F7" w:themeFill="text2" w:themeFillTint="1A"/>
          </w:tcPr>
          <w:p w14:paraId="4EB65C2F" w14:textId="77777777" w:rsidR="00B31D0A" w:rsidRPr="007E38A2" w:rsidRDefault="00B31D0A" w:rsidP="00B31D0A">
            <w:pPr>
              <w:spacing w:line="259" w:lineRule="auto"/>
            </w:pPr>
            <w:r w:rsidRPr="007E38A2">
              <w:rPr>
                <w:b/>
                <w:bCs/>
              </w:rPr>
              <w:t xml:space="preserve">1 in 1 Year Event </w:t>
            </w:r>
          </w:p>
          <w:p w14:paraId="787B6139" w14:textId="44FB4BE5" w:rsidR="00B31D0A" w:rsidRPr="007E38A2" w:rsidRDefault="00B31D0A" w:rsidP="00B31D0A">
            <w:pPr>
              <w:rPr>
                <w:b/>
                <w:bCs/>
              </w:rPr>
            </w:pPr>
            <w:r w:rsidRPr="007E38A2">
              <w:rPr>
                <w:i/>
                <w:iCs/>
              </w:rPr>
              <w:t>(Approach 1)</w:t>
            </w:r>
          </w:p>
        </w:tc>
        <w:tc>
          <w:tcPr>
            <w:tcW w:w="2563" w:type="dxa"/>
          </w:tcPr>
          <w:p w14:paraId="304DC6F0" w14:textId="77777777" w:rsidR="00B31D0A" w:rsidRPr="007E38A2" w:rsidRDefault="00B31D0A" w:rsidP="00493537">
            <w:pPr>
              <w:rPr>
                <w:b/>
                <w:bCs/>
              </w:rPr>
            </w:pPr>
          </w:p>
        </w:tc>
        <w:tc>
          <w:tcPr>
            <w:tcW w:w="2563" w:type="dxa"/>
          </w:tcPr>
          <w:p w14:paraId="32D5A926" w14:textId="77777777" w:rsidR="00B31D0A" w:rsidRPr="007E38A2" w:rsidRDefault="00B31D0A" w:rsidP="00493537">
            <w:pPr>
              <w:rPr>
                <w:b/>
                <w:bCs/>
              </w:rPr>
            </w:pPr>
          </w:p>
        </w:tc>
        <w:tc>
          <w:tcPr>
            <w:tcW w:w="2512" w:type="dxa"/>
            <w:gridSpan w:val="2"/>
          </w:tcPr>
          <w:p w14:paraId="49C6E6FA" w14:textId="77777777" w:rsidR="00B31D0A" w:rsidRPr="007E38A2" w:rsidRDefault="00B31D0A" w:rsidP="00493537">
            <w:pPr>
              <w:rPr>
                <w:b/>
                <w:bCs/>
              </w:rPr>
            </w:pPr>
          </w:p>
        </w:tc>
      </w:tr>
      <w:tr w:rsidR="00B31D0A" w:rsidRPr="007E38A2" w14:paraId="0B4807FD" w14:textId="77777777" w:rsidTr="00B42738">
        <w:trPr>
          <w:trHeight w:val="787"/>
        </w:trPr>
        <w:tc>
          <w:tcPr>
            <w:tcW w:w="3702" w:type="dxa"/>
            <w:shd w:val="clear" w:color="auto" w:fill="DAE9F7" w:themeFill="text2" w:themeFillTint="1A"/>
          </w:tcPr>
          <w:p w14:paraId="75E70108" w14:textId="553CE5C1" w:rsidR="00B31D0A" w:rsidRPr="007E38A2" w:rsidRDefault="00B31D0A" w:rsidP="00493537">
            <w:pPr>
              <w:rPr>
                <w:b/>
                <w:bCs/>
              </w:rPr>
            </w:pPr>
            <w:r w:rsidRPr="007E38A2">
              <w:rPr>
                <w:b/>
                <w:bCs/>
              </w:rPr>
              <w:t>1 in 30 Year Event</w:t>
            </w:r>
          </w:p>
        </w:tc>
        <w:tc>
          <w:tcPr>
            <w:tcW w:w="2563" w:type="dxa"/>
          </w:tcPr>
          <w:p w14:paraId="3A1F8159" w14:textId="77777777" w:rsidR="00B31D0A" w:rsidRPr="007E38A2" w:rsidRDefault="00B31D0A" w:rsidP="00493537">
            <w:pPr>
              <w:rPr>
                <w:b/>
                <w:bCs/>
              </w:rPr>
            </w:pPr>
          </w:p>
        </w:tc>
        <w:tc>
          <w:tcPr>
            <w:tcW w:w="2563" w:type="dxa"/>
          </w:tcPr>
          <w:p w14:paraId="65B20D78" w14:textId="77777777" w:rsidR="00B31D0A" w:rsidRPr="007E38A2" w:rsidRDefault="00B31D0A" w:rsidP="00493537">
            <w:pPr>
              <w:rPr>
                <w:b/>
                <w:bCs/>
              </w:rPr>
            </w:pPr>
          </w:p>
        </w:tc>
        <w:tc>
          <w:tcPr>
            <w:tcW w:w="2512" w:type="dxa"/>
            <w:gridSpan w:val="2"/>
          </w:tcPr>
          <w:p w14:paraId="7ABBA223" w14:textId="77777777" w:rsidR="00B31D0A" w:rsidRPr="007E38A2" w:rsidRDefault="00B31D0A" w:rsidP="00493537">
            <w:pPr>
              <w:rPr>
                <w:b/>
                <w:bCs/>
              </w:rPr>
            </w:pPr>
          </w:p>
        </w:tc>
      </w:tr>
      <w:tr w:rsidR="00B31D0A" w:rsidRPr="007E38A2" w14:paraId="126CC38E" w14:textId="77777777" w:rsidTr="00B42738">
        <w:trPr>
          <w:trHeight w:val="787"/>
        </w:trPr>
        <w:tc>
          <w:tcPr>
            <w:tcW w:w="3702" w:type="dxa"/>
            <w:shd w:val="clear" w:color="auto" w:fill="DAE9F7" w:themeFill="text2" w:themeFillTint="1A"/>
          </w:tcPr>
          <w:p w14:paraId="67C3105E" w14:textId="77777777" w:rsidR="00CC7DFB" w:rsidRPr="007E38A2" w:rsidRDefault="00CC7DFB" w:rsidP="00CC7DFB">
            <w:pPr>
              <w:spacing w:line="259" w:lineRule="auto"/>
            </w:pPr>
            <w:r w:rsidRPr="007E38A2">
              <w:rPr>
                <w:b/>
                <w:bCs/>
              </w:rPr>
              <w:t xml:space="preserve">1 in 100 Year Event* </w:t>
            </w:r>
          </w:p>
          <w:p w14:paraId="000AC483" w14:textId="4157C861" w:rsidR="00B31D0A" w:rsidRPr="007E38A2" w:rsidRDefault="00CC7DFB" w:rsidP="00CC7DFB">
            <w:pPr>
              <w:rPr>
                <w:b/>
                <w:bCs/>
              </w:rPr>
            </w:pPr>
            <w:r w:rsidRPr="007E38A2">
              <w:rPr>
                <w:i/>
                <w:iCs/>
              </w:rPr>
              <w:t>(Approach 1)</w:t>
            </w:r>
          </w:p>
        </w:tc>
        <w:tc>
          <w:tcPr>
            <w:tcW w:w="2563" w:type="dxa"/>
          </w:tcPr>
          <w:p w14:paraId="382192BB" w14:textId="77777777" w:rsidR="00B31D0A" w:rsidRPr="007E38A2" w:rsidRDefault="00B31D0A" w:rsidP="00493537">
            <w:pPr>
              <w:rPr>
                <w:b/>
                <w:bCs/>
              </w:rPr>
            </w:pPr>
          </w:p>
        </w:tc>
        <w:tc>
          <w:tcPr>
            <w:tcW w:w="2563" w:type="dxa"/>
          </w:tcPr>
          <w:p w14:paraId="7B06F22A" w14:textId="77777777" w:rsidR="00B31D0A" w:rsidRPr="007E38A2" w:rsidRDefault="00B31D0A" w:rsidP="00493537">
            <w:pPr>
              <w:rPr>
                <w:b/>
                <w:bCs/>
              </w:rPr>
            </w:pPr>
          </w:p>
        </w:tc>
        <w:tc>
          <w:tcPr>
            <w:tcW w:w="2512" w:type="dxa"/>
            <w:gridSpan w:val="2"/>
          </w:tcPr>
          <w:p w14:paraId="548521C1" w14:textId="77777777" w:rsidR="00B31D0A" w:rsidRPr="007E38A2" w:rsidRDefault="00B31D0A" w:rsidP="00493537">
            <w:pPr>
              <w:rPr>
                <w:b/>
                <w:bCs/>
              </w:rPr>
            </w:pPr>
          </w:p>
        </w:tc>
      </w:tr>
      <w:tr w:rsidR="007E38A2" w:rsidRPr="007E38A2" w14:paraId="69FADEED" w14:textId="77777777" w:rsidTr="00B42738">
        <w:trPr>
          <w:trHeight w:val="355"/>
        </w:trPr>
        <w:tc>
          <w:tcPr>
            <w:tcW w:w="11340" w:type="dxa"/>
            <w:gridSpan w:val="5"/>
            <w:shd w:val="clear" w:color="auto" w:fill="DAE9F7" w:themeFill="text2" w:themeFillTint="1A"/>
          </w:tcPr>
          <w:p w14:paraId="7FDA80AC" w14:textId="77777777" w:rsidR="007E38A2" w:rsidRPr="007E38A2" w:rsidRDefault="007E38A2" w:rsidP="00493537">
            <w:pPr>
              <w:spacing w:line="259" w:lineRule="auto"/>
            </w:pPr>
            <w:r w:rsidRPr="007E38A2">
              <w:rPr>
                <w:i/>
                <w:iCs/>
              </w:rPr>
              <w:t xml:space="preserve">* Total discharge at the 1 in </w:t>
            </w:r>
            <w:proofErr w:type="gramStart"/>
            <w:r w:rsidRPr="007E38A2">
              <w:rPr>
                <w:i/>
                <w:iCs/>
              </w:rPr>
              <w:t>100 year</w:t>
            </w:r>
            <w:proofErr w:type="gramEnd"/>
            <w:r w:rsidRPr="007E38A2">
              <w:rPr>
                <w:i/>
                <w:iCs/>
              </w:rPr>
              <w:t xml:space="preserve"> rate should be restricted to the greenfield runoff volume for the 1 in 100 Year 6 hour event with additional volumes (long-term storage volume) released at a rate no greater than 2 l/s/ha where infiltration is not possible. </w:t>
            </w:r>
          </w:p>
          <w:p w14:paraId="7C8734A0" w14:textId="77777777" w:rsidR="007E38A2" w:rsidRPr="007E38A2" w:rsidRDefault="007E38A2" w:rsidP="00493537">
            <w:pPr>
              <w:spacing w:line="259" w:lineRule="auto"/>
            </w:pPr>
            <w:r w:rsidRPr="007E38A2">
              <w:rPr>
                <w:i/>
                <w:iCs/>
              </w:rPr>
              <w:t xml:space="preserve">The climate change allowance should only be applied to the proposed rate and not the existing or greenfield rate. </w:t>
            </w:r>
          </w:p>
        </w:tc>
      </w:tr>
      <w:tr w:rsidR="007E38A2" w:rsidRPr="007E38A2" w14:paraId="45981260" w14:textId="77777777" w:rsidTr="00B42738">
        <w:trPr>
          <w:trHeight w:val="654"/>
        </w:trPr>
        <w:tc>
          <w:tcPr>
            <w:tcW w:w="9923" w:type="dxa"/>
            <w:gridSpan w:val="4"/>
            <w:shd w:val="clear" w:color="auto" w:fill="FAE2D5" w:themeFill="accent2" w:themeFillTint="33"/>
          </w:tcPr>
          <w:p w14:paraId="58470D3A" w14:textId="77777777" w:rsidR="007E38A2" w:rsidRDefault="007E38A2" w:rsidP="00493537">
            <w:pPr>
              <w:spacing w:line="259" w:lineRule="auto"/>
              <w:rPr>
                <w:b/>
                <w:bCs/>
              </w:rPr>
            </w:pPr>
            <w:r w:rsidRPr="007E38A2">
              <w:rPr>
                <w:b/>
                <w:bCs/>
              </w:rPr>
              <w:t xml:space="preserve">Evidence Required: </w:t>
            </w:r>
          </w:p>
          <w:p w14:paraId="2A272EE4" w14:textId="77777777" w:rsidR="00CC7DFB" w:rsidRPr="007E38A2" w:rsidRDefault="00CC7DFB" w:rsidP="00493537">
            <w:pPr>
              <w:spacing w:line="259" w:lineRule="auto"/>
            </w:pPr>
          </w:p>
          <w:p w14:paraId="38D34FD3" w14:textId="77777777" w:rsidR="007E38A2" w:rsidRDefault="007E38A2" w:rsidP="00493537">
            <w:pPr>
              <w:spacing w:line="259" w:lineRule="auto"/>
            </w:pPr>
            <w:r w:rsidRPr="007E38A2">
              <w:t xml:space="preserve">Methodology used to calculate peak runoff rate clearly stated and justified. </w:t>
            </w:r>
          </w:p>
          <w:p w14:paraId="492AF63B" w14:textId="77777777" w:rsidR="00CC7DFB" w:rsidRPr="007E38A2" w:rsidRDefault="00CC7DFB" w:rsidP="00493537">
            <w:pPr>
              <w:spacing w:line="259" w:lineRule="auto"/>
            </w:pPr>
          </w:p>
          <w:p w14:paraId="1DAA1EC2" w14:textId="77777777" w:rsidR="007E38A2" w:rsidRDefault="007E38A2" w:rsidP="00493537">
            <w:pPr>
              <w:spacing w:line="259" w:lineRule="auto"/>
            </w:pPr>
            <w:r w:rsidRPr="007E38A2">
              <w:t xml:space="preserve">Impermeable areas plan, supported by topographical survey confirming positive drainage. </w:t>
            </w:r>
          </w:p>
          <w:p w14:paraId="5DEB49DC" w14:textId="77777777" w:rsidR="00CC7DFB" w:rsidRPr="007E38A2" w:rsidRDefault="00CC7DFB" w:rsidP="00493537">
            <w:pPr>
              <w:spacing w:line="259" w:lineRule="auto"/>
            </w:pPr>
          </w:p>
          <w:p w14:paraId="226AA86F" w14:textId="77777777" w:rsidR="007E38A2" w:rsidRPr="007E38A2" w:rsidRDefault="007E38A2" w:rsidP="00493537">
            <w:pPr>
              <w:spacing w:line="259" w:lineRule="auto"/>
            </w:pPr>
            <w:r w:rsidRPr="007E38A2">
              <w:t xml:space="preserve">Hydraulic calculations and details of software used. </w:t>
            </w:r>
          </w:p>
        </w:tc>
        <w:tc>
          <w:tcPr>
            <w:tcW w:w="1417" w:type="dxa"/>
          </w:tcPr>
          <w:p w14:paraId="33F46BCD" w14:textId="735510BE" w:rsidR="007E38A2" w:rsidRDefault="007E38A2" w:rsidP="00CC7DFB">
            <w:pPr>
              <w:spacing w:line="259" w:lineRule="auto"/>
              <w:jc w:val="center"/>
            </w:pPr>
          </w:p>
          <w:p w14:paraId="054ED26D" w14:textId="77777777" w:rsidR="00CC7DFB" w:rsidRDefault="00CC7DFB" w:rsidP="00CC7DFB">
            <w:pPr>
              <w:spacing w:line="259" w:lineRule="auto"/>
              <w:jc w:val="center"/>
            </w:pPr>
          </w:p>
          <w:p w14:paraId="4B6D2454" w14:textId="64F0D4B9" w:rsidR="00CC7DFB" w:rsidRDefault="00F77194" w:rsidP="00CC7DFB">
            <w:pPr>
              <w:spacing w:line="259" w:lineRule="auto"/>
              <w:jc w:val="center"/>
            </w:pPr>
            <w:sdt>
              <w:sdtPr>
                <w:id w:val="2010554024"/>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6342FCF6" w14:textId="77777777" w:rsidR="00CC7DFB" w:rsidRDefault="00CC7DFB" w:rsidP="00CC7DFB">
            <w:pPr>
              <w:spacing w:line="259" w:lineRule="auto"/>
              <w:jc w:val="center"/>
            </w:pPr>
          </w:p>
          <w:p w14:paraId="462B6BD4" w14:textId="77777777" w:rsidR="00CC7DFB" w:rsidRDefault="00CC7DFB" w:rsidP="00CC7DFB">
            <w:pPr>
              <w:spacing w:line="259" w:lineRule="auto"/>
              <w:jc w:val="center"/>
            </w:pPr>
          </w:p>
          <w:p w14:paraId="5B2A7955" w14:textId="063B51AF" w:rsidR="00CC7DFB" w:rsidRDefault="00F77194" w:rsidP="00CC7DFB">
            <w:pPr>
              <w:spacing w:line="259" w:lineRule="auto"/>
              <w:jc w:val="center"/>
            </w:pPr>
            <w:sdt>
              <w:sdtPr>
                <w:id w:val="363343120"/>
                <w14:checkbox>
                  <w14:checked w14:val="0"/>
                  <w14:checkedState w14:val="2612" w14:font="MS Gothic"/>
                  <w14:uncheckedState w14:val="2610" w14:font="MS Gothic"/>
                </w14:checkbox>
              </w:sdtPr>
              <w:sdtEndPr/>
              <w:sdtContent>
                <w:r w:rsidR="00855CE2">
                  <w:rPr>
                    <w:rFonts w:ascii="MS Gothic" w:eastAsia="MS Gothic" w:hAnsi="MS Gothic" w:hint="eastAsia"/>
                  </w:rPr>
                  <w:t>☐</w:t>
                </w:r>
              </w:sdtContent>
            </w:sdt>
          </w:p>
          <w:p w14:paraId="767A029B" w14:textId="77777777" w:rsidR="00CC7DFB" w:rsidRDefault="00CC7DFB" w:rsidP="00CC7DFB">
            <w:pPr>
              <w:spacing w:line="259" w:lineRule="auto"/>
              <w:jc w:val="center"/>
            </w:pPr>
          </w:p>
          <w:p w14:paraId="7086E79C" w14:textId="77777777" w:rsidR="00CC7DFB" w:rsidRDefault="00CC7DFB" w:rsidP="00CC7DFB">
            <w:pPr>
              <w:spacing w:line="259" w:lineRule="auto"/>
              <w:jc w:val="center"/>
            </w:pPr>
          </w:p>
          <w:p w14:paraId="67B27DFC" w14:textId="7CCA2E09" w:rsidR="00CC7DFB" w:rsidRPr="007E38A2" w:rsidRDefault="00F77194" w:rsidP="00CC7DFB">
            <w:pPr>
              <w:spacing w:line="259" w:lineRule="auto"/>
              <w:jc w:val="center"/>
            </w:pPr>
            <w:sdt>
              <w:sdtPr>
                <w:id w:val="81809946"/>
                <w14:checkbox>
                  <w14:checked w14:val="0"/>
                  <w14:checkedState w14:val="2612" w14:font="MS Gothic"/>
                  <w14:uncheckedState w14:val="2610" w14:font="MS Gothic"/>
                </w14:checkbox>
              </w:sdtPr>
              <w:sdtEndPr/>
              <w:sdtContent>
                <w:r w:rsidR="00CC7DFB">
                  <w:rPr>
                    <w:rFonts w:ascii="MS Gothic" w:eastAsia="MS Gothic" w:hAnsi="MS Gothic" w:hint="eastAsia"/>
                  </w:rPr>
                  <w:t>☐</w:t>
                </w:r>
              </w:sdtContent>
            </w:sdt>
          </w:p>
        </w:tc>
      </w:tr>
    </w:tbl>
    <w:p w14:paraId="0D22A38D" w14:textId="77777777" w:rsidR="007E38A2" w:rsidRDefault="007E38A2" w:rsidP="00493537">
      <w:pPr>
        <w:spacing w:after="0"/>
      </w:pPr>
    </w:p>
    <w:tbl>
      <w:tblPr>
        <w:tblStyle w:val="TableGrid"/>
        <w:tblW w:w="11340" w:type="dxa"/>
        <w:tblInd w:w="-1139" w:type="dxa"/>
        <w:tblLook w:val="04A0" w:firstRow="1" w:lastRow="0" w:firstColumn="1" w:lastColumn="0" w:noHBand="0" w:noVBand="1"/>
      </w:tblPr>
      <w:tblGrid>
        <w:gridCol w:w="6521"/>
        <w:gridCol w:w="4819"/>
      </w:tblGrid>
      <w:tr w:rsidR="00855CE2" w:rsidRPr="007E38A2" w14:paraId="18C75622" w14:textId="77777777" w:rsidTr="00B42738">
        <w:tc>
          <w:tcPr>
            <w:tcW w:w="6521" w:type="dxa"/>
            <w:shd w:val="clear" w:color="auto" w:fill="DAE9F7" w:themeFill="text2" w:themeFillTint="1A"/>
          </w:tcPr>
          <w:p w14:paraId="16E91B37" w14:textId="77777777" w:rsidR="00855CE2" w:rsidRDefault="00855CE2" w:rsidP="00493537">
            <w:pPr>
              <w:pStyle w:val="Default"/>
              <w:rPr>
                <w:b/>
                <w:bCs/>
                <w:sz w:val="21"/>
                <w:szCs w:val="21"/>
              </w:rPr>
            </w:pPr>
            <w:r w:rsidRPr="007E38A2">
              <w:rPr>
                <w:b/>
                <w:bCs/>
                <w:sz w:val="21"/>
                <w:szCs w:val="21"/>
              </w:rPr>
              <w:t>State the hydraulic method used in your calculations</w:t>
            </w:r>
          </w:p>
          <w:p w14:paraId="08AEAA0B" w14:textId="07C5C914" w:rsidR="00855CE2" w:rsidRDefault="00855CE2" w:rsidP="00493537">
            <w:pPr>
              <w:pStyle w:val="Default"/>
              <w:rPr>
                <w:b/>
                <w:bCs/>
                <w:sz w:val="21"/>
                <w:szCs w:val="21"/>
              </w:rPr>
            </w:pPr>
            <w:r w:rsidRPr="007E38A2">
              <w:rPr>
                <w:i/>
                <w:iCs/>
                <w:sz w:val="18"/>
                <w:szCs w:val="18"/>
              </w:rPr>
              <w:t>(Refer to Table 24.1 of The SuDS Manual)</w:t>
            </w:r>
          </w:p>
        </w:tc>
        <w:tc>
          <w:tcPr>
            <w:tcW w:w="4819" w:type="dxa"/>
          </w:tcPr>
          <w:p w14:paraId="386F1693" w14:textId="77777777" w:rsidR="00855CE2" w:rsidRDefault="00855CE2" w:rsidP="00493537">
            <w:pPr>
              <w:pStyle w:val="Default"/>
              <w:rPr>
                <w:sz w:val="21"/>
                <w:szCs w:val="21"/>
              </w:rPr>
            </w:pPr>
          </w:p>
          <w:p w14:paraId="7B36CB59" w14:textId="77777777" w:rsidR="00D51A82" w:rsidRDefault="00D51A82" w:rsidP="00493537">
            <w:pPr>
              <w:pStyle w:val="Default"/>
              <w:rPr>
                <w:sz w:val="21"/>
                <w:szCs w:val="21"/>
              </w:rPr>
            </w:pPr>
          </w:p>
          <w:p w14:paraId="0429F135" w14:textId="77777777" w:rsidR="00D51A82" w:rsidRDefault="00D51A82" w:rsidP="00493537">
            <w:pPr>
              <w:pStyle w:val="Default"/>
              <w:rPr>
                <w:sz w:val="21"/>
                <w:szCs w:val="21"/>
              </w:rPr>
            </w:pPr>
          </w:p>
          <w:p w14:paraId="0777C4D8" w14:textId="49BFAB4E" w:rsidR="00D51A82" w:rsidRPr="007E38A2" w:rsidRDefault="00D51A82" w:rsidP="00493537">
            <w:pPr>
              <w:pStyle w:val="Default"/>
              <w:rPr>
                <w:sz w:val="21"/>
                <w:szCs w:val="21"/>
              </w:rPr>
            </w:pPr>
          </w:p>
        </w:tc>
      </w:tr>
    </w:tbl>
    <w:p w14:paraId="6665BF89" w14:textId="781CE485" w:rsidR="007E38A2" w:rsidRDefault="007E38A2" w:rsidP="00493537">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7E38A2" w:rsidRPr="007E38A2" w14:paraId="520A4FDF" w14:textId="77777777" w:rsidTr="00B42738">
        <w:tc>
          <w:tcPr>
            <w:tcW w:w="11340" w:type="dxa"/>
            <w:shd w:val="clear" w:color="auto" w:fill="FAE2D5" w:themeFill="accent2" w:themeFillTint="33"/>
          </w:tcPr>
          <w:p w14:paraId="17B53A4C" w14:textId="77777777" w:rsidR="007E38A2" w:rsidRDefault="007E38A2" w:rsidP="00493537">
            <w:pPr>
              <w:pStyle w:val="Default"/>
              <w:rPr>
                <w:b/>
                <w:bCs/>
                <w:sz w:val="21"/>
                <w:szCs w:val="21"/>
              </w:rPr>
            </w:pPr>
            <w:r w:rsidRPr="007E38A2">
              <w:rPr>
                <w:b/>
                <w:bCs/>
                <w:sz w:val="21"/>
                <w:szCs w:val="21"/>
              </w:rPr>
              <w:t xml:space="preserve">Please list any relevant document and or drawing numbers (including revision reference) to support your answers to Section 3. </w:t>
            </w:r>
          </w:p>
          <w:p w14:paraId="0F5CB624" w14:textId="77777777" w:rsidR="00855CE2" w:rsidRDefault="00855CE2" w:rsidP="00493537">
            <w:pPr>
              <w:pStyle w:val="Default"/>
              <w:rPr>
                <w:sz w:val="21"/>
                <w:szCs w:val="21"/>
              </w:rPr>
            </w:pPr>
          </w:p>
          <w:p w14:paraId="6E39A290" w14:textId="77777777" w:rsidR="00D51A82" w:rsidRDefault="00D51A82" w:rsidP="00493537">
            <w:pPr>
              <w:pStyle w:val="Default"/>
              <w:rPr>
                <w:sz w:val="21"/>
                <w:szCs w:val="21"/>
              </w:rPr>
            </w:pPr>
          </w:p>
          <w:p w14:paraId="2B2F5631" w14:textId="77777777" w:rsidR="00D51A82" w:rsidRPr="007E38A2" w:rsidRDefault="00D51A82" w:rsidP="00493537">
            <w:pPr>
              <w:pStyle w:val="Default"/>
              <w:rPr>
                <w:sz w:val="21"/>
                <w:szCs w:val="21"/>
              </w:rPr>
            </w:pPr>
          </w:p>
        </w:tc>
      </w:tr>
    </w:tbl>
    <w:p w14:paraId="07A44CF7" w14:textId="77777777" w:rsidR="007E38A2" w:rsidRDefault="007E38A2" w:rsidP="00493537">
      <w:pPr>
        <w:pStyle w:val="Default"/>
        <w:rPr>
          <w:sz w:val="21"/>
          <w:szCs w:val="21"/>
        </w:rPr>
      </w:pPr>
    </w:p>
    <w:p w14:paraId="6A3AAC32" w14:textId="033E3929" w:rsidR="007E38A2" w:rsidRDefault="007E38A2" w:rsidP="00493537">
      <w:pPr>
        <w:spacing w:after="0"/>
        <w:rPr>
          <w:rFonts w:ascii="Calibri" w:hAnsi="Calibri" w:cs="Calibri"/>
          <w:color w:val="000000"/>
          <w:kern w:val="0"/>
          <w:sz w:val="21"/>
          <w:szCs w:val="21"/>
        </w:rPr>
      </w:pPr>
      <w:r>
        <w:rPr>
          <w:sz w:val="21"/>
          <w:szCs w:val="21"/>
        </w:rPr>
        <w:br w:type="page"/>
      </w:r>
    </w:p>
    <w:p w14:paraId="05238A4D" w14:textId="24D49C7F" w:rsidR="007E38A2" w:rsidRDefault="007E38A2" w:rsidP="00493537">
      <w:pPr>
        <w:pStyle w:val="Default"/>
        <w:rPr>
          <w:sz w:val="21"/>
          <w:szCs w:val="21"/>
        </w:rPr>
      </w:pPr>
      <w:r w:rsidRPr="007E38A2">
        <w:rPr>
          <w:b/>
          <w:bCs/>
          <w:sz w:val="21"/>
          <w:szCs w:val="21"/>
        </w:rPr>
        <w:lastRenderedPageBreak/>
        <w:t xml:space="preserve">SECTION 4: </w:t>
      </w:r>
      <w:r w:rsidRPr="007E38A2">
        <w:rPr>
          <w:sz w:val="21"/>
          <w:szCs w:val="21"/>
        </w:rPr>
        <w:t>DISCHARGE VOLUME – TECHNICAL STANDARDS S4, S5 AND S6 (UNLESS S1 APPLIES)</w:t>
      </w:r>
    </w:p>
    <w:p w14:paraId="30735F87" w14:textId="77777777" w:rsidR="007E38A2" w:rsidRDefault="007E38A2"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3652"/>
        <w:gridCol w:w="2585"/>
        <w:gridCol w:w="2441"/>
        <w:gridCol w:w="2662"/>
      </w:tblGrid>
      <w:tr w:rsidR="007E38A2" w:rsidRPr="007E38A2" w14:paraId="0A11EFAC" w14:textId="77777777" w:rsidTr="00B42738">
        <w:trPr>
          <w:trHeight w:val="261"/>
        </w:trPr>
        <w:tc>
          <w:tcPr>
            <w:tcW w:w="3652" w:type="dxa"/>
            <w:shd w:val="clear" w:color="auto" w:fill="DAE9F7" w:themeFill="text2" w:themeFillTint="1A"/>
          </w:tcPr>
          <w:p w14:paraId="51F19350" w14:textId="77777777" w:rsidR="007E38A2" w:rsidRPr="007E38A2" w:rsidRDefault="007E38A2" w:rsidP="00493537">
            <w:pPr>
              <w:pStyle w:val="Default"/>
              <w:rPr>
                <w:sz w:val="21"/>
                <w:szCs w:val="21"/>
              </w:rPr>
            </w:pPr>
            <w:r w:rsidRPr="007E38A2">
              <w:rPr>
                <w:b/>
                <w:bCs/>
                <w:sz w:val="21"/>
                <w:szCs w:val="21"/>
              </w:rPr>
              <w:t xml:space="preserve">Rainfall Event </w:t>
            </w:r>
          </w:p>
        </w:tc>
        <w:tc>
          <w:tcPr>
            <w:tcW w:w="2585" w:type="dxa"/>
            <w:shd w:val="clear" w:color="auto" w:fill="DAE9F7" w:themeFill="text2" w:themeFillTint="1A"/>
          </w:tcPr>
          <w:p w14:paraId="3BAD532F" w14:textId="77777777" w:rsidR="007E38A2" w:rsidRPr="007E38A2" w:rsidRDefault="007E38A2" w:rsidP="00493537">
            <w:pPr>
              <w:pStyle w:val="Default"/>
              <w:rPr>
                <w:sz w:val="21"/>
                <w:szCs w:val="21"/>
              </w:rPr>
            </w:pPr>
            <w:r w:rsidRPr="007E38A2">
              <w:rPr>
                <w:b/>
                <w:bCs/>
                <w:sz w:val="21"/>
                <w:szCs w:val="21"/>
              </w:rPr>
              <w:t xml:space="preserve">Existing Volume </w:t>
            </w:r>
          </w:p>
          <w:p w14:paraId="035CF3DE" w14:textId="77777777" w:rsidR="007E38A2" w:rsidRPr="007E38A2" w:rsidRDefault="007E38A2" w:rsidP="00493537">
            <w:pPr>
              <w:pStyle w:val="Default"/>
              <w:rPr>
                <w:sz w:val="21"/>
                <w:szCs w:val="21"/>
              </w:rPr>
            </w:pPr>
            <w:r w:rsidRPr="007E38A2">
              <w:rPr>
                <w:b/>
                <w:bCs/>
                <w:sz w:val="21"/>
                <w:szCs w:val="21"/>
              </w:rPr>
              <w:t xml:space="preserve">(m3) </w:t>
            </w:r>
          </w:p>
        </w:tc>
        <w:tc>
          <w:tcPr>
            <w:tcW w:w="2441" w:type="dxa"/>
            <w:shd w:val="clear" w:color="auto" w:fill="DAE9F7" w:themeFill="text2" w:themeFillTint="1A"/>
          </w:tcPr>
          <w:p w14:paraId="20042B32" w14:textId="77777777" w:rsidR="007E38A2" w:rsidRPr="007E38A2" w:rsidRDefault="007E38A2" w:rsidP="00493537">
            <w:pPr>
              <w:pStyle w:val="Default"/>
              <w:rPr>
                <w:sz w:val="21"/>
                <w:szCs w:val="21"/>
              </w:rPr>
            </w:pPr>
            <w:r w:rsidRPr="007E38A2">
              <w:rPr>
                <w:b/>
                <w:bCs/>
                <w:sz w:val="21"/>
                <w:szCs w:val="21"/>
              </w:rPr>
              <w:t xml:space="preserve">Greenfield Volume </w:t>
            </w:r>
          </w:p>
          <w:p w14:paraId="5AF9E2B2" w14:textId="77777777" w:rsidR="007E38A2" w:rsidRPr="007E38A2" w:rsidRDefault="007E38A2" w:rsidP="00493537">
            <w:pPr>
              <w:pStyle w:val="Default"/>
              <w:rPr>
                <w:sz w:val="21"/>
                <w:szCs w:val="21"/>
              </w:rPr>
            </w:pPr>
            <w:r w:rsidRPr="007E38A2">
              <w:rPr>
                <w:b/>
                <w:bCs/>
                <w:sz w:val="21"/>
                <w:szCs w:val="21"/>
              </w:rPr>
              <w:t xml:space="preserve">(m3) </w:t>
            </w:r>
          </w:p>
        </w:tc>
        <w:tc>
          <w:tcPr>
            <w:tcW w:w="2662" w:type="dxa"/>
            <w:shd w:val="clear" w:color="auto" w:fill="DAE9F7" w:themeFill="text2" w:themeFillTint="1A"/>
          </w:tcPr>
          <w:p w14:paraId="3F7AB615" w14:textId="77777777" w:rsidR="007E38A2" w:rsidRPr="007E38A2" w:rsidRDefault="007E38A2" w:rsidP="00493537">
            <w:pPr>
              <w:pStyle w:val="Default"/>
              <w:rPr>
                <w:sz w:val="21"/>
                <w:szCs w:val="21"/>
              </w:rPr>
            </w:pPr>
            <w:r w:rsidRPr="007E38A2">
              <w:rPr>
                <w:b/>
                <w:bCs/>
                <w:sz w:val="21"/>
                <w:szCs w:val="21"/>
              </w:rPr>
              <w:t xml:space="preserve">Proposed Volume </w:t>
            </w:r>
          </w:p>
          <w:p w14:paraId="61A8214A" w14:textId="77777777" w:rsidR="007E38A2" w:rsidRPr="007E38A2" w:rsidRDefault="007E38A2" w:rsidP="00493537">
            <w:pPr>
              <w:pStyle w:val="Default"/>
              <w:rPr>
                <w:sz w:val="21"/>
                <w:szCs w:val="21"/>
              </w:rPr>
            </w:pPr>
            <w:r w:rsidRPr="007E38A2">
              <w:rPr>
                <w:b/>
                <w:bCs/>
                <w:sz w:val="21"/>
                <w:szCs w:val="21"/>
              </w:rPr>
              <w:t xml:space="preserve">(m3) </w:t>
            </w:r>
          </w:p>
        </w:tc>
      </w:tr>
      <w:tr w:rsidR="00855CE2" w:rsidRPr="007E38A2" w14:paraId="1D9F3649" w14:textId="77777777" w:rsidTr="00B42738">
        <w:trPr>
          <w:trHeight w:val="261"/>
        </w:trPr>
        <w:tc>
          <w:tcPr>
            <w:tcW w:w="3652" w:type="dxa"/>
            <w:shd w:val="clear" w:color="auto" w:fill="DAE9F7" w:themeFill="text2" w:themeFillTint="1A"/>
          </w:tcPr>
          <w:p w14:paraId="39FCAC84" w14:textId="77777777" w:rsidR="00855CE2" w:rsidRDefault="00855CE2" w:rsidP="00493537">
            <w:pPr>
              <w:pStyle w:val="Default"/>
              <w:rPr>
                <w:b/>
                <w:bCs/>
                <w:sz w:val="21"/>
                <w:szCs w:val="21"/>
              </w:rPr>
            </w:pPr>
            <w:r w:rsidRPr="007E38A2">
              <w:rPr>
                <w:b/>
                <w:bCs/>
                <w:sz w:val="21"/>
                <w:szCs w:val="21"/>
              </w:rPr>
              <w:t>1 in 100 Year 6 Hour Event</w:t>
            </w:r>
          </w:p>
          <w:p w14:paraId="29F18714" w14:textId="2D730D16" w:rsidR="00855CE2" w:rsidRPr="007E38A2" w:rsidRDefault="00855CE2" w:rsidP="00493537">
            <w:pPr>
              <w:pStyle w:val="Default"/>
              <w:rPr>
                <w:b/>
                <w:bCs/>
                <w:sz w:val="21"/>
                <w:szCs w:val="21"/>
              </w:rPr>
            </w:pPr>
            <w:r w:rsidRPr="007E38A2">
              <w:rPr>
                <w:i/>
                <w:iCs/>
                <w:sz w:val="21"/>
                <w:szCs w:val="21"/>
              </w:rPr>
              <w:t>(Approach 1)</w:t>
            </w:r>
          </w:p>
        </w:tc>
        <w:tc>
          <w:tcPr>
            <w:tcW w:w="2585" w:type="dxa"/>
          </w:tcPr>
          <w:p w14:paraId="31D7DD83" w14:textId="77777777" w:rsidR="00855CE2" w:rsidRPr="007E38A2" w:rsidRDefault="00855CE2" w:rsidP="00493537">
            <w:pPr>
              <w:pStyle w:val="Default"/>
              <w:rPr>
                <w:b/>
                <w:bCs/>
                <w:sz w:val="21"/>
                <w:szCs w:val="21"/>
              </w:rPr>
            </w:pPr>
          </w:p>
        </w:tc>
        <w:tc>
          <w:tcPr>
            <w:tcW w:w="2441" w:type="dxa"/>
          </w:tcPr>
          <w:p w14:paraId="4159BCDD" w14:textId="77777777" w:rsidR="00855CE2" w:rsidRPr="007E38A2" w:rsidRDefault="00855CE2" w:rsidP="00493537">
            <w:pPr>
              <w:pStyle w:val="Default"/>
              <w:rPr>
                <w:b/>
                <w:bCs/>
                <w:sz w:val="21"/>
                <w:szCs w:val="21"/>
              </w:rPr>
            </w:pPr>
          </w:p>
        </w:tc>
        <w:tc>
          <w:tcPr>
            <w:tcW w:w="2662" w:type="dxa"/>
          </w:tcPr>
          <w:p w14:paraId="2AAF2EB2" w14:textId="77777777" w:rsidR="00855CE2" w:rsidRPr="007E38A2" w:rsidRDefault="00855CE2" w:rsidP="00493537">
            <w:pPr>
              <w:pStyle w:val="Default"/>
              <w:rPr>
                <w:b/>
                <w:bCs/>
                <w:sz w:val="21"/>
                <w:szCs w:val="21"/>
              </w:rPr>
            </w:pPr>
          </w:p>
        </w:tc>
      </w:tr>
      <w:tr w:rsidR="00D677AE" w:rsidRPr="007E38A2" w14:paraId="6A177340" w14:textId="77777777" w:rsidTr="00B42738">
        <w:trPr>
          <w:trHeight w:val="261"/>
        </w:trPr>
        <w:tc>
          <w:tcPr>
            <w:tcW w:w="8678" w:type="dxa"/>
            <w:gridSpan w:val="3"/>
            <w:shd w:val="clear" w:color="auto" w:fill="DAE9F7" w:themeFill="text2" w:themeFillTint="1A"/>
          </w:tcPr>
          <w:p w14:paraId="40382547" w14:textId="77777777" w:rsidR="00D677AE" w:rsidRPr="007E38A2" w:rsidRDefault="00D677AE" w:rsidP="00855CE2">
            <w:pPr>
              <w:pStyle w:val="Default"/>
              <w:rPr>
                <w:sz w:val="21"/>
                <w:szCs w:val="21"/>
              </w:rPr>
            </w:pPr>
            <w:r w:rsidRPr="007E38A2">
              <w:rPr>
                <w:b/>
                <w:bCs/>
                <w:sz w:val="21"/>
                <w:szCs w:val="21"/>
              </w:rPr>
              <w:t xml:space="preserve">Does the below statement apply to your development proposal? </w:t>
            </w:r>
          </w:p>
          <w:p w14:paraId="3E213ADE" w14:textId="44FAF693" w:rsidR="00D677AE" w:rsidRPr="007E38A2" w:rsidRDefault="00D677AE" w:rsidP="00493537">
            <w:pPr>
              <w:pStyle w:val="Default"/>
              <w:rPr>
                <w:b/>
                <w:bCs/>
                <w:sz w:val="21"/>
                <w:szCs w:val="21"/>
              </w:rPr>
            </w:pPr>
            <w:r w:rsidRPr="007E38A2">
              <w:rPr>
                <w:sz w:val="21"/>
                <w:szCs w:val="21"/>
              </w:rPr>
              <w:t xml:space="preserve">Long term storage is not achievable on this site and, in accordance with S6 of the </w:t>
            </w:r>
            <w:proofErr w:type="gramStart"/>
            <w:r w:rsidRPr="007E38A2">
              <w:rPr>
                <w:sz w:val="21"/>
                <w:szCs w:val="21"/>
              </w:rPr>
              <w:t>Non Statutory</w:t>
            </w:r>
            <w:proofErr w:type="gramEnd"/>
            <w:r w:rsidRPr="007E38A2">
              <w:rPr>
                <w:sz w:val="21"/>
                <w:szCs w:val="21"/>
              </w:rPr>
              <w:t xml:space="preserve"> Technical Standards for SuDS, the surface water discharge rates for events up to and including the 1 in 100 year critical event are limited to </w:t>
            </w:r>
            <w:proofErr w:type="spellStart"/>
            <w:r w:rsidRPr="007E38A2">
              <w:rPr>
                <w:sz w:val="21"/>
                <w:szCs w:val="21"/>
              </w:rPr>
              <w:t>Qbar</w:t>
            </w:r>
            <w:proofErr w:type="spellEnd"/>
            <w:r w:rsidRPr="007E38A2">
              <w:rPr>
                <w:sz w:val="21"/>
                <w:szCs w:val="21"/>
              </w:rPr>
              <w:t xml:space="preserve"> (Approach 2)</w:t>
            </w:r>
          </w:p>
        </w:tc>
        <w:tc>
          <w:tcPr>
            <w:tcW w:w="2662" w:type="dxa"/>
          </w:tcPr>
          <w:p w14:paraId="1BDC362F" w14:textId="5C66D55C" w:rsidR="00D677AE" w:rsidRPr="007E38A2" w:rsidRDefault="00D677AE" w:rsidP="00855CE2">
            <w:pPr>
              <w:pStyle w:val="Default"/>
              <w:jc w:val="center"/>
              <w:rPr>
                <w:b/>
                <w:bCs/>
                <w:sz w:val="21"/>
                <w:szCs w:val="21"/>
              </w:rPr>
            </w:pPr>
            <w:r w:rsidRPr="007E38A2">
              <w:rPr>
                <w:sz w:val="21"/>
                <w:szCs w:val="21"/>
              </w:rPr>
              <w:t xml:space="preserve">Yes </w:t>
            </w:r>
            <w:sdt>
              <w:sdtPr>
                <w:id w:val="82062352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t xml:space="preserve">        </w:t>
            </w:r>
            <w:r w:rsidRPr="007E38A2">
              <w:rPr>
                <w:sz w:val="21"/>
                <w:szCs w:val="21"/>
              </w:rPr>
              <w:t xml:space="preserve">No </w:t>
            </w:r>
            <w:sdt>
              <w:sdtPr>
                <w:id w:val="52121239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r w:rsidR="00D677AE" w:rsidRPr="007E38A2" w14:paraId="3DB06AFA" w14:textId="77777777" w:rsidTr="00B42738">
        <w:trPr>
          <w:trHeight w:val="261"/>
        </w:trPr>
        <w:tc>
          <w:tcPr>
            <w:tcW w:w="8678" w:type="dxa"/>
            <w:gridSpan w:val="3"/>
            <w:shd w:val="clear" w:color="auto" w:fill="FAE2D5" w:themeFill="accent2" w:themeFillTint="33"/>
          </w:tcPr>
          <w:p w14:paraId="3CB1F22C" w14:textId="77777777" w:rsidR="00D677AE" w:rsidRDefault="00D677AE" w:rsidP="00D677AE">
            <w:pPr>
              <w:pStyle w:val="Default"/>
              <w:rPr>
                <w:b/>
                <w:bCs/>
                <w:sz w:val="21"/>
                <w:szCs w:val="21"/>
              </w:rPr>
            </w:pPr>
            <w:r w:rsidRPr="007E38A2">
              <w:rPr>
                <w:b/>
                <w:bCs/>
                <w:sz w:val="21"/>
                <w:szCs w:val="21"/>
              </w:rPr>
              <w:t xml:space="preserve">Evidence Required: </w:t>
            </w:r>
          </w:p>
          <w:p w14:paraId="11A45F6C" w14:textId="77777777" w:rsidR="00D677AE" w:rsidRPr="007E38A2" w:rsidRDefault="00D677AE" w:rsidP="00D677AE">
            <w:pPr>
              <w:pStyle w:val="Default"/>
              <w:rPr>
                <w:sz w:val="21"/>
                <w:szCs w:val="21"/>
              </w:rPr>
            </w:pPr>
          </w:p>
          <w:p w14:paraId="69ED791D" w14:textId="77777777" w:rsidR="00D677AE" w:rsidRDefault="00D677AE" w:rsidP="00D677AE">
            <w:pPr>
              <w:pStyle w:val="Default"/>
              <w:rPr>
                <w:sz w:val="21"/>
                <w:szCs w:val="21"/>
              </w:rPr>
            </w:pPr>
            <w:r w:rsidRPr="007E38A2">
              <w:rPr>
                <w:sz w:val="21"/>
                <w:szCs w:val="21"/>
              </w:rPr>
              <w:t xml:space="preserve">Approach to managing the quantity of surface water leaving the site clearly stated and justified </w:t>
            </w:r>
          </w:p>
          <w:p w14:paraId="564C474B" w14:textId="77777777" w:rsidR="00D677AE" w:rsidRPr="007E38A2" w:rsidRDefault="00D677AE" w:rsidP="00D677AE">
            <w:pPr>
              <w:pStyle w:val="Default"/>
              <w:rPr>
                <w:sz w:val="21"/>
                <w:szCs w:val="21"/>
              </w:rPr>
            </w:pPr>
          </w:p>
          <w:p w14:paraId="4757E874" w14:textId="77777777" w:rsidR="00D677AE" w:rsidRDefault="00D677AE" w:rsidP="00D677AE">
            <w:pPr>
              <w:pStyle w:val="Default"/>
              <w:rPr>
                <w:sz w:val="21"/>
                <w:szCs w:val="21"/>
              </w:rPr>
            </w:pPr>
            <w:r w:rsidRPr="007E38A2">
              <w:rPr>
                <w:sz w:val="21"/>
                <w:szCs w:val="21"/>
              </w:rPr>
              <w:t xml:space="preserve">Methodology used to calculate discharge volume clearly stated and justified. </w:t>
            </w:r>
          </w:p>
          <w:p w14:paraId="127D8CAD" w14:textId="77777777" w:rsidR="00D677AE" w:rsidRPr="007E38A2" w:rsidRDefault="00D677AE" w:rsidP="00D677AE">
            <w:pPr>
              <w:pStyle w:val="Default"/>
              <w:rPr>
                <w:sz w:val="21"/>
                <w:szCs w:val="21"/>
              </w:rPr>
            </w:pPr>
          </w:p>
          <w:p w14:paraId="48094BB3" w14:textId="758A76DA" w:rsidR="00D677AE" w:rsidRPr="007E38A2" w:rsidRDefault="00D677AE" w:rsidP="00493537">
            <w:pPr>
              <w:pStyle w:val="Default"/>
              <w:rPr>
                <w:b/>
                <w:bCs/>
                <w:sz w:val="21"/>
                <w:szCs w:val="21"/>
              </w:rPr>
            </w:pPr>
            <w:r w:rsidRPr="007E38A2">
              <w:rPr>
                <w:sz w:val="21"/>
                <w:szCs w:val="21"/>
              </w:rPr>
              <w:t>Hydraulic calculations and details of software used.</w:t>
            </w:r>
          </w:p>
        </w:tc>
        <w:tc>
          <w:tcPr>
            <w:tcW w:w="2662" w:type="dxa"/>
          </w:tcPr>
          <w:p w14:paraId="05ECDD50" w14:textId="77777777" w:rsidR="00D677AE" w:rsidRDefault="00D677AE" w:rsidP="00493537">
            <w:pPr>
              <w:pStyle w:val="Default"/>
              <w:rPr>
                <w:b/>
                <w:bCs/>
                <w:sz w:val="21"/>
                <w:szCs w:val="21"/>
              </w:rPr>
            </w:pPr>
          </w:p>
          <w:p w14:paraId="17B4F5AA" w14:textId="77777777" w:rsidR="00D677AE" w:rsidRDefault="00D677AE" w:rsidP="00493537">
            <w:pPr>
              <w:pStyle w:val="Default"/>
              <w:rPr>
                <w:b/>
                <w:bCs/>
                <w:sz w:val="21"/>
                <w:szCs w:val="21"/>
              </w:rPr>
            </w:pPr>
          </w:p>
          <w:p w14:paraId="6AF304ED" w14:textId="4E21E65F" w:rsidR="00D677AE" w:rsidRDefault="00F77194" w:rsidP="00D677AE">
            <w:pPr>
              <w:spacing w:line="259" w:lineRule="auto"/>
              <w:jc w:val="center"/>
            </w:pPr>
            <w:sdt>
              <w:sdtPr>
                <w:id w:val="-51361571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0810E127" w14:textId="77777777" w:rsidR="00D677AE" w:rsidRPr="007E38A2" w:rsidRDefault="00D677AE" w:rsidP="00D677AE">
            <w:pPr>
              <w:pStyle w:val="Default"/>
              <w:rPr>
                <w:sz w:val="21"/>
                <w:szCs w:val="21"/>
              </w:rPr>
            </w:pPr>
          </w:p>
          <w:p w14:paraId="0A9A3BC2" w14:textId="419E73B3" w:rsidR="00D677AE" w:rsidRDefault="00F77194" w:rsidP="00D677AE">
            <w:pPr>
              <w:spacing w:line="259" w:lineRule="auto"/>
              <w:jc w:val="center"/>
            </w:pPr>
            <w:sdt>
              <w:sdtPr>
                <w:id w:val="73290035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59F349DB" w14:textId="77777777" w:rsidR="00D677AE" w:rsidRPr="007E38A2" w:rsidRDefault="00D677AE" w:rsidP="00D677AE">
            <w:pPr>
              <w:pStyle w:val="Default"/>
              <w:rPr>
                <w:sz w:val="21"/>
                <w:szCs w:val="21"/>
              </w:rPr>
            </w:pPr>
          </w:p>
          <w:p w14:paraId="6565423B" w14:textId="5448366C" w:rsidR="00D677AE" w:rsidRDefault="00F77194" w:rsidP="00D677AE">
            <w:pPr>
              <w:spacing w:line="259" w:lineRule="auto"/>
              <w:jc w:val="center"/>
            </w:pPr>
            <w:sdt>
              <w:sdtPr>
                <w:id w:val="106144319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27A9F1DD" w14:textId="77777777" w:rsidR="00D677AE" w:rsidRPr="007E38A2" w:rsidRDefault="00D677AE" w:rsidP="00493537">
            <w:pPr>
              <w:pStyle w:val="Default"/>
              <w:rPr>
                <w:b/>
                <w:bCs/>
                <w:sz w:val="21"/>
                <w:szCs w:val="21"/>
              </w:rPr>
            </w:pPr>
          </w:p>
        </w:tc>
      </w:tr>
    </w:tbl>
    <w:p w14:paraId="7603805E" w14:textId="77777777" w:rsidR="007E38A2" w:rsidRDefault="007E38A2" w:rsidP="00493537">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7E38A2" w:rsidRPr="007E38A2" w14:paraId="017A4849" w14:textId="77777777" w:rsidTr="00B42738">
        <w:tc>
          <w:tcPr>
            <w:tcW w:w="11340" w:type="dxa"/>
            <w:shd w:val="clear" w:color="auto" w:fill="FAE2D5" w:themeFill="accent2" w:themeFillTint="33"/>
          </w:tcPr>
          <w:p w14:paraId="26319ED0" w14:textId="77777777" w:rsidR="007E38A2" w:rsidRDefault="007E38A2" w:rsidP="00493537">
            <w:pPr>
              <w:pStyle w:val="Default"/>
              <w:rPr>
                <w:b/>
                <w:bCs/>
                <w:sz w:val="21"/>
                <w:szCs w:val="21"/>
              </w:rPr>
            </w:pPr>
            <w:r w:rsidRPr="007E38A2">
              <w:rPr>
                <w:b/>
                <w:bCs/>
                <w:sz w:val="21"/>
                <w:szCs w:val="21"/>
              </w:rPr>
              <w:t xml:space="preserve">Please list any relevant document and or drawing numbers (including revision reference) to support your answers to Section 4. </w:t>
            </w:r>
          </w:p>
          <w:p w14:paraId="0059C3CA" w14:textId="77777777" w:rsidR="00D677AE" w:rsidRDefault="00D677AE" w:rsidP="00493537">
            <w:pPr>
              <w:pStyle w:val="Default"/>
              <w:rPr>
                <w:sz w:val="21"/>
                <w:szCs w:val="21"/>
              </w:rPr>
            </w:pPr>
          </w:p>
          <w:p w14:paraId="64613D51" w14:textId="77777777" w:rsidR="00D677AE" w:rsidRPr="007E38A2" w:rsidRDefault="00D677AE" w:rsidP="00493537">
            <w:pPr>
              <w:pStyle w:val="Default"/>
              <w:rPr>
                <w:sz w:val="21"/>
                <w:szCs w:val="21"/>
              </w:rPr>
            </w:pPr>
          </w:p>
        </w:tc>
      </w:tr>
    </w:tbl>
    <w:p w14:paraId="2ABC6F2E" w14:textId="77777777" w:rsidR="007E38A2" w:rsidRDefault="007E38A2" w:rsidP="00493537">
      <w:pPr>
        <w:pStyle w:val="Default"/>
        <w:rPr>
          <w:sz w:val="21"/>
          <w:szCs w:val="21"/>
        </w:rPr>
      </w:pPr>
    </w:p>
    <w:p w14:paraId="5768F972" w14:textId="16B40907" w:rsidR="007E38A2" w:rsidRDefault="007E38A2" w:rsidP="00493537">
      <w:pPr>
        <w:spacing w:after="0"/>
        <w:rPr>
          <w:rFonts w:ascii="Calibri" w:hAnsi="Calibri" w:cs="Calibri"/>
          <w:color w:val="000000"/>
          <w:kern w:val="0"/>
          <w:sz w:val="21"/>
          <w:szCs w:val="21"/>
        </w:rPr>
      </w:pPr>
      <w:r>
        <w:rPr>
          <w:sz w:val="21"/>
          <w:szCs w:val="21"/>
        </w:rPr>
        <w:br w:type="page"/>
      </w:r>
    </w:p>
    <w:p w14:paraId="13CB07DE" w14:textId="565BD7EE" w:rsidR="007E38A2" w:rsidRDefault="007E38A2" w:rsidP="00493537">
      <w:pPr>
        <w:pStyle w:val="Default"/>
        <w:rPr>
          <w:sz w:val="21"/>
          <w:szCs w:val="21"/>
        </w:rPr>
      </w:pPr>
      <w:r w:rsidRPr="007E38A2">
        <w:rPr>
          <w:b/>
          <w:bCs/>
          <w:sz w:val="21"/>
          <w:szCs w:val="21"/>
        </w:rPr>
        <w:lastRenderedPageBreak/>
        <w:t xml:space="preserve">SECTION 5: </w:t>
      </w:r>
      <w:r w:rsidRPr="007E38A2">
        <w:rPr>
          <w:sz w:val="21"/>
          <w:szCs w:val="21"/>
        </w:rPr>
        <w:t>STORAGE – TECHNICAL STANDARDS S7 AND S8</w:t>
      </w:r>
    </w:p>
    <w:p w14:paraId="73C9439F" w14:textId="77777777" w:rsidR="007E38A2" w:rsidRDefault="007E38A2" w:rsidP="00493537">
      <w:pPr>
        <w:pStyle w:val="Default"/>
        <w:rPr>
          <w:sz w:val="21"/>
          <w:szCs w:val="21"/>
        </w:rPr>
      </w:pPr>
    </w:p>
    <w:tbl>
      <w:tblPr>
        <w:tblStyle w:val="TableGrid"/>
        <w:tblW w:w="11340" w:type="dxa"/>
        <w:tblInd w:w="-1139" w:type="dxa"/>
        <w:tblLook w:val="04A0" w:firstRow="1" w:lastRow="0" w:firstColumn="1" w:lastColumn="0" w:noHBand="0" w:noVBand="1"/>
      </w:tblPr>
      <w:tblGrid>
        <w:gridCol w:w="8222"/>
        <w:gridCol w:w="3118"/>
      </w:tblGrid>
      <w:tr w:rsidR="002C2269" w14:paraId="6179DDAA" w14:textId="77777777" w:rsidTr="00B42738">
        <w:tc>
          <w:tcPr>
            <w:tcW w:w="8222" w:type="dxa"/>
            <w:shd w:val="clear" w:color="auto" w:fill="DAE9F7" w:themeFill="text2" w:themeFillTint="1A"/>
          </w:tcPr>
          <w:p w14:paraId="6F588890" w14:textId="77777777" w:rsidR="002C2269" w:rsidRDefault="002C2269" w:rsidP="00493537">
            <w:pPr>
              <w:pStyle w:val="Default"/>
              <w:rPr>
                <w:b/>
                <w:bCs/>
                <w:sz w:val="21"/>
                <w:szCs w:val="21"/>
              </w:rPr>
            </w:pPr>
            <w:r w:rsidRPr="007E38A2">
              <w:rPr>
                <w:b/>
                <w:bCs/>
                <w:sz w:val="21"/>
                <w:szCs w:val="21"/>
              </w:rPr>
              <w:t>State climate change allowance used (%)</w:t>
            </w:r>
          </w:p>
          <w:p w14:paraId="43677783" w14:textId="76E21270" w:rsidR="002C2269" w:rsidRDefault="002C2269" w:rsidP="00493537">
            <w:pPr>
              <w:pStyle w:val="Default"/>
              <w:rPr>
                <w:sz w:val="21"/>
                <w:szCs w:val="21"/>
              </w:rPr>
            </w:pPr>
          </w:p>
        </w:tc>
        <w:tc>
          <w:tcPr>
            <w:tcW w:w="3118" w:type="dxa"/>
          </w:tcPr>
          <w:p w14:paraId="7360BE85" w14:textId="77777777" w:rsidR="002C2269" w:rsidRDefault="002C2269" w:rsidP="00493537">
            <w:pPr>
              <w:pStyle w:val="Default"/>
              <w:rPr>
                <w:sz w:val="21"/>
                <w:szCs w:val="21"/>
              </w:rPr>
            </w:pPr>
          </w:p>
        </w:tc>
      </w:tr>
      <w:tr w:rsidR="002C2269" w14:paraId="38D73023" w14:textId="77777777" w:rsidTr="00B42738">
        <w:tc>
          <w:tcPr>
            <w:tcW w:w="8222" w:type="dxa"/>
            <w:shd w:val="clear" w:color="auto" w:fill="DAE9F7" w:themeFill="text2" w:themeFillTint="1A"/>
          </w:tcPr>
          <w:p w14:paraId="597C26BC" w14:textId="77777777" w:rsidR="002C2269" w:rsidRDefault="002C2269" w:rsidP="00493537">
            <w:pPr>
              <w:pStyle w:val="Default"/>
              <w:rPr>
                <w:b/>
                <w:bCs/>
                <w:sz w:val="21"/>
                <w:szCs w:val="21"/>
              </w:rPr>
            </w:pPr>
            <w:r w:rsidRPr="007E38A2">
              <w:rPr>
                <w:b/>
                <w:bCs/>
                <w:sz w:val="21"/>
                <w:szCs w:val="21"/>
              </w:rPr>
              <w:t>State housing density (houses per ha)</w:t>
            </w:r>
          </w:p>
          <w:p w14:paraId="1B39AB96" w14:textId="7FD9B36B" w:rsidR="002C2269" w:rsidRDefault="002C2269" w:rsidP="00493537">
            <w:pPr>
              <w:pStyle w:val="Default"/>
              <w:rPr>
                <w:sz w:val="21"/>
                <w:szCs w:val="21"/>
              </w:rPr>
            </w:pPr>
          </w:p>
        </w:tc>
        <w:tc>
          <w:tcPr>
            <w:tcW w:w="3118" w:type="dxa"/>
          </w:tcPr>
          <w:p w14:paraId="0E785164" w14:textId="77777777" w:rsidR="002C2269" w:rsidRDefault="002C2269" w:rsidP="00493537">
            <w:pPr>
              <w:pStyle w:val="Default"/>
              <w:rPr>
                <w:sz w:val="21"/>
                <w:szCs w:val="21"/>
              </w:rPr>
            </w:pPr>
          </w:p>
        </w:tc>
      </w:tr>
      <w:tr w:rsidR="002C2269" w14:paraId="39948FF0" w14:textId="77777777" w:rsidTr="00B42738">
        <w:tc>
          <w:tcPr>
            <w:tcW w:w="8222" w:type="dxa"/>
            <w:shd w:val="clear" w:color="auto" w:fill="DAE9F7" w:themeFill="text2" w:themeFillTint="1A"/>
          </w:tcPr>
          <w:p w14:paraId="54903272" w14:textId="77777777" w:rsidR="002C2269" w:rsidRDefault="002C2269" w:rsidP="00493537">
            <w:pPr>
              <w:pStyle w:val="Default"/>
              <w:rPr>
                <w:b/>
                <w:bCs/>
                <w:sz w:val="21"/>
                <w:szCs w:val="21"/>
              </w:rPr>
            </w:pPr>
            <w:r w:rsidRPr="007E38A2">
              <w:rPr>
                <w:b/>
                <w:bCs/>
                <w:sz w:val="21"/>
                <w:szCs w:val="21"/>
              </w:rPr>
              <w:t>State urban creep allowance used (%)</w:t>
            </w:r>
          </w:p>
          <w:p w14:paraId="325E7B25" w14:textId="04430BB2" w:rsidR="002C2269" w:rsidRDefault="002C2269" w:rsidP="00493537">
            <w:pPr>
              <w:pStyle w:val="Default"/>
              <w:rPr>
                <w:sz w:val="21"/>
                <w:szCs w:val="21"/>
              </w:rPr>
            </w:pPr>
          </w:p>
        </w:tc>
        <w:tc>
          <w:tcPr>
            <w:tcW w:w="3118" w:type="dxa"/>
          </w:tcPr>
          <w:p w14:paraId="6DA6F868" w14:textId="77777777" w:rsidR="002C2269" w:rsidRDefault="002C2269" w:rsidP="00493537">
            <w:pPr>
              <w:pStyle w:val="Default"/>
              <w:rPr>
                <w:sz w:val="21"/>
                <w:szCs w:val="21"/>
              </w:rPr>
            </w:pPr>
          </w:p>
        </w:tc>
      </w:tr>
      <w:tr w:rsidR="002C2269" w14:paraId="06B8B3FF" w14:textId="77777777" w:rsidTr="00B42738">
        <w:tc>
          <w:tcPr>
            <w:tcW w:w="8222" w:type="dxa"/>
            <w:shd w:val="clear" w:color="auto" w:fill="FAE2D5" w:themeFill="accent2" w:themeFillTint="33"/>
          </w:tcPr>
          <w:p w14:paraId="4777B7B5" w14:textId="77777777" w:rsidR="002C2269" w:rsidRPr="007E38A2" w:rsidRDefault="002C2269" w:rsidP="002C2269">
            <w:pPr>
              <w:pStyle w:val="Default"/>
              <w:rPr>
                <w:sz w:val="21"/>
                <w:szCs w:val="21"/>
              </w:rPr>
            </w:pPr>
            <w:r w:rsidRPr="007E38A2">
              <w:rPr>
                <w:b/>
                <w:bCs/>
                <w:sz w:val="21"/>
                <w:szCs w:val="21"/>
              </w:rPr>
              <w:t xml:space="preserve">Evidence Required: </w:t>
            </w:r>
          </w:p>
          <w:p w14:paraId="1362C23B" w14:textId="56CF647B" w:rsidR="002C2269" w:rsidRDefault="002C2269" w:rsidP="002C2269">
            <w:pPr>
              <w:pStyle w:val="Default"/>
              <w:rPr>
                <w:sz w:val="21"/>
                <w:szCs w:val="21"/>
              </w:rPr>
            </w:pPr>
            <w:r w:rsidRPr="007E38A2">
              <w:rPr>
                <w:sz w:val="21"/>
                <w:szCs w:val="21"/>
              </w:rPr>
              <w:t>State / used in appropriate industry standard surface water management design software.</w:t>
            </w:r>
          </w:p>
        </w:tc>
        <w:tc>
          <w:tcPr>
            <w:tcW w:w="3118" w:type="dxa"/>
          </w:tcPr>
          <w:p w14:paraId="60F681BB" w14:textId="77777777" w:rsidR="002C2269" w:rsidRDefault="002C2269" w:rsidP="002C2269">
            <w:pPr>
              <w:jc w:val="center"/>
              <w:rPr>
                <w:sz w:val="21"/>
                <w:szCs w:val="21"/>
              </w:rPr>
            </w:pPr>
          </w:p>
          <w:p w14:paraId="6BDBD50C" w14:textId="32D80A0D" w:rsidR="002C2269" w:rsidRDefault="00F77194" w:rsidP="002C2269">
            <w:pPr>
              <w:spacing w:line="259" w:lineRule="auto"/>
              <w:jc w:val="center"/>
            </w:pPr>
            <w:sdt>
              <w:sdtPr>
                <w:id w:val="-1186289064"/>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4EC21551" w14:textId="77777777" w:rsidR="002C2269" w:rsidRDefault="002C2269" w:rsidP="002C2269">
            <w:pPr>
              <w:jc w:val="center"/>
              <w:rPr>
                <w:sz w:val="21"/>
                <w:szCs w:val="21"/>
              </w:rPr>
            </w:pPr>
          </w:p>
        </w:tc>
      </w:tr>
    </w:tbl>
    <w:p w14:paraId="66F48A6E" w14:textId="77777777" w:rsidR="007E38A2" w:rsidRDefault="007E38A2"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6008"/>
        <w:gridCol w:w="5332"/>
      </w:tblGrid>
      <w:tr w:rsidR="005339C7" w:rsidRPr="007E38A2" w14:paraId="6E0D0251" w14:textId="77777777" w:rsidTr="00B42738">
        <w:trPr>
          <w:trHeight w:val="476"/>
        </w:trPr>
        <w:tc>
          <w:tcPr>
            <w:tcW w:w="6008" w:type="dxa"/>
            <w:shd w:val="clear" w:color="auto" w:fill="DAE9F7" w:themeFill="text2" w:themeFillTint="1A"/>
          </w:tcPr>
          <w:p w14:paraId="56F7D96B" w14:textId="77777777" w:rsidR="005339C7" w:rsidRPr="007E38A2" w:rsidRDefault="005339C7" w:rsidP="005339C7">
            <w:pPr>
              <w:pStyle w:val="Default"/>
              <w:rPr>
                <w:sz w:val="21"/>
                <w:szCs w:val="21"/>
              </w:rPr>
            </w:pPr>
            <w:r w:rsidRPr="007E38A2">
              <w:rPr>
                <w:b/>
                <w:bCs/>
                <w:sz w:val="21"/>
                <w:szCs w:val="21"/>
              </w:rPr>
              <w:t xml:space="preserve">State storage volume required (m3) </w:t>
            </w:r>
            <w:r w:rsidRPr="007E38A2">
              <w:rPr>
                <w:i/>
                <w:iCs/>
                <w:sz w:val="21"/>
                <w:szCs w:val="21"/>
              </w:rPr>
              <w:t xml:space="preserve">(excluding non-void spaces) </w:t>
            </w:r>
          </w:p>
          <w:p w14:paraId="425D92B1" w14:textId="7D5CBAEE" w:rsidR="005339C7" w:rsidRPr="007E38A2" w:rsidRDefault="005339C7" w:rsidP="005339C7">
            <w:pPr>
              <w:pStyle w:val="Default"/>
              <w:rPr>
                <w:b/>
                <w:bCs/>
                <w:sz w:val="21"/>
                <w:szCs w:val="21"/>
              </w:rPr>
            </w:pPr>
            <w:r w:rsidRPr="007E38A2">
              <w:rPr>
                <w:i/>
                <w:iCs/>
                <w:sz w:val="21"/>
                <w:szCs w:val="21"/>
              </w:rPr>
              <w:t>Must include an allowance for climate change and urban creep</w:t>
            </w:r>
          </w:p>
        </w:tc>
        <w:tc>
          <w:tcPr>
            <w:tcW w:w="5332" w:type="dxa"/>
          </w:tcPr>
          <w:p w14:paraId="1AD16499" w14:textId="77777777" w:rsidR="005339C7" w:rsidRPr="007E38A2" w:rsidRDefault="005339C7" w:rsidP="00493537">
            <w:pPr>
              <w:pStyle w:val="Default"/>
              <w:rPr>
                <w:sz w:val="21"/>
                <w:szCs w:val="21"/>
              </w:rPr>
            </w:pPr>
          </w:p>
        </w:tc>
      </w:tr>
      <w:tr w:rsidR="007E38A2" w:rsidRPr="007E38A2" w14:paraId="0C63D4DC" w14:textId="77777777" w:rsidTr="00B42738">
        <w:trPr>
          <w:trHeight w:val="476"/>
        </w:trPr>
        <w:tc>
          <w:tcPr>
            <w:tcW w:w="6008" w:type="dxa"/>
            <w:shd w:val="clear" w:color="auto" w:fill="DAE9F7" w:themeFill="text2" w:themeFillTint="1A"/>
          </w:tcPr>
          <w:p w14:paraId="4D883DE3" w14:textId="77777777" w:rsidR="007E38A2" w:rsidRPr="007E38A2" w:rsidRDefault="007E38A2" w:rsidP="00493537">
            <w:pPr>
              <w:pStyle w:val="Default"/>
              <w:rPr>
                <w:sz w:val="21"/>
                <w:szCs w:val="21"/>
              </w:rPr>
            </w:pPr>
            <w:r w:rsidRPr="007E38A2">
              <w:rPr>
                <w:b/>
                <w:bCs/>
                <w:sz w:val="21"/>
                <w:szCs w:val="21"/>
              </w:rPr>
              <w:t xml:space="preserve">Have you incorporated interception into your design? </w:t>
            </w:r>
          </w:p>
          <w:p w14:paraId="7EBB0444" w14:textId="77777777" w:rsidR="007E38A2" w:rsidRPr="007E38A2" w:rsidRDefault="007E38A2" w:rsidP="00493537">
            <w:pPr>
              <w:pStyle w:val="Default"/>
              <w:rPr>
                <w:sz w:val="21"/>
                <w:szCs w:val="21"/>
              </w:rPr>
            </w:pPr>
            <w:r w:rsidRPr="007E38A2">
              <w:rPr>
                <w:i/>
                <w:iCs/>
                <w:sz w:val="21"/>
                <w:szCs w:val="21"/>
              </w:rPr>
              <w:t xml:space="preserve">(Refer to Chapter 24 of The SuDS Manual C753) </w:t>
            </w:r>
          </w:p>
          <w:p w14:paraId="679FA248" w14:textId="77777777" w:rsidR="007E38A2" w:rsidRPr="007E38A2" w:rsidRDefault="007E38A2" w:rsidP="00493537">
            <w:pPr>
              <w:pStyle w:val="Default"/>
              <w:rPr>
                <w:sz w:val="21"/>
                <w:szCs w:val="21"/>
              </w:rPr>
            </w:pPr>
            <w:r w:rsidRPr="007E38A2">
              <w:rPr>
                <w:i/>
                <w:iCs/>
                <w:sz w:val="21"/>
                <w:szCs w:val="21"/>
              </w:rPr>
              <w:t xml:space="preserve">Where possible, infiltration or other techniques are to be used to try and achieve zero discharge to receiving waters for rainfall depths up to 5mm. </w:t>
            </w:r>
          </w:p>
        </w:tc>
        <w:tc>
          <w:tcPr>
            <w:tcW w:w="5332" w:type="dxa"/>
          </w:tcPr>
          <w:p w14:paraId="5B188162" w14:textId="77777777" w:rsidR="005339C7" w:rsidRDefault="005339C7" w:rsidP="005339C7">
            <w:pPr>
              <w:pStyle w:val="Default"/>
              <w:rPr>
                <w:sz w:val="21"/>
                <w:szCs w:val="21"/>
              </w:rPr>
            </w:pPr>
          </w:p>
          <w:p w14:paraId="6ABD42E1" w14:textId="77777777" w:rsidR="005339C7" w:rsidRDefault="005339C7" w:rsidP="005339C7">
            <w:pPr>
              <w:pStyle w:val="Default"/>
              <w:jc w:val="center"/>
              <w:rPr>
                <w:sz w:val="21"/>
                <w:szCs w:val="21"/>
              </w:rPr>
            </w:pPr>
          </w:p>
          <w:p w14:paraId="593D520F" w14:textId="7CDA468E" w:rsidR="005339C7" w:rsidRDefault="005339C7" w:rsidP="005339C7">
            <w:pPr>
              <w:spacing w:line="259" w:lineRule="auto"/>
              <w:jc w:val="center"/>
            </w:pPr>
            <w:r w:rsidRPr="007E38A2">
              <w:rPr>
                <w:rFonts w:ascii="Calibri" w:hAnsi="Calibri" w:cs="Calibri"/>
                <w:color w:val="000000"/>
                <w:kern w:val="0"/>
                <w:sz w:val="21"/>
                <w:szCs w:val="21"/>
              </w:rPr>
              <w:t xml:space="preserve">Yes </w:t>
            </w:r>
            <w:sdt>
              <w:sdtPr>
                <w:id w:val="196145544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7E38A2">
              <w:rPr>
                <w:rFonts w:ascii="Calibri" w:hAnsi="Calibri" w:cs="Calibri"/>
                <w:color w:val="000000"/>
                <w:kern w:val="0"/>
                <w:sz w:val="21"/>
                <w:szCs w:val="21"/>
              </w:rPr>
              <w:t xml:space="preserve"> </w:t>
            </w:r>
            <w:r>
              <w:rPr>
                <w:sz w:val="21"/>
                <w:szCs w:val="21"/>
              </w:rPr>
              <w:t xml:space="preserve">      </w:t>
            </w:r>
            <w:r w:rsidRPr="007E38A2">
              <w:rPr>
                <w:rFonts w:ascii="Calibri" w:hAnsi="Calibri" w:cs="Calibri"/>
                <w:color w:val="000000"/>
                <w:kern w:val="0"/>
                <w:sz w:val="21"/>
                <w:szCs w:val="21"/>
              </w:rPr>
              <w:t xml:space="preserve">No </w:t>
            </w:r>
            <w:sdt>
              <w:sdtPr>
                <w:id w:val="134065764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72218E7A" w14:textId="208200E3" w:rsidR="005339C7" w:rsidRPr="007E38A2" w:rsidRDefault="005339C7" w:rsidP="005339C7">
            <w:pPr>
              <w:jc w:val="center"/>
            </w:pPr>
          </w:p>
        </w:tc>
      </w:tr>
      <w:tr w:rsidR="007E38A2" w:rsidRPr="007E38A2" w14:paraId="3FB6BDA5" w14:textId="77777777" w:rsidTr="00B42738">
        <w:trPr>
          <w:trHeight w:val="328"/>
        </w:trPr>
        <w:tc>
          <w:tcPr>
            <w:tcW w:w="6008" w:type="dxa"/>
            <w:shd w:val="clear" w:color="auto" w:fill="FAE2D5" w:themeFill="accent2" w:themeFillTint="33"/>
          </w:tcPr>
          <w:p w14:paraId="6CE9BD2F" w14:textId="77777777" w:rsidR="007E38A2" w:rsidRPr="007E38A2" w:rsidRDefault="007E38A2" w:rsidP="00493537">
            <w:pPr>
              <w:pStyle w:val="Default"/>
              <w:rPr>
                <w:sz w:val="21"/>
                <w:szCs w:val="21"/>
              </w:rPr>
            </w:pPr>
            <w:r w:rsidRPr="007E38A2">
              <w:rPr>
                <w:b/>
                <w:bCs/>
                <w:sz w:val="21"/>
                <w:szCs w:val="21"/>
              </w:rPr>
              <w:t xml:space="preserve">Evidence Required: </w:t>
            </w:r>
          </w:p>
          <w:p w14:paraId="5E0B95EE" w14:textId="77777777" w:rsidR="007E38A2" w:rsidRPr="007E38A2" w:rsidRDefault="007E38A2" w:rsidP="00493537">
            <w:pPr>
              <w:pStyle w:val="Default"/>
              <w:rPr>
                <w:sz w:val="21"/>
                <w:szCs w:val="21"/>
              </w:rPr>
            </w:pPr>
            <w:r w:rsidRPr="007E38A2">
              <w:rPr>
                <w:sz w:val="21"/>
                <w:szCs w:val="21"/>
              </w:rPr>
              <w:t xml:space="preserve">Drainage plans showing location of attenuation and all flow control devices and supporting calculations. </w:t>
            </w:r>
          </w:p>
        </w:tc>
        <w:tc>
          <w:tcPr>
            <w:tcW w:w="5332" w:type="dxa"/>
          </w:tcPr>
          <w:p w14:paraId="549DD46D" w14:textId="77777777" w:rsidR="007E38A2" w:rsidRDefault="007E38A2" w:rsidP="005339C7">
            <w:pPr>
              <w:pStyle w:val="Default"/>
              <w:jc w:val="center"/>
              <w:rPr>
                <w:sz w:val="21"/>
                <w:szCs w:val="21"/>
              </w:rPr>
            </w:pPr>
          </w:p>
          <w:p w14:paraId="0A1446CD" w14:textId="42F982C0" w:rsidR="005339C7" w:rsidRDefault="00F77194" w:rsidP="005339C7">
            <w:pPr>
              <w:spacing w:line="259" w:lineRule="auto"/>
              <w:jc w:val="center"/>
            </w:pPr>
            <w:sdt>
              <w:sdtPr>
                <w:id w:val="84012636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7D83ADFD" w14:textId="57063C23" w:rsidR="005339C7" w:rsidRPr="007E38A2" w:rsidRDefault="005339C7" w:rsidP="005339C7">
            <w:pPr>
              <w:pStyle w:val="Default"/>
              <w:jc w:val="center"/>
              <w:rPr>
                <w:sz w:val="21"/>
                <w:szCs w:val="21"/>
              </w:rPr>
            </w:pPr>
          </w:p>
        </w:tc>
      </w:tr>
    </w:tbl>
    <w:p w14:paraId="4156861F" w14:textId="77777777" w:rsidR="007E38A2" w:rsidRDefault="007E38A2"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6008"/>
        <w:gridCol w:w="5332"/>
      </w:tblGrid>
      <w:tr w:rsidR="005339C7" w:rsidRPr="007E38A2" w14:paraId="17B49B02" w14:textId="77777777" w:rsidTr="00B42738">
        <w:trPr>
          <w:trHeight w:val="476"/>
        </w:trPr>
        <w:tc>
          <w:tcPr>
            <w:tcW w:w="6008" w:type="dxa"/>
            <w:shd w:val="clear" w:color="auto" w:fill="DAE9F7" w:themeFill="text2" w:themeFillTint="1A"/>
          </w:tcPr>
          <w:p w14:paraId="39CCDD8B" w14:textId="77777777" w:rsidR="005339C7" w:rsidRPr="007E38A2" w:rsidRDefault="005339C7" w:rsidP="005339C7">
            <w:pPr>
              <w:pStyle w:val="Default"/>
              <w:rPr>
                <w:sz w:val="21"/>
                <w:szCs w:val="21"/>
              </w:rPr>
            </w:pPr>
            <w:r w:rsidRPr="007E38A2">
              <w:rPr>
                <w:b/>
                <w:bCs/>
                <w:sz w:val="21"/>
                <w:szCs w:val="21"/>
              </w:rPr>
              <w:t xml:space="preserve">Summarise how storage will be provided for 1 in </w:t>
            </w:r>
            <w:proofErr w:type="gramStart"/>
            <w:r w:rsidRPr="007E38A2">
              <w:rPr>
                <w:b/>
                <w:bCs/>
                <w:sz w:val="21"/>
                <w:szCs w:val="21"/>
              </w:rPr>
              <w:t>30 year</w:t>
            </w:r>
            <w:proofErr w:type="gramEnd"/>
            <w:r w:rsidRPr="007E38A2">
              <w:rPr>
                <w:b/>
                <w:bCs/>
                <w:sz w:val="21"/>
                <w:szCs w:val="21"/>
              </w:rPr>
              <w:t xml:space="preserve"> event on site. </w:t>
            </w:r>
          </w:p>
          <w:p w14:paraId="33FE235B" w14:textId="77777777" w:rsidR="005339C7" w:rsidRDefault="005339C7" w:rsidP="005339C7">
            <w:pPr>
              <w:pStyle w:val="Default"/>
              <w:rPr>
                <w:i/>
                <w:iCs/>
                <w:sz w:val="21"/>
                <w:szCs w:val="21"/>
              </w:rPr>
            </w:pPr>
            <w:r w:rsidRPr="007E38A2">
              <w:rPr>
                <w:i/>
                <w:iCs/>
                <w:sz w:val="21"/>
                <w:szCs w:val="21"/>
              </w:rPr>
              <w:t xml:space="preserve">Storage must be designed to ensure that at no flooding occurs onsite in a 1 in </w:t>
            </w:r>
            <w:proofErr w:type="gramStart"/>
            <w:r w:rsidRPr="007E38A2">
              <w:rPr>
                <w:i/>
                <w:iCs/>
                <w:sz w:val="21"/>
                <w:szCs w:val="21"/>
              </w:rPr>
              <w:t>30 year</w:t>
            </w:r>
            <w:proofErr w:type="gramEnd"/>
            <w:r w:rsidRPr="007E38A2">
              <w:rPr>
                <w:i/>
                <w:iCs/>
                <w:sz w:val="21"/>
                <w:szCs w:val="21"/>
              </w:rPr>
              <w:t xml:space="preserve"> event except in designed areas </w:t>
            </w:r>
            <w:r w:rsidRPr="007E38A2">
              <w:rPr>
                <w:b/>
                <w:bCs/>
                <w:i/>
                <w:iCs/>
                <w:sz w:val="21"/>
                <w:szCs w:val="21"/>
              </w:rPr>
              <w:t xml:space="preserve">and </w:t>
            </w:r>
            <w:r w:rsidRPr="007E38A2">
              <w:rPr>
                <w:i/>
                <w:iCs/>
                <w:sz w:val="21"/>
                <w:szCs w:val="21"/>
              </w:rPr>
              <w:t>no flooding occurs offsite in a 1 in 100 year (plus climate change allowance) event.</w:t>
            </w:r>
          </w:p>
          <w:p w14:paraId="37C5AEE8" w14:textId="035BF6AA" w:rsidR="005339C7" w:rsidRPr="007E38A2" w:rsidRDefault="005339C7" w:rsidP="005339C7">
            <w:pPr>
              <w:pStyle w:val="Default"/>
              <w:rPr>
                <w:b/>
                <w:bCs/>
                <w:sz w:val="21"/>
                <w:szCs w:val="21"/>
              </w:rPr>
            </w:pPr>
          </w:p>
        </w:tc>
        <w:tc>
          <w:tcPr>
            <w:tcW w:w="5332" w:type="dxa"/>
          </w:tcPr>
          <w:p w14:paraId="35D3C18A" w14:textId="2CAE665D" w:rsidR="005339C7" w:rsidRPr="007E38A2" w:rsidRDefault="005339C7" w:rsidP="004465AC">
            <w:pPr>
              <w:pStyle w:val="Default"/>
              <w:rPr>
                <w:sz w:val="21"/>
                <w:szCs w:val="21"/>
              </w:rPr>
            </w:pPr>
          </w:p>
        </w:tc>
      </w:tr>
      <w:tr w:rsidR="005339C7" w:rsidRPr="007E38A2" w14:paraId="21C71148" w14:textId="77777777" w:rsidTr="00B42738">
        <w:trPr>
          <w:trHeight w:val="476"/>
        </w:trPr>
        <w:tc>
          <w:tcPr>
            <w:tcW w:w="6008" w:type="dxa"/>
            <w:shd w:val="clear" w:color="auto" w:fill="DAE9F7" w:themeFill="text2" w:themeFillTint="1A"/>
          </w:tcPr>
          <w:p w14:paraId="41083A7A" w14:textId="77777777" w:rsidR="005339C7" w:rsidRPr="007E38A2" w:rsidRDefault="005339C7" w:rsidP="005339C7">
            <w:pPr>
              <w:pStyle w:val="Default"/>
              <w:rPr>
                <w:sz w:val="21"/>
                <w:szCs w:val="21"/>
              </w:rPr>
            </w:pPr>
            <w:r w:rsidRPr="007E38A2">
              <w:rPr>
                <w:b/>
                <w:bCs/>
                <w:sz w:val="21"/>
                <w:szCs w:val="21"/>
              </w:rPr>
              <w:t xml:space="preserve">Summarise how storage will be provided for 1 in </w:t>
            </w:r>
            <w:proofErr w:type="gramStart"/>
            <w:r w:rsidRPr="007E38A2">
              <w:rPr>
                <w:b/>
                <w:bCs/>
                <w:sz w:val="21"/>
                <w:szCs w:val="21"/>
              </w:rPr>
              <w:t>100 year</w:t>
            </w:r>
            <w:proofErr w:type="gramEnd"/>
            <w:r w:rsidRPr="007E38A2">
              <w:rPr>
                <w:b/>
                <w:bCs/>
                <w:sz w:val="21"/>
                <w:szCs w:val="21"/>
              </w:rPr>
              <w:t xml:space="preserve"> (plus climate change) event on site. </w:t>
            </w:r>
          </w:p>
          <w:p w14:paraId="72742644" w14:textId="77777777" w:rsidR="005339C7" w:rsidRDefault="005339C7" w:rsidP="005339C7">
            <w:pPr>
              <w:pStyle w:val="Default"/>
              <w:rPr>
                <w:i/>
                <w:iCs/>
                <w:sz w:val="21"/>
                <w:szCs w:val="21"/>
              </w:rPr>
            </w:pPr>
            <w:r w:rsidRPr="007E38A2">
              <w:rPr>
                <w:i/>
                <w:iCs/>
                <w:sz w:val="21"/>
                <w:szCs w:val="21"/>
              </w:rPr>
              <w:t xml:space="preserve">Where storage above the 1 in </w:t>
            </w:r>
            <w:proofErr w:type="gramStart"/>
            <w:r w:rsidRPr="007E38A2">
              <w:rPr>
                <w:i/>
                <w:iCs/>
                <w:sz w:val="21"/>
                <w:szCs w:val="21"/>
              </w:rPr>
              <w:t>30 year</w:t>
            </w:r>
            <w:proofErr w:type="gramEnd"/>
            <w:r w:rsidRPr="007E38A2">
              <w:rPr>
                <w:i/>
                <w:iCs/>
                <w:sz w:val="21"/>
                <w:szCs w:val="21"/>
              </w:rPr>
              <w:t xml:space="preserve"> rainfall event is provided in designated areas designed to accommodate excess surface water volumes, plans showing storage locations and surface water depths and supported by calculations used in appropriate industry standard surface water management design software. It is important to run a range of duration events to ensure the </w:t>
            </w:r>
            <w:proofErr w:type="gramStart"/>
            <w:r w:rsidRPr="007E38A2">
              <w:rPr>
                <w:i/>
                <w:iCs/>
                <w:sz w:val="21"/>
                <w:szCs w:val="21"/>
              </w:rPr>
              <w:t>worst case</w:t>
            </w:r>
            <w:proofErr w:type="gramEnd"/>
            <w:r w:rsidRPr="007E38A2">
              <w:rPr>
                <w:i/>
                <w:iCs/>
                <w:sz w:val="21"/>
                <w:szCs w:val="21"/>
              </w:rPr>
              <w:t xml:space="preserve"> condition is found for each drainage element on the site</w:t>
            </w:r>
          </w:p>
          <w:p w14:paraId="5C2C517E" w14:textId="73B837AE" w:rsidR="005339C7" w:rsidRPr="007E38A2" w:rsidRDefault="005339C7" w:rsidP="005339C7">
            <w:pPr>
              <w:pStyle w:val="Default"/>
              <w:rPr>
                <w:sz w:val="21"/>
                <w:szCs w:val="21"/>
              </w:rPr>
            </w:pPr>
          </w:p>
        </w:tc>
        <w:tc>
          <w:tcPr>
            <w:tcW w:w="5332" w:type="dxa"/>
          </w:tcPr>
          <w:p w14:paraId="2B3F48FC" w14:textId="77777777" w:rsidR="005339C7" w:rsidRDefault="005339C7" w:rsidP="00165840">
            <w:pPr>
              <w:pStyle w:val="Default"/>
              <w:rPr>
                <w:sz w:val="21"/>
                <w:szCs w:val="21"/>
              </w:rPr>
            </w:pPr>
          </w:p>
          <w:p w14:paraId="35DFA8D7" w14:textId="77777777" w:rsidR="005339C7" w:rsidRDefault="005339C7" w:rsidP="00165840">
            <w:pPr>
              <w:pStyle w:val="Default"/>
              <w:rPr>
                <w:sz w:val="21"/>
                <w:szCs w:val="21"/>
              </w:rPr>
            </w:pPr>
          </w:p>
          <w:p w14:paraId="6C520642" w14:textId="77777777" w:rsidR="005339C7" w:rsidRPr="007E38A2" w:rsidRDefault="005339C7" w:rsidP="005339C7">
            <w:pPr>
              <w:jc w:val="center"/>
            </w:pPr>
          </w:p>
        </w:tc>
      </w:tr>
      <w:tr w:rsidR="005339C7" w:rsidRPr="007E38A2" w14:paraId="5AFACFF0" w14:textId="77777777" w:rsidTr="00B42738">
        <w:trPr>
          <w:trHeight w:val="328"/>
        </w:trPr>
        <w:tc>
          <w:tcPr>
            <w:tcW w:w="6008" w:type="dxa"/>
            <w:shd w:val="clear" w:color="auto" w:fill="FAE2D5" w:themeFill="accent2" w:themeFillTint="33"/>
          </w:tcPr>
          <w:p w14:paraId="1B237B4B" w14:textId="77777777" w:rsidR="005339C7" w:rsidRPr="007E38A2" w:rsidRDefault="005339C7" w:rsidP="005339C7">
            <w:pPr>
              <w:pStyle w:val="Default"/>
              <w:rPr>
                <w:sz w:val="21"/>
                <w:szCs w:val="21"/>
              </w:rPr>
            </w:pPr>
            <w:r w:rsidRPr="007E38A2">
              <w:rPr>
                <w:b/>
                <w:bCs/>
                <w:sz w:val="21"/>
                <w:szCs w:val="21"/>
              </w:rPr>
              <w:t xml:space="preserve">Evidence Required: </w:t>
            </w:r>
          </w:p>
          <w:p w14:paraId="1E95B22D" w14:textId="3B3DB800" w:rsidR="005339C7" w:rsidRPr="007E38A2" w:rsidRDefault="005339C7" w:rsidP="005339C7">
            <w:pPr>
              <w:pStyle w:val="Default"/>
              <w:rPr>
                <w:sz w:val="21"/>
                <w:szCs w:val="21"/>
              </w:rPr>
            </w:pPr>
            <w:r w:rsidRPr="007E38A2">
              <w:rPr>
                <w:sz w:val="21"/>
                <w:szCs w:val="21"/>
              </w:rPr>
              <w:t>Plans showing size and location of storage and supporting calculations. Where there is controlled flooding, extents and depths must be indicated.</w:t>
            </w:r>
          </w:p>
        </w:tc>
        <w:tc>
          <w:tcPr>
            <w:tcW w:w="5332" w:type="dxa"/>
          </w:tcPr>
          <w:p w14:paraId="6FE12E1A" w14:textId="77777777" w:rsidR="005339C7" w:rsidRDefault="005339C7" w:rsidP="004465AC">
            <w:pPr>
              <w:pStyle w:val="Default"/>
              <w:jc w:val="center"/>
              <w:rPr>
                <w:sz w:val="21"/>
                <w:szCs w:val="21"/>
              </w:rPr>
            </w:pPr>
          </w:p>
          <w:p w14:paraId="2CB29FC5" w14:textId="1690A9D5" w:rsidR="005339C7" w:rsidRDefault="00F77194" w:rsidP="004465AC">
            <w:pPr>
              <w:spacing w:line="259" w:lineRule="auto"/>
              <w:jc w:val="center"/>
            </w:pPr>
            <w:sdt>
              <w:sdtPr>
                <w:id w:val="155998116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5BA81A03" w14:textId="77777777" w:rsidR="005339C7" w:rsidRPr="007E38A2" w:rsidRDefault="005339C7" w:rsidP="004465AC">
            <w:pPr>
              <w:pStyle w:val="Default"/>
              <w:jc w:val="center"/>
              <w:rPr>
                <w:sz w:val="21"/>
                <w:szCs w:val="21"/>
              </w:rPr>
            </w:pPr>
          </w:p>
        </w:tc>
      </w:tr>
    </w:tbl>
    <w:p w14:paraId="22E99BF7" w14:textId="77777777" w:rsidR="005339C7" w:rsidRDefault="005339C7" w:rsidP="00493537">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5339C7" w14:paraId="7ECAA5B1" w14:textId="77777777" w:rsidTr="00B42738">
        <w:tc>
          <w:tcPr>
            <w:tcW w:w="11340" w:type="dxa"/>
            <w:shd w:val="clear" w:color="auto" w:fill="FAE2D5" w:themeFill="accent2" w:themeFillTint="33"/>
          </w:tcPr>
          <w:p w14:paraId="0570B3A3" w14:textId="77777777" w:rsidR="005339C7" w:rsidRDefault="005339C7" w:rsidP="00493537">
            <w:pPr>
              <w:pStyle w:val="Default"/>
              <w:rPr>
                <w:b/>
                <w:bCs/>
                <w:sz w:val="21"/>
                <w:szCs w:val="21"/>
              </w:rPr>
            </w:pPr>
            <w:r w:rsidRPr="007E38A2">
              <w:rPr>
                <w:b/>
                <w:bCs/>
                <w:sz w:val="21"/>
                <w:szCs w:val="21"/>
              </w:rPr>
              <w:t>Please list any relevant document and or drawing numbers (including revision reference) to support your answers to Section 5.</w:t>
            </w:r>
          </w:p>
          <w:p w14:paraId="7FCE3111" w14:textId="77777777" w:rsidR="005339C7" w:rsidRDefault="005339C7" w:rsidP="00493537">
            <w:pPr>
              <w:pStyle w:val="Default"/>
              <w:rPr>
                <w:b/>
                <w:bCs/>
                <w:sz w:val="21"/>
                <w:szCs w:val="21"/>
              </w:rPr>
            </w:pPr>
          </w:p>
          <w:p w14:paraId="667DAFB5" w14:textId="008134CA" w:rsidR="005339C7" w:rsidRDefault="005339C7" w:rsidP="00493537">
            <w:pPr>
              <w:pStyle w:val="Default"/>
              <w:rPr>
                <w:sz w:val="21"/>
                <w:szCs w:val="21"/>
              </w:rPr>
            </w:pPr>
          </w:p>
        </w:tc>
      </w:tr>
    </w:tbl>
    <w:p w14:paraId="1A95956F" w14:textId="6201E843" w:rsidR="00B42738" w:rsidRDefault="00B42738" w:rsidP="00493537">
      <w:pPr>
        <w:pStyle w:val="Default"/>
        <w:rPr>
          <w:b/>
          <w:bCs/>
          <w:sz w:val="21"/>
          <w:szCs w:val="21"/>
        </w:rPr>
      </w:pPr>
    </w:p>
    <w:p w14:paraId="48578E7B" w14:textId="65D321EF" w:rsidR="00B42738" w:rsidRPr="00B42738" w:rsidRDefault="00B42738" w:rsidP="00B42738">
      <w:pPr>
        <w:rPr>
          <w:rFonts w:ascii="Calibri" w:hAnsi="Calibri" w:cs="Calibri"/>
          <w:b/>
          <w:bCs/>
          <w:color w:val="000000"/>
          <w:kern w:val="0"/>
          <w:sz w:val="21"/>
          <w:szCs w:val="21"/>
        </w:rPr>
      </w:pPr>
      <w:r>
        <w:rPr>
          <w:b/>
          <w:bCs/>
          <w:sz w:val="21"/>
          <w:szCs w:val="21"/>
        </w:rPr>
        <w:br w:type="page"/>
      </w:r>
    </w:p>
    <w:p w14:paraId="7709112E" w14:textId="2A585A86" w:rsidR="007E38A2" w:rsidRDefault="007E38A2" w:rsidP="00493537">
      <w:pPr>
        <w:pStyle w:val="Default"/>
        <w:rPr>
          <w:sz w:val="21"/>
          <w:szCs w:val="21"/>
        </w:rPr>
      </w:pPr>
      <w:r w:rsidRPr="007E38A2">
        <w:rPr>
          <w:b/>
          <w:bCs/>
          <w:sz w:val="21"/>
          <w:szCs w:val="21"/>
        </w:rPr>
        <w:lastRenderedPageBreak/>
        <w:t xml:space="preserve">SECTION 6: </w:t>
      </w:r>
      <w:r w:rsidRPr="007E38A2">
        <w:rPr>
          <w:sz w:val="21"/>
          <w:szCs w:val="21"/>
        </w:rPr>
        <w:t xml:space="preserve">WATER QUALITY PROTECTION </w:t>
      </w:r>
    </w:p>
    <w:p w14:paraId="7BFF4AAC" w14:textId="77777777" w:rsidR="005339C7" w:rsidRPr="007E38A2" w:rsidRDefault="005339C7" w:rsidP="00493537">
      <w:pPr>
        <w:pStyle w:val="Default"/>
        <w:rPr>
          <w:sz w:val="21"/>
          <w:szCs w:val="21"/>
        </w:rPr>
      </w:pPr>
    </w:p>
    <w:p w14:paraId="7F512E98" w14:textId="31E5149D" w:rsidR="007E38A2" w:rsidRDefault="007E38A2" w:rsidP="00493537">
      <w:pPr>
        <w:pStyle w:val="Default"/>
        <w:rPr>
          <w:b/>
          <w:bCs/>
          <w:i/>
          <w:iCs/>
          <w:sz w:val="21"/>
          <w:szCs w:val="21"/>
        </w:rPr>
      </w:pPr>
      <w:r w:rsidRPr="007E38A2">
        <w:rPr>
          <w:b/>
          <w:bCs/>
          <w:i/>
          <w:iCs/>
          <w:sz w:val="21"/>
          <w:szCs w:val="21"/>
        </w:rPr>
        <w:t>Contaminated surface water run-off can have negative impacts on the quality of receiving water bodies. The potential level of contamination will influence final the design of an appropriate treatment train as part of your sustainable drainage system.</w:t>
      </w:r>
    </w:p>
    <w:p w14:paraId="1D3ECA80" w14:textId="77777777" w:rsidR="007E38A2" w:rsidRDefault="007E38A2" w:rsidP="00493537">
      <w:pPr>
        <w:pStyle w:val="Default"/>
        <w:rPr>
          <w:b/>
          <w:bCs/>
          <w:i/>
          <w:iCs/>
          <w:sz w:val="21"/>
          <w:szCs w:val="21"/>
        </w:rPr>
      </w:pPr>
    </w:p>
    <w:tbl>
      <w:tblPr>
        <w:tblStyle w:val="TableGrid"/>
        <w:tblW w:w="11346" w:type="dxa"/>
        <w:tblInd w:w="-1139" w:type="dxa"/>
        <w:tblLayout w:type="fixed"/>
        <w:tblLook w:val="0000" w:firstRow="0" w:lastRow="0" w:firstColumn="0" w:lastColumn="0" w:noHBand="0" w:noVBand="0"/>
      </w:tblPr>
      <w:tblGrid>
        <w:gridCol w:w="8907"/>
        <w:gridCol w:w="2439"/>
      </w:tblGrid>
      <w:tr w:rsidR="007E38A2" w:rsidRPr="007E38A2" w14:paraId="1249A728" w14:textId="77777777" w:rsidTr="00B42738">
        <w:trPr>
          <w:trHeight w:val="117"/>
        </w:trPr>
        <w:tc>
          <w:tcPr>
            <w:tcW w:w="8907" w:type="dxa"/>
            <w:shd w:val="clear" w:color="auto" w:fill="DAE9F7" w:themeFill="text2" w:themeFillTint="1A"/>
          </w:tcPr>
          <w:p w14:paraId="58D6A112" w14:textId="77777777" w:rsidR="007E38A2" w:rsidRPr="007E38A2" w:rsidRDefault="007E38A2" w:rsidP="00493537">
            <w:pPr>
              <w:pStyle w:val="Default"/>
              <w:rPr>
                <w:sz w:val="21"/>
                <w:szCs w:val="21"/>
              </w:rPr>
            </w:pPr>
            <w:r w:rsidRPr="007E38A2">
              <w:rPr>
                <w:b/>
                <w:bCs/>
                <w:sz w:val="21"/>
                <w:szCs w:val="21"/>
              </w:rPr>
              <w:t xml:space="preserve">Is the proposal site known to be or potentially contaminated? </w:t>
            </w:r>
          </w:p>
        </w:tc>
        <w:tc>
          <w:tcPr>
            <w:tcW w:w="2439" w:type="dxa"/>
          </w:tcPr>
          <w:p w14:paraId="4A37C2EE" w14:textId="45E9FB60" w:rsidR="005339C7" w:rsidRDefault="007E38A2" w:rsidP="005339C7">
            <w:pPr>
              <w:spacing w:line="259" w:lineRule="auto"/>
              <w:jc w:val="center"/>
            </w:pPr>
            <w:r w:rsidRPr="007E38A2">
              <w:rPr>
                <w:rFonts w:ascii="Calibri" w:hAnsi="Calibri" w:cs="Calibri"/>
                <w:color w:val="000000"/>
                <w:kern w:val="0"/>
                <w:sz w:val="21"/>
                <w:szCs w:val="21"/>
              </w:rPr>
              <w:t xml:space="preserve">Yes </w:t>
            </w:r>
            <w:sdt>
              <w:sdtPr>
                <w:id w:val="-1484308556"/>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5339C7">
              <w:t xml:space="preserve">      </w:t>
            </w:r>
            <w:r w:rsidRPr="007E38A2">
              <w:rPr>
                <w:rFonts w:ascii="Calibri" w:hAnsi="Calibri" w:cs="Calibri"/>
                <w:color w:val="000000"/>
                <w:kern w:val="0"/>
                <w:sz w:val="21"/>
                <w:szCs w:val="21"/>
              </w:rPr>
              <w:t>No</w:t>
            </w:r>
            <w:r w:rsidR="005339C7">
              <w:t xml:space="preserve"> </w:t>
            </w:r>
            <w:sdt>
              <w:sdtPr>
                <w:id w:val="-104482038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3CEE052F" w14:textId="583E0B7C" w:rsidR="007E38A2" w:rsidRPr="007E38A2" w:rsidRDefault="007E38A2" w:rsidP="00493537">
            <w:pPr>
              <w:pStyle w:val="Default"/>
              <w:rPr>
                <w:sz w:val="21"/>
                <w:szCs w:val="21"/>
              </w:rPr>
            </w:pPr>
            <w:r w:rsidRPr="007E38A2">
              <w:rPr>
                <w:sz w:val="21"/>
                <w:szCs w:val="21"/>
              </w:rPr>
              <w:t xml:space="preserve"> </w:t>
            </w:r>
          </w:p>
        </w:tc>
      </w:tr>
      <w:tr w:rsidR="007E38A2" w:rsidRPr="007E38A2" w14:paraId="3F2D3D0C" w14:textId="77777777" w:rsidTr="00B42738">
        <w:trPr>
          <w:trHeight w:val="226"/>
        </w:trPr>
        <w:tc>
          <w:tcPr>
            <w:tcW w:w="11346" w:type="dxa"/>
            <w:gridSpan w:val="2"/>
            <w:shd w:val="clear" w:color="auto" w:fill="FAE2D5" w:themeFill="accent2" w:themeFillTint="33"/>
          </w:tcPr>
          <w:p w14:paraId="25E0E13A" w14:textId="154A2013" w:rsidR="007E38A2" w:rsidRPr="007E38A2" w:rsidRDefault="005E1DC9" w:rsidP="005E1DC9">
            <w:pPr>
              <w:pStyle w:val="Default"/>
              <w:rPr>
                <w:sz w:val="21"/>
                <w:szCs w:val="21"/>
              </w:rPr>
            </w:pPr>
            <w:r w:rsidRPr="005E1DC9">
              <w:rPr>
                <w:sz w:val="21"/>
                <w:szCs w:val="21"/>
              </w:rPr>
              <w:t>If the site is contaminated, it should be demonstrated that the sustainable drainage system will not increase the risk of pollution to controlled waters though the mobilisation of contaminants and/or creation of new pollution pathways.</w:t>
            </w:r>
          </w:p>
        </w:tc>
      </w:tr>
    </w:tbl>
    <w:p w14:paraId="38622214" w14:textId="77777777" w:rsidR="007E38A2" w:rsidRDefault="007E38A2" w:rsidP="00493537">
      <w:pPr>
        <w:pStyle w:val="Default"/>
        <w:rPr>
          <w:sz w:val="21"/>
          <w:szCs w:val="21"/>
        </w:rPr>
      </w:pPr>
    </w:p>
    <w:tbl>
      <w:tblPr>
        <w:tblStyle w:val="TableGrid"/>
        <w:tblW w:w="11340" w:type="dxa"/>
        <w:tblInd w:w="-1139" w:type="dxa"/>
        <w:tblLook w:val="04A0" w:firstRow="1" w:lastRow="0" w:firstColumn="1" w:lastColumn="0" w:noHBand="0" w:noVBand="1"/>
      </w:tblPr>
      <w:tblGrid>
        <w:gridCol w:w="3119"/>
        <w:gridCol w:w="1843"/>
        <w:gridCol w:w="6378"/>
      </w:tblGrid>
      <w:tr w:rsidR="005E1DC9" w14:paraId="7DF02513" w14:textId="77777777" w:rsidTr="00B42738">
        <w:tc>
          <w:tcPr>
            <w:tcW w:w="11340" w:type="dxa"/>
            <w:gridSpan w:val="3"/>
            <w:shd w:val="clear" w:color="auto" w:fill="DAE9F7" w:themeFill="text2" w:themeFillTint="1A"/>
          </w:tcPr>
          <w:p w14:paraId="28408F5C" w14:textId="77777777" w:rsidR="005E1DC9" w:rsidRPr="007E38A2" w:rsidRDefault="005E1DC9" w:rsidP="00AC22F9">
            <w:pPr>
              <w:pStyle w:val="Default"/>
              <w:rPr>
                <w:sz w:val="21"/>
                <w:szCs w:val="21"/>
              </w:rPr>
            </w:pPr>
            <w:r w:rsidRPr="007E38A2">
              <w:rPr>
                <w:b/>
                <w:bCs/>
                <w:sz w:val="21"/>
                <w:szCs w:val="21"/>
              </w:rPr>
              <w:t xml:space="preserve">Confirm the </w:t>
            </w:r>
            <w:r w:rsidRPr="007E38A2">
              <w:rPr>
                <w:b/>
                <w:bCs/>
                <w:i/>
                <w:iCs/>
                <w:sz w:val="21"/>
                <w:szCs w:val="21"/>
              </w:rPr>
              <w:t xml:space="preserve">Pollution Hazard Level </w:t>
            </w:r>
            <w:r w:rsidRPr="007E38A2">
              <w:rPr>
                <w:b/>
                <w:bCs/>
                <w:sz w:val="21"/>
                <w:szCs w:val="21"/>
              </w:rPr>
              <w:t xml:space="preserve">of the proposed development - Tick ALL that apply </w:t>
            </w:r>
          </w:p>
          <w:p w14:paraId="4A536FAD" w14:textId="3FF32053" w:rsidR="005E1DC9" w:rsidRDefault="005E1DC9" w:rsidP="00493537">
            <w:pPr>
              <w:pStyle w:val="Default"/>
              <w:rPr>
                <w:sz w:val="21"/>
                <w:szCs w:val="21"/>
              </w:rPr>
            </w:pPr>
            <w:r w:rsidRPr="007E38A2">
              <w:rPr>
                <w:i/>
                <w:iCs/>
                <w:sz w:val="21"/>
                <w:szCs w:val="21"/>
              </w:rPr>
              <w:t>Refer to Pollution Hazard Indices for different Land Use Classifications in Table 26.2 of The SuDS Manual C753 for further guidance.</w:t>
            </w:r>
          </w:p>
        </w:tc>
      </w:tr>
      <w:tr w:rsidR="00BD40DE" w14:paraId="65BBD6C1" w14:textId="77777777" w:rsidTr="00B42738">
        <w:tc>
          <w:tcPr>
            <w:tcW w:w="4962" w:type="dxa"/>
            <w:gridSpan w:val="2"/>
            <w:shd w:val="clear" w:color="auto" w:fill="DAE9F7" w:themeFill="text2" w:themeFillTint="1A"/>
          </w:tcPr>
          <w:p w14:paraId="3E4B7423" w14:textId="77777777" w:rsidR="00BD40DE" w:rsidRPr="007E38A2" w:rsidRDefault="00BD40DE" w:rsidP="00BD40DE">
            <w:pPr>
              <w:pStyle w:val="Default"/>
              <w:rPr>
                <w:sz w:val="21"/>
                <w:szCs w:val="21"/>
              </w:rPr>
            </w:pPr>
            <w:r w:rsidRPr="007E38A2">
              <w:rPr>
                <w:b/>
                <w:bCs/>
                <w:sz w:val="21"/>
                <w:szCs w:val="21"/>
              </w:rPr>
              <w:t xml:space="preserve">Pollution Hazard Level </w:t>
            </w:r>
          </w:p>
          <w:p w14:paraId="0E6E8798" w14:textId="5EE38235" w:rsidR="00BD40DE" w:rsidRDefault="00BD40DE" w:rsidP="00BD40DE">
            <w:pPr>
              <w:pStyle w:val="Default"/>
              <w:rPr>
                <w:sz w:val="21"/>
                <w:szCs w:val="21"/>
              </w:rPr>
            </w:pPr>
            <w:r w:rsidRPr="007E38A2">
              <w:rPr>
                <w:i/>
                <w:iCs/>
                <w:sz w:val="21"/>
                <w:szCs w:val="21"/>
              </w:rPr>
              <w:t>Tick ALL that apply</w:t>
            </w:r>
          </w:p>
        </w:tc>
        <w:tc>
          <w:tcPr>
            <w:tcW w:w="6378" w:type="dxa"/>
            <w:shd w:val="clear" w:color="auto" w:fill="DAE9F7" w:themeFill="text2" w:themeFillTint="1A"/>
          </w:tcPr>
          <w:p w14:paraId="41549A9A" w14:textId="18BDA23B" w:rsidR="00BD40DE" w:rsidRDefault="00BD40DE" w:rsidP="00BD40DE">
            <w:pPr>
              <w:pStyle w:val="Default"/>
              <w:rPr>
                <w:sz w:val="21"/>
                <w:szCs w:val="21"/>
              </w:rPr>
            </w:pPr>
            <w:r w:rsidRPr="007E38A2">
              <w:rPr>
                <w:b/>
                <w:bCs/>
                <w:sz w:val="21"/>
                <w:szCs w:val="21"/>
              </w:rPr>
              <w:t xml:space="preserve">Surface water run-off from the proposed development will drain from: </w:t>
            </w:r>
          </w:p>
        </w:tc>
      </w:tr>
      <w:tr w:rsidR="00BD40DE" w14:paraId="1E5388CE" w14:textId="77777777" w:rsidTr="00B42738">
        <w:tc>
          <w:tcPr>
            <w:tcW w:w="3119" w:type="dxa"/>
            <w:shd w:val="clear" w:color="auto" w:fill="C1F0C7" w:themeFill="accent3" w:themeFillTint="33"/>
          </w:tcPr>
          <w:p w14:paraId="722A934F" w14:textId="0C3D48CC" w:rsidR="00BD40DE" w:rsidRDefault="00BD40DE" w:rsidP="00BD40DE">
            <w:pPr>
              <w:pStyle w:val="Default"/>
              <w:rPr>
                <w:sz w:val="21"/>
                <w:szCs w:val="21"/>
              </w:rPr>
            </w:pPr>
            <w:r w:rsidRPr="007E38A2">
              <w:rPr>
                <w:b/>
                <w:bCs/>
                <w:sz w:val="21"/>
                <w:szCs w:val="21"/>
              </w:rPr>
              <w:t>VERY LOW</w:t>
            </w:r>
          </w:p>
        </w:tc>
        <w:tc>
          <w:tcPr>
            <w:tcW w:w="1843" w:type="dxa"/>
          </w:tcPr>
          <w:p w14:paraId="66623ECC" w14:textId="2814849B" w:rsidR="00BD40DE" w:rsidRDefault="00F77194" w:rsidP="00BD40DE">
            <w:pPr>
              <w:pStyle w:val="Default"/>
              <w:jc w:val="center"/>
              <w:rPr>
                <w:sz w:val="21"/>
                <w:szCs w:val="21"/>
              </w:rPr>
            </w:pPr>
            <w:sdt>
              <w:sdtPr>
                <w:id w:val="91004851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c>
          <w:tcPr>
            <w:tcW w:w="6378" w:type="dxa"/>
            <w:shd w:val="clear" w:color="auto" w:fill="DAE9F7" w:themeFill="text2" w:themeFillTint="1A"/>
          </w:tcPr>
          <w:p w14:paraId="6210171C" w14:textId="606FB372" w:rsidR="00BD40DE" w:rsidRDefault="00BD40DE" w:rsidP="00AA3DCA">
            <w:pPr>
              <w:pStyle w:val="Default"/>
              <w:numPr>
                <w:ilvl w:val="0"/>
                <w:numId w:val="36"/>
              </w:numPr>
              <w:rPr>
                <w:sz w:val="21"/>
                <w:szCs w:val="21"/>
              </w:rPr>
            </w:pPr>
            <w:r w:rsidRPr="007E38A2">
              <w:rPr>
                <w:sz w:val="21"/>
                <w:szCs w:val="21"/>
              </w:rPr>
              <w:t>Residential roofs</w:t>
            </w:r>
          </w:p>
        </w:tc>
      </w:tr>
      <w:tr w:rsidR="00BD40DE" w14:paraId="48190890" w14:textId="77777777" w:rsidTr="00B42738">
        <w:tc>
          <w:tcPr>
            <w:tcW w:w="3119" w:type="dxa"/>
            <w:shd w:val="clear" w:color="auto" w:fill="C1E4F5" w:themeFill="accent1" w:themeFillTint="33"/>
          </w:tcPr>
          <w:p w14:paraId="05B41571" w14:textId="48030053" w:rsidR="00BD40DE" w:rsidRDefault="00BD40DE" w:rsidP="00BD40DE">
            <w:pPr>
              <w:pStyle w:val="Default"/>
              <w:rPr>
                <w:sz w:val="21"/>
                <w:szCs w:val="21"/>
              </w:rPr>
            </w:pPr>
            <w:r w:rsidRPr="007E38A2">
              <w:rPr>
                <w:b/>
                <w:bCs/>
                <w:sz w:val="21"/>
                <w:szCs w:val="21"/>
              </w:rPr>
              <w:t>LOW</w:t>
            </w:r>
          </w:p>
        </w:tc>
        <w:tc>
          <w:tcPr>
            <w:tcW w:w="1843" w:type="dxa"/>
          </w:tcPr>
          <w:p w14:paraId="68A731EB" w14:textId="19AD43C0" w:rsidR="00BD40DE" w:rsidRDefault="00F77194" w:rsidP="00BD40DE">
            <w:pPr>
              <w:pStyle w:val="Default"/>
              <w:jc w:val="center"/>
              <w:rPr>
                <w:sz w:val="21"/>
                <w:szCs w:val="21"/>
              </w:rPr>
            </w:pPr>
            <w:sdt>
              <w:sdtPr>
                <w:id w:val="-77209556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c>
          <w:tcPr>
            <w:tcW w:w="6378" w:type="dxa"/>
            <w:shd w:val="clear" w:color="auto" w:fill="DAE9F7" w:themeFill="text2" w:themeFillTint="1A"/>
          </w:tcPr>
          <w:p w14:paraId="5E624A33" w14:textId="52B0604C" w:rsidR="00BD40DE" w:rsidRPr="007E38A2" w:rsidRDefault="00BD40DE" w:rsidP="00AA3DCA">
            <w:pPr>
              <w:pStyle w:val="Default"/>
              <w:numPr>
                <w:ilvl w:val="0"/>
                <w:numId w:val="35"/>
              </w:numPr>
              <w:rPr>
                <w:sz w:val="21"/>
                <w:szCs w:val="21"/>
              </w:rPr>
            </w:pPr>
            <w:r w:rsidRPr="007E38A2">
              <w:rPr>
                <w:sz w:val="21"/>
                <w:szCs w:val="21"/>
              </w:rPr>
              <w:t xml:space="preserve">Other roofs (typically commercial/industrial roofs) Individual property driveways, residential car parks, low traffic roads (e.g. </w:t>
            </w:r>
            <w:proofErr w:type="spellStart"/>
            <w:r w:rsidRPr="007E38A2">
              <w:rPr>
                <w:sz w:val="21"/>
                <w:szCs w:val="21"/>
              </w:rPr>
              <w:t>cul</w:t>
            </w:r>
            <w:proofErr w:type="spellEnd"/>
            <w:r w:rsidRPr="007E38A2">
              <w:rPr>
                <w:sz w:val="21"/>
                <w:szCs w:val="21"/>
              </w:rPr>
              <w:t xml:space="preserve"> de sacs, home-zones and general access roads) </w:t>
            </w:r>
          </w:p>
          <w:p w14:paraId="7BC57472" w14:textId="5004EE8F" w:rsidR="00BD40DE" w:rsidRPr="007E38A2" w:rsidRDefault="00BD40DE" w:rsidP="00AA3DCA">
            <w:pPr>
              <w:pStyle w:val="Default"/>
              <w:numPr>
                <w:ilvl w:val="0"/>
                <w:numId w:val="35"/>
              </w:numPr>
              <w:rPr>
                <w:sz w:val="21"/>
                <w:szCs w:val="21"/>
              </w:rPr>
            </w:pPr>
            <w:r w:rsidRPr="007E38A2">
              <w:rPr>
                <w:sz w:val="21"/>
                <w:szCs w:val="21"/>
              </w:rPr>
              <w:t xml:space="preserve">Non-residential car parking with infrequent change (e.g. schools, offices) i.e. &lt; 300 traffic movements/day </w:t>
            </w:r>
          </w:p>
          <w:p w14:paraId="7132E21B" w14:textId="77777777" w:rsidR="00BD40DE" w:rsidRDefault="00BD40DE" w:rsidP="00BD40DE">
            <w:pPr>
              <w:pStyle w:val="Default"/>
              <w:rPr>
                <w:sz w:val="21"/>
                <w:szCs w:val="21"/>
              </w:rPr>
            </w:pPr>
          </w:p>
        </w:tc>
      </w:tr>
      <w:tr w:rsidR="00BD40DE" w14:paraId="7EB58C89" w14:textId="77777777" w:rsidTr="00B42738">
        <w:tc>
          <w:tcPr>
            <w:tcW w:w="3119" w:type="dxa"/>
            <w:shd w:val="clear" w:color="auto" w:fill="FCA810"/>
          </w:tcPr>
          <w:p w14:paraId="036A65BE" w14:textId="715DE411" w:rsidR="00BD40DE" w:rsidRDefault="00BD40DE" w:rsidP="00BD40DE">
            <w:pPr>
              <w:pStyle w:val="Default"/>
              <w:rPr>
                <w:sz w:val="21"/>
                <w:szCs w:val="21"/>
              </w:rPr>
            </w:pPr>
            <w:r w:rsidRPr="007E38A2">
              <w:rPr>
                <w:b/>
                <w:bCs/>
                <w:sz w:val="21"/>
                <w:szCs w:val="21"/>
              </w:rPr>
              <w:t>MEDIUM</w:t>
            </w:r>
          </w:p>
        </w:tc>
        <w:tc>
          <w:tcPr>
            <w:tcW w:w="1843" w:type="dxa"/>
          </w:tcPr>
          <w:p w14:paraId="23CDCCF1" w14:textId="78E93ED4" w:rsidR="00BD40DE" w:rsidRDefault="00F77194" w:rsidP="00BD40DE">
            <w:pPr>
              <w:pStyle w:val="Default"/>
              <w:jc w:val="center"/>
              <w:rPr>
                <w:sz w:val="21"/>
                <w:szCs w:val="21"/>
              </w:rPr>
            </w:pPr>
            <w:sdt>
              <w:sdtPr>
                <w:id w:val="286558173"/>
                <w14:checkbox>
                  <w14:checked w14:val="0"/>
                  <w14:checkedState w14:val="2612" w14:font="MS Gothic"/>
                  <w14:uncheckedState w14:val="2610" w14:font="MS Gothic"/>
                </w14:checkbox>
              </w:sdtPr>
              <w:sdtEndPr/>
              <w:sdtContent>
                <w:r w:rsidR="00BD40DE">
                  <w:rPr>
                    <w:rFonts w:ascii="MS Gothic" w:eastAsia="MS Gothic" w:hAnsi="MS Gothic" w:hint="eastAsia"/>
                  </w:rPr>
                  <w:t>☐</w:t>
                </w:r>
              </w:sdtContent>
            </w:sdt>
          </w:p>
        </w:tc>
        <w:tc>
          <w:tcPr>
            <w:tcW w:w="6378" w:type="dxa"/>
            <w:shd w:val="clear" w:color="auto" w:fill="DAE9F7" w:themeFill="text2" w:themeFillTint="1A"/>
          </w:tcPr>
          <w:p w14:paraId="104FD07B" w14:textId="77777777" w:rsidR="00BD40DE" w:rsidRPr="007E38A2" w:rsidRDefault="00BD40DE" w:rsidP="00BD40DE">
            <w:pPr>
              <w:pStyle w:val="Default"/>
              <w:rPr>
                <w:sz w:val="21"/>
                <w:szCs w:val="21"/>
              </w:rPr>
            </w:pPr>
          </w:p>
          <w:p w14:paraId="60FDC1F8" w14:textId="193EC338" w:rsidR="00BD40DE" w:rsidRPr="007E38A2" w:rsidRDefault="00BD40DE" w:rsidP="00AA3DCA">
            <w:pPr>
              <w:pStyle w:val="Default"/>
              <w:numPr>
                <w:ilvl w:val="0"/>
                <w:numId w:val="34"/>
              </w:numPr>
              <w:rPr>
                <w:sz w:val="21"/>
                <w:szCs w:val="21"/>
              </w:rPr>
            </w:pPr>
            <w:r w:rsidRPr="007E38A2">
              <w:rPr>
                <w:sz w:val="21"/>
                <w:szCs w:val="21"/>
              </w:rPr>
              <w:t xml:space="preserve">Commercial yard and delivery areas </w:t>
            </w:r>
          </w:p>
          <w:p w14:paraId="02072548" w14:textId="38AE9DC3" w:rsidR="00BD40DE" w:rsidRPr="007E38A2" w:rsidRDefault="00BD40DE" w:rsidP="00AA3DCA">
            <w:pPr>
              <w:pStyle w:val="Default"/>
              <w:numPr>
                <w:ilvl w:val="0"/>
                <w:numId w:val="34"/>
              </w:numPr>
              <w:rPr>
                <w:sz w:val="21"/>
                <w:szCs w:val="21"/>
              </w:rPr>
            </w:pPr>
            <w:r w:rsidRPr="007E38A2">
              <w:rPr>
                <w:sz w:val="21"/>
                <w:szCs w:val="21"/>
              </w:rPr>
              <w:t xml:space="preserve">Non-residential car parking with frequent change (e.g. hospitals, retail) </w:t>
            </w:r>
          </w:p>
          <w:p w14:paraId="672DFAFE" w14:textId="470C4926" w:rsidR="00BD40DE" w:rsidRPr="007E38A2" w:rsidRDefault="00BD40DE" w:rsidP="00AA3DCA">
            <w:pPr>
              <w:pStyle w:val="Default"/>
              <w:numPr>
                <w:ilvl w:val="0"/>
                <w:numId w:val="34"/>
              </w:numPr>
              <w:rPr>
                <w:sz w:val="21"/>
                <w:szCs w:val="21"/>
              </w:rPr>
            </w:pPr>
            <w:r w:rsidRPr="007E38A2">
              <w:rPr>
                <w:sz w:val="21"/>
                <w:szCs w:val="21"/>
              </w:rPr>
              <w:t xml:space="preserve">All roads except low traffic roads and trunk roads/motorways2 </w:t>
            </w:r>
          </w:p>
          <w:p w14:paraId="293C05C1" w14:textId="77777777" w:rsidR="00BD40DE" w:rsidRDefault="00BD40DE" w:rsidP="00BD40DE">
            <w:pPr>
              <w:pStyle w:val="Default"/>
              <w:rPr>
                <w:sz w:val="21"/>
                <w:szCs w:val="21"/>
              </w:rPr>
            </w:pPr>
          </w:p>
        </w:tc>
      </w:tr>
      <w:tr w:rsidR="00BD40DE" w14:paraId="2FC23181" w14:textId="77777777" w:rsidTr="00B42738">
        <w:tc>
          <w:tcPr>
            <w:tcW w:w="3119" w:type="dxa"/>
            <w:shd w:val="clear" w:color="auto" w:fill="FF0000"/>
          </w:tcPr>
          <w:p w14:paraId="15DD524B" w14:textId="4DF30403" w:rsidR="00BD40DE" w:rsidRDefault="00BD40DE" w:rsidP="00BD40DE">
            <w:pPr>
              <w:pStyle w:val="Default"/>
              <w:rPr>
                <w:sz w:val="21"/>
                <w:szCs w:val="21"/>
              </w:rPr>
            </w:pPr>
            <w:r w:rsidRPr="007E38A2">
              <w:rPr>
                <w:b/>
                <w:bCs/>
                <w:sz w:val="21"/>
                <w:szCs w:val="21"/>
              </w:rPr>
              <w:t>HIGH</w:t>
            </w:r>
          </w:p>
        </w:tc>
        <w:tc>
          <w:tcPr>
            <w:tcW w:w="1843" w:type="dxa"/>
          </w:tcPr>
          <w:p w14:paraId="66AAB7B9" w14:textId="0A2FE24B" w:rsidR="00BD40DE" w:rsidRDefault="00F77194" w:rsidP="00BD40DE">
            <w:pPr>
              <w:pStyle w:val="Default"/>
              <w:jc w:val="center"/>
              <w:rPr>
                <w:sz w:val="21"/>
                <w:szCs w:val="21"/>
              </w:rPr>
            </w:pPr>
            <w:sdt>
              <w:sdtPr>
                <w:id w:val="619181184"/>
                <w14:checkbox>
                  <w14:checked w14:val="0"/>
                  <w14:checkedState w14:val="2612" w14:font="MS Gothic"/>
                  <w14:uncheckedState w14:val="2610" w14:font="MS Gothic"/>
                </w14:checkbox>
              </w:sdtPr>
              <w:sdtEndPr/>
              <w:sdtContent>
                <w:r w:rsidR="002045EE">
                  <w:rPr>
                    <w:rFonts w:ascii="MS Gothic" w:eastAsia="MS Gothic" w:hAnsi="MS Gothic" w:hint="eastAsia"/>
                  </w:rPr>
                  <w:t>☐</w:t>
                </w:r>
              </w:sdtContent>
            </w:sdt>
          </w:p>
        </w:tc>
        <w:tc>
          <w:tcPr>
            <w:tcW w:w="6378" w:type="dxa"/>
            <w:shd w:val="clear" w:color="auto" w:fill="DAE9F7" w:themeFill="text2" w:themeFillTint="1A"/>
          </w:tcPr>
          <w:p w14:paraId="299432AE" w14:textId="0378B6D5" w:rsidR="00BD40DE" w:rsidRPr="007E38A2" w:rsidRDefault="00BD40DE" w:rsidP="00AA3DCA">
            <w:pPr>
              <w:pStyle w:val="Default"/>
              <w:numPr>
                <w:ilvl w:val="0"/>
                <w:numId w:val="33"/>
              </w:numPr>
              <w:rPr>
                <w:sz w:val="21"/>
                <w:szCs w:val="21"/>
              </w:rPr>
            </w:pPr>
            <w:r w:rsidRPr="007E38A2">
              <w:rPr>
                <w:sz w:val="21"/>
                <w:szCs w:val="21"/>
              </w:rPr>
              <w:t xml:space="preserve">Sites with heavy pollution (e.g. haulage yards, lorry parks, highly frequented lorry approaches to industrial estates, waste sites) </w:t>
            </w:r>
          </w:p>
          <w:p w14:paraId="3568F3FC" w14:textId="3C100E53" w:rsidR="00BD40DE" w:rsidRPr="007E38A2" w:rsidRDefault="00BD40DE" w:rsidP="00AA3DCA">
            <w:pPr>
              <w:pStyle w:val="Default"/>
              <w:numPr>
                <w:ilvl w:val="0"/>
                <w:numId w:val="33"/>
              </w:numPr>
              <w:rPr>
                <w:sz w:val="21"/>
                <w:szCs w:val="21"/>
              </w:rPr>
            </w:pPr>
            <w:r w:rsidRPr="007E38A2">
              <w:rPr>
                <w:sz w:val="21"/>
                <w:szCs w:val="21"/>
              </w:rPr>
              <w:t xml:space="preserve">Sites where chemicals and fuels (other than domestic fuel oil) are to be delivered, handled, stored, used or manufactured </w:t>
            </w:r>
          </w:p>
          <w:p w14:paraId="1664DBEC" w14:textId="2A85354C" w:rsidR="00BD40DE" w:rsidRPr="007E38A2" w:rsidRDefault="00BD40DE" w:rsidP="00AA3DCA">
            <w:pPr>
              <w:pStyle w:val="Default"/>
              <w:numPr>
                <w:ilvl w:val="0"/>
                <w:numId w:val="33"/>
              </w:numPr>
              <w:rPr>
                <w:sz w:val="21"/>
                <w:szCs w:val="21"/>
              </w:rPr>
            </w:pPr>
            <w:r w:rsidRPr="007E38A2">
              <w:rPr>
                <w:sz w:val="21"/>
                <w:szCs w:val="21"/>
              </w:rPr>
              <w:t xml:space="preserve">Industrial sites </w:t>
            </w:r>
          </w:p>
          <w:p w14:paraId="3655AA40" w14:textId="72825DCF" w:rsidR="00BD40DE" w:rsidRPr="007E38A2" w:rsidRDefault="00BD40DE" w:rsidP="00AA3DCA">
            <w:pPr>
              <w:pStyle w:val="Default"/>
              <w:numPr>
                <w:ilvl w:val="0"/>
                <w:numId w:val="33"/>
              </w:numPr>
              <w:rPr>
                <w:sz w:val="21"/>
                <w:szCs w:val="21"/>
              </w:rPr>
            </w:pPr>
            <w:r w:rsidRPr="007E38A2">
              <w:rPr>
                <w:sz w:val="21"/>
                <w:szCs w:val="21"/>
              </w:rPr>
              <w:t>Trunk roads and motorways</w:t>
            </w:r>
            <w:r w:rsidR="00AA3DCA">
              <w:rPr>
                <w:sz w:val="21"/>
                <w:szCs w:val="21"/>
              </w:rPr>
              <w:t xml:space="preserve"> (</w:t>
            </w:r>
            <w:r w:rsidR="00AA3DCA" w:rsidRPr="00AA3DCA">
              <w:rPr>
                <w:sz w:val="21"/>
                <w:szCs w:val="21"/>
              </w:rPr>
              <w:t>Motorways and trunk roads should follow the guidance and risk assessment process set out in Highways Agency (2009)</w:t>
            </w:r>
            <w:r w:rsidR="00AA3DCA">
              <w:rPr>
                <w:sz w:val="21"/>
                <w:szCs w:val="21"/>
              </w:rPr>
              <w:t>)</w:t>
            </w:r>
          </w:p>
          <w:p w14:paraId="3E57220D" w14:textId="77777777" w:rsidR="00BD40DE" w:rsidRDefault="00BD40DE" w:rsidP="00BD40DE">
            <w:pPr>
              <w:pStyle w:val="Default"/>
              <w:rPr>
                <w:sz w:val="21"/>
                <w:szCs w:val="21"/>
              </w:rPr>
            </w:pPr>
          </w:p>
        </w:tc>
      </w:tr>
    </w:tbl>
    <w:p w14:paraId="24992BEB" w14:textId="77777777" w:rsidR="005339C7" w:rsidRDefault="005339C7" w:rsidP="00493537">
      <w:pPr>
        <w:pStyle w:val="Default"/>
        <w:rPr>
          <w:sz w:val="21"/>
          <w:szCs w:val="21"/>
        </w:rPr>
      </w:pPr>
    </w:p>
    <w:p w14:paraId="1606C7A0" w14:textId="77777777" w:rsidR="007E38A2" w:rsidRDefault="007E38A2" w:rsidP="00493537">
      <w:pPr>
        <w:pStyle w:val="Default"/>
        <w:rPr>
          <w:sz w:val="21"/>
          <w:szCs w:val="21"/>
        </w:rPr>
      </w:pPr>
    </w:p>
    <w:tbl>
      <w:tblPr>
        <w:tblStyle w:val="TableGrid"/>
        <w:tblW w:w="11345" w:type="dxa"/>
        <w:tblInd w:w="-1139" w:type="dxa"/>
        <w:tblLayout w:type="fixed"/>
        <w:tblLook w:val="0000" w:firstRow="0" w:lastRow="0" w:firstColumn="0" w:lastColumn="0" w:noHBand="0" w:noVBand="0"/>
      </w:tblPr>
      <w:tblGrid>
        <w:gridCol w:w="8652"/>
        <w:gridCol w:w="2693"/>
      </w:tblGrid>
      <w:tr w:rsidR="00F736DD" w:rsidRPr="00F736DD" w14:paraId="4B2FC842" w14:textId="77777777" w:rsidTr="00B42738">
        <w:trPr>
          <w:trHeight w:val="236"/>
        </w:trPr>
        <w:tc>
          <w:tcPr>
            <w:tcW w:w="8652" w:type="dxa"/>
            <w:shd w:val="clear" w:color="auto" w:fill="DAE9F7" w:themeFill="text2" w:themeFillTint="1A"/>
          </w:tcPr>
          <w:p w14:paraId="7C18D50B" w14:textId="77777777" w:rsidR="00F736DD" w:rsidRPr="00F736DD" w:rsidRDefault="00F736DD" w:rsidP="00493537">
            <w:pPr>
              <w:pStyle w:val="Default"/>
              <w:rPr>
                <w:sz w:val="21"/>
                <w:szCs w:val="21"/>
              </w:rPr>
            </w:pPr>
            <w:r w:rsidRPr="00F736DD">
              <w:rPr>
                <w:b/>
                <w:bCs/>
                <w:sz w:val="21"/>
                <w:szCs w:val="21"/>
              </w:rPr>
              <w:t xml:space="preserve">If the development’s Pollution Hazard Level is ‘Very Low’ or ‘Low’, has the sustainable drainage design been risk assessed and appropriate mitigation measures included? </w:t>
            </w:r>
          </w:p>
        </w:tc>
        <w:tc>
          <w:tcPr>
            <w:tcW w:w="2693" w:type="dxa"/>
          </w:tcPr>
          <w:p w14:paraId="55882CF0" w14:textId="267D78E0" w:rsidR="00B0650D" w:rsidRDefault="00B0650D" w:rsidP="00B0650D">
            <w:pPr>
              <w:spacing w:line="259" w:lineRule="auto"/>
              <w:jc w:val="center"/>
            </w:pPr>
            <w:r w:rsidRPr="007E38A2">
              <w:rPr>
                <w:rFonts w:ascii="Calibri" w:hAnsi="Calibri" w:cs="Calibri"/>
                <w:color w:val="000000"/>
                <w:kern w:val="0"/>
                <w:sz w:val="21"/>
                <w:szCs w:val="21"/>
              </w:rPr>
              <w:t xml:space="preserve">Yes </w:t>
            </w:r>
            <w:sdt>
              <w:sdtPr>
                <w:id w:val="207199690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t xml:space="preserve">      </w:t>
            </w:r>
            <w:r w:rsidRPr="007E38A2">
              <w:rPr>
                <w:rFonts w:ascii="Calibri" w:hAnsi="Calibri" w:cs="Calibri"/>
                <w:color w:val="000000"/>
                <w:kern w:val="0"/>
                <w:sz w:val="21"/>
                <w:szCs w:val="21"/>
              </w:rPr>
              <w:t>No</w:t>
            </w:r>
            <w:r>
              <w:t xml:space="preserve"> </w:t>
            </w:r>
            <w:sdt>
              <w:sdtPr>
                <w:id w:val="-179243245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5FB20327" w14:textId="16AB1E90" w:rsidR="00F736DD" w:rsidRPr="00F736DD" w:rsidRDefault="00F736DD" w:rsidP="00493537">
            <w:pPr>
              <w:pStyle w:val="Default"/>
              <w:rPr>
                <w:sz w:val="21"/>
                <w:szCs w:val="21"/>
              </w:rPr>
            </w:pPr>
          </w:p>
        </w:tc>
      </w:tr>
      <w:tr w:rsidR="00F736DD" w:rsidRPr="00F736DD" w14:paraId="4B2EE4A5" w14:textId="77777777" w:rsidTr="00B42738">
        <w:trPr>
          <w:trHeight w:val="225"/>
        </w:trPr>
        <w:tc>
          <w:tcPr>
            <w:tcW w:w="11345" w:type="dxa"/>
            <w:gridSpan w:val="2"/>
            <w:shd w:val="clear" w:color="auto" w:fill="FAE2D5" w:themeFill="accent2" w:themeFillTint="33"/>
          </w:tcPr>
          <w:p w14:paraId="597DB689" w14:textId="3CFCB6C0" w:rsidR="00F736DD" w:rsidRPr="00F736DD" w:rsidRDefault="00F736DD" w:rsidP="002045EE">
            <w:pPr>
              <w:pStyle w:val="Default"/>
              <w:rPr>
                <w:sz w:val="21"/>
                <w:szCs w:val="21"/>
              </w:rPr>
            </w:pPr>
            <w:r w:rsidRPr="00F736DD">
              <w:rPr>
                <w:i/>
                <w:iCs/>
                <w:sz w:val="21"/>
                <w:szCs w:val="21"/>
              </w:rPr>
              <w:t xml:space="preserve">If the proposed development has a very low or low polluting potential, you should design your sustainable drainage system to include an appropriate treatment train in accordance with The SuDS Manual (C753). </w:t>
            </w:r>
          </w:p>
          <w:p w14:paraId="46D0969D" w14:textId="77777777" w:rsidR="00F736DD" w:rsidRPr="00F736DD" w:rsidRDefault="00F736DD" w:rsidP="00493537">
            <w:pPr>
              <w:pStyle w:val="Default"/>
              <w:rPr>
                <w:sz w:val="21"/>
                <w:szCs w:val="21"/>
              </w:rPr>
            </w:pPr>
          </w:p>
        </w:tc>
      </w:tr>
    </w:tbl>
    <w:p w14:paraId="0002A65E" w14:textId="72D9D42D" w:rsidR="00081703" w:rsidRDefault="00081703" w:rsidP="00493537">
      <w:pPr>
        <w:pStyle w:val="Default"/>
        <w:rPr>
          <w:sz w:val="21"/>
          <w:szCs w:val="21"/>
        </w:rPr>
      </w:pPr>
    </w:p>
    <w:p w14:paraId="29ADAF5F" w14:textId="77777777" w:rsidR="00081703" w:rsidRDefault="00081703">
      <w:pPr>
        <w:rPr>
          <w:rFonts w:ascii="Calibri" w:hAnsi="Calibri" w:cs="Calibri"/>
          <w:color w:val="000000"/>
          <w:kern w:val="0"/>
          <w:sz w:val="21"/>
          <w:szCs w:val="21"/>
        </w:rPr>
      </w:pPr>
      <w:r>
        <w:rPr>
          <w:sz w:val="21"/>
          <w:szCs w:val="21"/>
        </w:rPr>
        <w:br w:type="page"/>
      </w:r>
    </w:p>
    <w:p w14:paraId="05AA570A" w14:textId="77777777" w:rsidR="007E38A2" w:rsidRDefault="007E38A2" w:rsidP="00493537">
      <w:pPr>
        <w:pStyle w:val="Default"/>
        <w:rPr>
          <w:sz w:val="21"/>
          <w:szCs w:val="21"/>
        </w:rPr>
      </w:pPr>
    </w:p>
    <w:tbl>
      <w:tblPr>
        <w:tblStyle w:val="TableGrid"/>
        <w:tblW w:w="11204" w:type="dxa"/>
        <w:tblInd w:w="-998" w:type="dxa"/>
        <w:tblLayout w:type="fixed"/>
        <w:tblLook w:val="0000" w:firstRow="0" w:lastRow="0" w:firstColumn="0" w:lastColumn="0" w:noHBand="0" w:noVBand="0"/>
      </w:tblPr>
      <w:tblGrid>
        <w:gridCol w:w="8511"/>
        <w:gridCol w:w="2693"/>
      </w:tblGrid>
      <w:tr w:rsidR="00081703" w:rsidRPr="00F736DD" w14:paraId="3414D90A" w14:textId="77777777" w:rsidTr="00B42738">
        <w:trPr>
          <w:trHeight w:val="236"/>
        </w:trPr>
        <w:tc>
          <w:tcPr>
            <w:tcW w:w="8511" w:type="dxa"/>
            <w:shd w:val="clear" w:color="auto" w:fill="DAE9F7" w:themeFill="text2" w:themeFillTint="1A"/>
          </w:tcPr>
          <w:p w14:paraId="20169B48" w14:textId="554F986D" w:rsidR="00081703" w:rsidRPr="00F736DD" w:rsidRDefault="00081703" w:rsidP="004465AC">
            <w:pPr>
              <w:pStyle w:val="Default"/>
              <w:rPr>
                <w:sz w:val="21"/>
                <w:szCs w:val="21"/>
              </w:rPr>
            </w:pPr>
            <w:r w:rsidRPr="00F736DD">
              <w:rPr>
                <w:b/>
                <w:bCs/>
                <w:sz w:val="21"/>
                <w:szCs w:val="21"/>
              </w:rPr>
              <w:t>If the development’s Pollution Hazard Level is ‘Medium’ or ‘High’, is the application supported by a detailed water quality risk assessment?</w:t>
            </w:r>
          </w:p>
        </w:tc>
        <w:tc>
          <w:tcPr>
            <w:tcW w:w="2693" w:type="dxa"/>
          </w:tcPr>
          <w:p w14:paraId="1E4FD015" w14:textId="508572A7" w:rsidR="00081703" w:rsidRDefault="00081703" w:rsidP="004465AC">
            <w:pPr>
              <w:spacing w:line="259" w:lineRule="auto"/>
              <w:jc w:val="center"/>
            </w:pPr>
            <w:r w:rsidRPr="007E38A2">
              <w:rPr>
                <w:rFonts w:ascii="Calibri" w:hAnsi="Calibri" w:cs="Calibri"/>
                <w:color w:val="000000"/>
                <w:kern w:val="0"/>
                <w:sz w:val="21"/>
                <w:szCs w:val="21"/>
              </w:rPr>
              <w:t xml:space="preserve">Yes </w:t>
            </w:r>
            <w:sdt>
              <w:sdtPr>
                <w:id w:val="-160688551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t xml:space="preserve">      </w:t>
            </w:r>
            <w:r w:rsidRPr="007E38A2">
              <w:rPr>
                <w:rFonts w:ascii="Calibri" w:hAnsi="Calibri" w:cs="Calibri"/>
                <w:color w:val="000000"/>
                <w:kern w:val="0"/>
                <w:sz w:val="21"/>
                <w:szCs w:val="21"/>
              </w:rPr>
              <w:t>No</w:t>
            </w:r>
            <w:r>
              <w:t xml:space="preserve"> </w:t>
            </w:r>
            <w:sdt>
              <w:sdtPr>
                <w:id w:val="148057096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76EE6E92" w14:textId="77777777" w:rsidR="00081703" w:rsidRPr="00F736DD" w:rsidRDefault="00081703" w:rsidP="004465AC">
            <w:pPr>
              <w:pStyle w:val="Default"/>
              <w:rPr>
                <w:sz w:val="21"/>
                <w:szCs w:val="21"/>
              </w:rPr>
            </w:pPr>
          </w:p>
        </w:tc>
      </w:tr>
      <w:tr w:rsidR="00081703" w:rsidRPr="00F736DD" w14:paraId="3045CE92" w14:textId="77777777" w:rsidTr="00B42738">
        <w:trPr>
          <w:trHeight w:val="225"/>
        </w:trPr>
        <w:tc>
          <w:tcPr>
            <w:tcW w:w="11204" w:type="dxa"/>
            <w:gridSpan w:val="2"/>
            <w:shd w:val="clear" w:color="auto" w:fill="FAE2D5" w:themeFill="accent2" w:themeFillTint="33"/>
          </w:tcPr>
          <w:p w14:paraId="324A8B6B" w14:textId="77777777" w:rsidR="00081703" w:rsidRDefault="00081703" w:rsidP="00081703">
            <w:pPr>
              <w:pStyle w:val="Default"/>
              <w:numPr>
                <w:ilvl w:val="0"/>
                <w:numId w:val="37"/>
              </w:numPr>
              <w:rPr>
                <w:sz w:val="21"/>
                <w:szCs w:val="21"/>
              </w:rPr>
            </w:pPr>
            <w:r w:rsidRPr="00F736DD">
              <w:rPr>
                <w:i/>
                <w:iCs/>
                <w:sz w:val="21"/>
                <w:szCs w:val="21"/>
              </w:rPr>
              <w:t xml:space="preserve">If the proposed development has a high polluting potential, a detailed risk assessment will be required to identify an appropriate SuDS treatment train and ensure compliance with Paragraph 170 of the National Planning Policy Framework. </w:t>
            </w:r>
          </w:p>
          <w:p w14:paraId="3F40C81B" w14:textId="7FC7E289" w:rsidR="00081703" w:rsidRPr="00F736DD" w:rsidRDefault="00081703" w:rsidP="00081703">
            <w:pPr>
              <w:pStyle w:val="Default"/>
              <w:numPr>
                <w:ilvl w:val="0"/>
                <w:numId w:val="37"/>
              </w:numPr>
              <w:rPr>
                <w:sz w:val="21"/>
                <w:szCs w:val="21"/>
              </w:rPr>
            </w:pPr>
            <w:r w:rsidRPr="00F736DD">
              <w:rPr>
                <w:i/>
                <w:iCs/>
                <w:sz w:val="21"/>
                <w:szCs w:val="21"/>
              </w:rPr>
              <w:t xml:space="preserve">If the proposed development has a medium polluting potential, a detailed risk assessment may be required depending on the nature, scale and location of the development. </w:t>
            </w:r>
          </w:p>
          <w:p w14:paraId="40F91FCD" w14:textId="77777777" w:rsidR="00081703" w:rsidRPr="00F736DD" w:rsidRDefault="00081703" w:rsidP="00081703">
            <w:pPr>
              <w:pStyle w:val="Default"/>
              <w:rPr>
                <w:sz w:val="21"/>
                <w:szCs w:val="21"/>
              </w:rPr>
            </w:pPr>
          </w:p>
        </w:tc>
      </w:tr>
    </w:tbl>
    <w:p w14:paraId="7B5C1219" w14:textId="77777777" w:rsidR="00081703" w:rsidRDefault="00081703" w:rsidP="00493537">
      <w:pPr>
        <w:pStyle w:val="Default"/>
        <w:rPr>
          <w:sz w:val="21"/>
          <w:szCs w:val="21"/>
        </w:rPr>
      </w:pPr>
    </w:p>
    <w:tbl>
      <w:tblPr>
        <w:tblStyle w:val="TableGrid"/>
        <w:tblW w:w="11204" w:type="dxa"/>
        <w:tblInd w:w="-998" w:type="dxa"/>
        <w:tblLayout w:type="fixed"/>
        <w:tblLook w:val="0000" w:firstRow="0" w:lastRow="0" w:firstColumn="0" w:lastColumn="0" w:noHBand="0" w:noVBand="0"/>
      </w:tblPr>
      <w:tblGrid>
        <w:gridCol w:w="8511"/>
        <w:gridCol w:w="2693"/>
      </w:tblGrid>
      <w:tr w:rsidR="000C19B4" w:rsidRPr="00F736DD" w14:paraId="794809BF" w14:textId="77777777" w:rsidTr="00B42738">
        <w:trPr>
          <w:trHeight w:val="236"/>
        </w:trPr>
        <w:tc>
          <w:tcPr>
            <w:tcW w:w="8511" w:type="dxa"/>
            <w:shd w:val="clear" w:color="auto" w:fill="DAE9F7" w:themeFill="text2" w:themeFillTint="1A"/>
          </w:tcPr>
          <w:p w14:paraId="2ECB1865" w14:textId="70EB1B95" w:rsidR="000C19B4" w:rsidRPr="00F736DD" w:rsidRDefault="000C19B4" w:rsidP="004465AC">
            <w:pPr>
              <w:pStyle w:val="Default"/>
              <w:rPr>
                <w:sz w:val="21"/>
                <w:szCs w:val="21"/>
              </w:rPr>
            </w:pPr>
            <w:r w:rsidRPr="00F736DD">
              <w:rPr>
                <w:b/>
                <w:bCs/>
                <w:sz w:val="21"/>
                <w:szCs w:val="21"/>
              </w:rPr>
              <w:t>Has pre-application advice on water quality been obtained from the Environment Agency?</w:t>
            </w:r>
          </w:p>
        </w:tc>
        <w:tc>
          <w:tcPr>
            <w:tcW w:w="2693" w:type="dxa"/>
          </w:tcPr>
          <w:p w14:paraId="4073B894" w14:textId="1159D1B7" w:rsidR="000C19B4" w:rsidRDefault="000C19B4" w:rsidP="004465AC">
            <w:pPr>
              <w:spacing w:line="259" w:lineRule="auto"/>
              <w:jc w:val="center"/>
            </w:pPr>
            <w:r w:rsidRPr="007E38A2">
              <w:rPr>
                <w:rFonts w:ascii="Calibri" w:hAnsi="Calibri" w:cs="Calibri"/>
                <w:color w:val="000000"/>
                <w:kern w:val="0"/>
                <w:sz w:val="21"/>
                <w:szCs w:val="21"/>
              </w:rPr>
              <w:t xml:space="preserve">Yes </w:t>
            </w:r>
            <w:sdt>
              <w:sdtPr>
                <w:id w:val="179894789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t xml:space="preserve">      </w:t>
            </w:r>
            <w:r w:rsidRPr="007E38A2">
              <w:rPr>
                <w:rFonts w:ascii="Calibri" w:hAnsi="Calibri" w:cs="Calibri"/>
                <w:color w:val="000000"/>
                <w:kern w:val="0"/>
                <w:sz w:val="21"/>
                <w:szCs w:val="21"/>
              </w:rPr>
              <w:t>No</w:t>
            </w:r>
            <w:r>
              <w:t xml:space="preserve"> </w:t>
            </w:r>
            <w:sdt>
              <w:sdtPr>
                <w:id w:val="-1713564887"/>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327CD018" w14:textId="77777777" w:rsidR="000C19B4" w:rsidRPr="00F736DD" w:rsidRDefault="000C19B4" w:rsidP="004465AC">
            <w:pPr>
              <w:pStyle w:val="Default"/>
              <w:rPr>
                <w:sz w:val="21"/>
                <w:szCs w:val="21"/>
              </w:rPr>
            </w:pPr>
          </w:p>
        </w:tc>
      </w:tr>
      <w:tr w:rsidR="000C19B4" w:rsidRPr="00F736DD" w14:paraId="776385A5" w14:textId="77777777" w:rsidTr="00B42738">
        <w:trPr>
          <w:trHeight w:val="225"/>
        </w:trPr>
        <w:tc>
          <w:tcPr>
            <w:tcW w:w="11204" w:type="dxa"/>
            <w:gridSpan w:val="2"/>
            <w:shd w:val="clear" w:color="auto" w:fill="DAE9F7" w:themeFill="text2" w:themeFillTint="1A"/>
          </w:tcPr>
          <w:p w14:paraId="52EE8439" w14:textId="77777777" w:rsidR="000C19B4" w:rsidRDefault="000C19B4" w:rsidP="004465AC">
            <w:pPr>
              <w:pStyle w:val="Default"/>
              <w:rPr>
                <w:b/>
                <w:bCs/>
                <w:sz w:val="21"/>
                <w:szCs w:val="21"/>
              </w:rPr>
            </w:pPr>
            <w:r w:rsidRPr="00F736DD">
              <w:rPr>
                <w:b/>
                <w:bCs/>
                <w:sz w:val="21"/>
                <w:szCs w:val="21"/>
              </w:rPr>
              <w:t xml:space="preserve">If YES, provide details: </w:t>
            </w:r>
          </w:p>
          <w:p w14:paraId="507E58C3" w14:textId="77777777" w:rsidR="000C19B4" w:rsidRDefault="000C19B4" w:rsidP="004465AC">
            <w:pPr>
              <w:pStyle w:val="Default"/>
              <w:rPr>
                <w:b/>
                <w:bCs/>
                <w:sz w:val="21"/>
                <w:szCs w:val="21"/>
              </w:rPr>
            </w:pPr>
          </w:p>
          <w:p w14:paraId="0315D39B" w14:textId="4EFFE4AF" w:rsidR="000C19B4" w:rsidRPr="00F736DD" w:rsidRDefault="000C19B4" w:rsidP="004465AC">
            <w:pPr>
              <w:pStyle w:val="Default"/>
              <w:rPr>
                <w:sz w:val="21"/>
                <w:szCs w:val="21"/>
              </w:rPr>
            </w:pPr>
          </w:p>
        </w:tc>
      </w:tr>
    </w:tbl>
    <w:p w14:paraId="65C6CC42" w14:textId="77777777" w:rsidR="000C19B4" w:rsidRDefault="000C19B4" w:rsidP="00493537">
      <w:pPr>
        <w:pStyle w:val="Default"/>
        <w:rPr>
          <w:b/>
          <w:bCs/>
          <w:sz w:val="21"/>
          <w:szCs w:val="21"/>
        </w:rPr>
      </w:pPr>
    </w:p>
    <w:p w14:paraId="0EB88B2B" w14:textId="77777777" w:rsidR="000C19B4" w:rsidRDefault="000C19B4" w:rsidP="000C19B4">
      <w:pPr>
        <w:pStyle w:val="Default"/>
        <w:rPr>
          <w:sz w:val="21"/>
          <w:szCs w:val="21"/>
        </w:rPr>
      </w:pPr>
    </w:p>
    <w:tbl>
      <w:tblPr>
        <w:tblStyle w:val="TableGrid"/>
        <w:tblW w:w="11199" w:type="dxa"/>
        <w:tblInd w:w="-998" w:type="dxa"/>
        <w:tblLook w:val="04A0" w:firstRow="1" w:lastRow="0" w:firstColumn="1" w:lastColumn="0" w:noHBand="0" w:noVBand="1"/>
      </w:tblPr>
      <w:tblGrid>
        <w:gridCol w:w="11199"/>
      </w:tblGrid>
      <w:tr w:rsidR="000C19B4" w14:paraId="13DE2E57" w14:textId="77777777" w:rsidTr="00B42738">
        <w:tc>
          <w:tcPr>
            <w:tcW w:w="11199" w:type="dxa"/>
            <w:shd w:val="clear" w:color="auto" w:fill="FAE2D5" w:themeFill="accent2" w:themeFillTint="33"/>
          </w:tcPr>
          <w:p w14:paraId="58BF9A94" w14:textId="3A8C0B08" w:rsidR="000C19B4" w:rsidRDefault="000C19B4" w:rsidP="004465AC">
            <w:pPr>
              <w:pStyle w:val="Default"/>
              <w:rPr>
                <w:b/>
                <w:bCs/>
                <w:sz w:val="21"/>
                <w:szCs w:val="21"/>
              </w:rPr>
            </w:pPr>
            <w:r w:rsidRPr="007E38A2">
              <w:rPr>
                <w:b/>
                <w:bCs/>
                <w:sz w:val="21"/>
                <w:szCs w:val="21"/>
              </w:rPr>
              <w:t xml:space="preserve">Please list any relevant document and or drawing numbers (including revision reference) to support your answers to Section </w:t>
            </w:r>
            <w:r>
              <w:rPr>
                <w:b/>
                <w:bCs/>
                <w:sz w:val="21"/>
                <w:szCs w:val="21"/>
              </w:rPr>
              <w:t>6</w:t>
            </w:r>
            <w:r w:rsidRPr="007E38A2">
              <w:rPr>
                <w:b/>
                <w:bCs/>
                <w:sz w:val="21"/>
                <w:szCs w:val="21"/>
              </w:rPr>
              <w:t>.</w:t>
            </w:r>
          </w:p>
          <w:p w14:paraId="499A152E" w14:textId="77777777" w:rsidR="000C19B4" w:rsidRDefault="000C19B4" w:rsidP="004465AC">
            <w:pPr>
              <w:pStyle w:val="Default"/>
              <w:rPr>
                <w:b/>
                <w:bCs/>
                <w:sz w:val="21"/>
                <w:szCs w:val="21"/>
              </w:rPr>
            </w:pPr>
          </w:p>
          <w:p w14:paraId="372B5164" w14:textId="77777777" w:rsidR="000C19B4" w:rsidRDefault="000C19B4" w:rsidP="004465AC">
            <w:pPr>
              <w:pStyle w:val="Default"/>
              <w:rPr>
                <w:sz w:val="21"/>
                <w:szCs w:val="21"/>
              </w:rPr>
            </w:pPr>
          </w:p>
        </w:tc>
      </w:tr>
    </w:tbl>
    <w:p w14:paraId="35656AA2" w14:textId="77777777" w:rsidR="000C19B4" w:rsidRDefault="000C19B4">
      <w:pPr>
        <w:rPr>
          <w:rFonts w:ascii="Calibri" w:hAnsi="Calibri" w:cs="Calibri"/>
          <w:b/>
          <w:bCs/>
          <w:color w:val="000000"/>
          <w:kern w:val="0"/>
          <w:sz w:val="21"/>
          <w:szCs w:val="21"/>
        </w:rPr>
      </w:pPr>
      <w:r>
        <w:rPr>
          <w:b/>
          <w:bCs/>
          <w:sz w:val="21"/>
          <w:szCs w:val="21"/>
        </w:rPr>
        <w:br w:type="page"/>
      </w:r>
    </w:p>
    <w:p w14:paraId="2CD8F93B" w14:textId="1696E1E9" w:rsidR="00F736DD" w:rsidRDefault="00F736DD" w:rsidP="00493537">
      <w:pPr>
        <w:pStyle w:val="Default"/>
        <w:rPr>
          <w:sz w:val="21"/>
          <w:szCs w:val="21"/>
        </w:rPr>
      </w:pPr>
      <w:r w:rsidRPr="00F736DD">
        <w:rPr>
          <w:b/>
          <w:bCs/>
          <w:sz w:val="21"/>
          <w:szCs w:val="21"/>
        </w:rPr>
        <w:lastRenderedPageBreak/>
        <w:t xml:space="preserve">SECTION 7: </w:t>
      </w:r>
      <w:r w:rsidRPr="00F736DD">
        <w:rPr>
          <w:sz w:val="21"/>
          <w:szCs w:val="21"/>
        </w:rPr>
        <w:t>DETAILS OF YOUR SUSTAINABLE DRAINAGE SYSTEM</w:t>
      </w:r>
    </w:p>
    <w:p w14:paraId="301912E0" w14:textId="77777777" w:rsidR="00F736DD" w:rsidRDefault="00F736DD" w:rsidP="00493537">
      <w:pPr>
        <w:pStyle w:val="Default"/>
        <w:rPr>
          <w:sz w:val="21"/>
          <w:szCs w:val="21"/>
        </w:rPr>
      </w:pPr>
    </w:p>
    <w:p w14:paraId="33E8DC82" w14:textId="2D360666" w:rsidR="000C19B4" w:rsidRDefault="000C19B4" w:rsidP="00493537">
      <w:pPr>
        <w:pStyle w:val="Default"/>
        <w:rPr>
          <w:sz w:val="21"/>
          <w:szCs w:val="21"/>
        </w:rPr>
      </w:pPr>
      <w:r w:rsidRPr="00F736DD">
        <w:rPr>
          <w:b/>
          <w:bCs/>
          <w:sz w:val="21"/>
          <w:szCs w:val="21"/>
        </w:rPr>
        <w:t>a) Function of your Sustainable Drainage System</w:t>
      </w:r>
    </w:p>
    <w:p w14:paraId="0F939E8B" w14:textId="77777777" w:rsidR="000C19B4" w:rsidRDefault="000C19B4"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7484"/>
        <w:gridCol w:w="3856"/>
      </w:tblGrid>
      <w:tr w:rsidR="00F736DD" w:rsidRPr="00F736DD" w14:paraId="06DA8272" w14:textId="77777777" w:rsidTr="00B42738">
        <w:trPr>
          <w:trHeight w:val="117"/>
        </w:trPr>
        <w:tc>
          <w:tcPr>
            <w:tcW w:w="7484" w:type="dxa"/>
            <w:shd w:val="clear" w:color="auto" w:fill="DAE9F7" w:themeFill="text2" w:themeFillTint="1A"/>
          </w:tcPr>
          <w:p w14:paraId="6D7C46E9" w14:textId="1605913A" w:rsidR="00F736DD" w:rsidRPr="00F736DD" w:rsidRDefault="00F736DD" w:rsidP="00493537">
            <w:pPr>
              <w:pStyle w:val="Default"/>
              <w:rPr>
                <w:sz w:val="21"/>
                <w:szCs w:val="21"/>
              </w:rPr>
            </w:pPr>
            <w:r w:rsidRPr="00F736DD">
              <w:rPr>
                <w:b/>
                <w:bCs/>
                <w:sz w:val="21"/>
                <w:szCs w:val="21"/>
              </w:rPr>
              <w:t xml:space="preserve">Do your proposals store rainwater for later use (as a resource)? </w:t>
            </w:r>
          </w:p>
        </w:tc>
        <w:tc>
          <w:tcPr>
            <w:tcW w:w="3856" w:type="dxa"/>
          </w:tcPr>
          <w:p w14:paraId="53B94D62" w14:textId="74C32E5D" w:rsidR="00F736DD" w:rsidRPr="00F736DD" w:rsidRDefault="000C19B4" w:rsidP="000C19B4">
            <w:pPr>
              <w:jc w:val="center"/>
            </w:pPr>
            <w:r w:rsidRPr="007E38A2">
              <w:rPr>
                <w:rFonts w:ascii="Calibri" w:hAnsi="Calibri" w:cs="Calibri"/>
                <w:color w:val="000000"/>
                <w:kern w:val="0"/>
                <w:sz w:val="21"/>
                <w:szCs w:val="21"/>
              </w:rPr>
              <w:t xml:space="preserve">Yes </w:t>
            </w:r>
            <w:sdt>
              <w:sdtPr>
                <w:id w:val="-32199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E38A2">
              <w:rPr>
                <w:rFonts w:ascii="Calibri" w:hAnsi="Calibri" w:cs="Calibri"/>
                <w:color w:val="000000"/>
                <w:kern w:val="0"/>
                <w:sz w:val="21"/>
                <w:szCs w:val="21"/>
              </w:rPr>
              <w:t>No</w:t>
            </w:r>
            <w:r>
              <w:t xml:space="preserve"> </w:t>
            </w:r>
            <w:sdt>
              <w:sdtPr>
                <w:id w:val="15826432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C19B4" w:rsidRPr="00F736DD" w14:paraId="1445C5ED" w14:textId="77777777" w:rsidTr="00B42738">
        <w:trPr>
          <w:trHeight w:val="117"/>
        </w:trPr>
        <w:tc>
          <w:tcPr>
            <w:tcW w:w="7484" w:type="dxa"/>
            <w:shd w:val="clear" w:color="auto" w:fill="FAE2D5" w:themeFill="accent2" w:themeFillTint="33"/>
          </w:tcPr>
          <w:p w14:paraId="42D69FAB" w14:textId="77777777" w:rsidR="000C19B4" w:rsidRPr="00F736DD" w:rsidRDefault="000C19B4" w:rsidP="000C19B4">
            <w:pPr>
              <w:pStyle w:val="Default"/>
              <w:rPr>
                <w:sz w:val="21"/>
                <w:szCs w:val="21"/>
              </w:rPr>
            </w:pPr>
            <w:r w:rsidRPr="00F736DD">
              <w:rPr>
                <w:b/>
                <w:bCs/>
                <w:sz w:val="21"/>
                <w:szCs w:val="21"/>
              </w:rPr>
              <w:t xml:space="preserve">Evidence Required: </w:t>
            </w:r>
          </w:p>
          <w:p w14:paraId="0C6E23DE" w14:textId="77777777" w:rsidR="000C19B4" w:rsidRDefault="000C19B4" w:rsidP="000C19B4">
            <w:pPr>
              <w:pStyle w:val="Default"/>
              <w:rPr>
                <w:sz w:val="21"/>
                <w:szCs w:val="21"/>
              </w:rPr>
            </w:pPr>
            <w:r w:rsidRPr="00F736DD">
              <w:rPr>
                <w:sz w:val="21"/>
                <w:szCs w:val="21"/>
              </w:rPr>
              <w:t xml:space="preserve">Please provide a brief sentence in the adjacent white box to describe how this function has been achieved. </w:t>
            </w:r>
          </w:p>
          <w:p w14:paraId="361961FC" w14:textId="3EB8437B" w:rsidR="000C19B4" w:rsidRPr="00F736DD" w:rsidRDefault="000C19B4" w:rsidP="000C19B4">
            <w:pPr>
              <w:pStyle w:val="Default"/>
              <w:rPr>
                <w:b/>
                <w:bCs/>
                <w:sz w:val="21"/>
                <w:szCs w:val="21"/>
              </w:rPr>
            </w:pPr>
          </w:p>
        </w:tc>
        <w:tc>
          <w:tcPr>
            <w:tcW w:w="3856" w:type="dxa"/>
          </w:tcPr>
          <w:p w14:paraId="06D0D346" w14:textId="77777777" w:rsidR="000C19B4" w:rsidRPr="00F736DD" w:rsidRDefault="000C19B4" w:rsidP="000C19B4">
            <w:pPr>
              <w:pStyle w:val="Default"/>
              <w:rPr>
                <w:sz w:val="21"/>
                <w:szCs w:val="21"/>
              </w:rPr>
            </w:pPr>
          </w:p>
        </w:tc>
      </w:tr>
    </w:tbl>
    <w:p w14:paraId="1314ED6C" w14:textId="77777777" w:rsidR="00F736DD" w:rsidRDefault="00F736DD"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7484"/>
        <w:gridCol w:w="3856"/>
      </w:tblGrid>
      <w:tr w:rsidR="000C19B4" w:rsidRPr="00F736DD" w14:paraId="2222B3C8" w14:textId="77777777" w:rsidTr="00B42738">
        <w:trPr>
          <w:trHeight w:val="117"/>
        </w:trPr>
        <w:tc>
          <w:tcPr>
            <w:tcW w:w="7484" w:type="dxa"/>
            <w:shd w:val="clear" w:color="auto" w:fill="DAE9F7" w:themeFill="text2" w:themeFillTint="1A"/>
          </w:tcPr>
          <w:p w14:paraId="6833A8F4" w14:textId="2B16B8E1" w:rsidR="000C19B4" w:rsidRPr="00F736DD" w:rsidRDefault="000C19B4" w:rsidP="004465AC">
            <w:pPr>
              <w:pStyle w:val="Default"/>
              <w:rPr>
                <w:sz w:val="21"/>
                <w:szCs w:val="21"/>
              </w:rPr>
            </w:pPr>
            <w:r w:rsidRPr="00F736DD">
              <w:rPr>
                <w:b/>
                <w:bCs/>
                <w:sz w:val="21"/>
                <w:szCs w:val="21"/>
              </w:rPr>
              <w:t>Do your proposals promote source control to manage rainfall close to where it falls? (e.g. promoting natural losses through soakage, infiltration and evapotranspiration)</w:t>
            </w:r>
          </w:p>
        </w:tc>
        <w:tc>
          <w:tcPr>
            <w:tcW w:w="3856" w:type="dxa"/>
          </w:tcPr>
          <w:p w14:paraId="20E5921A" w14:textId="77777777" w:rsidR="000C19B4" w:rsidRPr="00F736DD" w:rsidRDefault="000C19B4" w:rsidP="004465AC">
            <w:pPr>
              <w:jc w:val="center"/>
            </w:pPr>
            <w:r w:rsidRPr="007E38A2">
              <w:rPr>
                <w:rFonts w:ascii="Calibri" w:hAnsi="Calibri" w:cs="Calibri"/>
                <w:color w:val="000000"/>
                <w:kern w:val="0"/>
                <w:sz w:val="21"/>
                <w:szCs w:val="21"/>
              </w:rPr>
              <w:t xml:space="preserve">Yes </w:t>
            </w:r>
            <w:sdt>
              <w:sdtPr>
                <w:id w:val="1071312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E38A2">
              <w:rPr>
                <w:rFonts w:ascii="Calibri" w:hAnsi="Calibri" w:cs="Calibri"/>
                <w:color w:val="000000"/>
                <w:kern w:val="0"/>
                <w:sz w:val="21"/>
                <w:szCs w:val="21"/>
              </w:rPr>
              <w:t>No</w:t>
            </w:r>
            <w:r>
              <w:t xml:space="preserve"> </w:t>
            </w:r>
            <w:sdt>
              <w:sdtPr>
                <w:id w:val="1988127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C19B4" w:rsidRPr="00F736DD" w14:paraId="315AE770" w14:textId="77777777" w:rsidTr="00B42738">
        <w:trPr>
          <w:trHeight w:val="117"/>
        </w:trPr>
        <w:tc>
          <w:tcPr>
            <w:tcW w:w="7484" w:type="dxa"/>
            <w:shd w:val="clear" w:color="auto" w:fill="FAE2D5" w:themeFill="accent2" w:themeFillTint="33"/>
          </w:tcPr>
          <w:p w14:paraId="2857CC4F" w14:textId="77777777" w:rsidR="000C19B4" w:rsidRPr="00F736DD" w:rsidRDefault="000C19B4" w:rsidP="004465AC">
            <w:pPr>
              <w:pStyle w:val="Default"/>
              <w:rPr>
                <w:sz w:val="21"/>
                <w:szCs w:val="21"/>
              </w:rPr>
            </w:pPr>
            <w:r w:rsidRPr="00F736DD">
              <w:rPr>
                <w:b/>
                <w:bCs/>
                <w:sz w:val="21"/>
                <w:szCs w:val="21"/>
              </w:rPr>
              <w:t xml:space="preserve">Evidence Required: </w:t>
            </w:r>
          </w:p>
          <w:p w14:paraId="4B45C592" w14:textId="77777777" w:rsidR="000C19B4" w:rsidRDefault="000C19B4" w:rsidP="004465AC">
            <w:pPr>
              <w:pStyle w:val="Default"/>
              <w:rPr>
                <w:sz w:val="21"/>
                <w:szCs w:val="21"/>
              </w:rPr>
            </w:pPr>
            <w:r w:rsidRPr="00F736DD">
              <w:rPr>
                <w:sz w:val="21"/>
                <w:szCs w:val="21"/>
              </w:rPr>
              <w:t xml:space="preserve">Please provide a brief sentence in the adjacent white box to describe how this function has been achieved. </w:t>
            </w:r>
          </w:p>
          <w:p w14:paraId="4EB947D5" w14:textId="77777777" w:rsidR="000C19B4" w:rsidRPr="00F736DD" w:rsidRDefault="000C19B4" w:rsidP="004465AC">
            <w:pPr>
              <w:pStyle w:val="Default"/>
              <w:rPr>
                <w:b/>
                <w:bCs/>
                <w:sz w:val="21"/>
                <w:szCs w:val="21"/>
              </w:rPr>
            </w:pPr>
          </w:p>
        </w:tc>
        <w:tc>
          <w:tcPr>
            <w:tcW w:w="3856" w:type="dxa"/>
          </w:tcPr>
          <w:p w14:paraId="35058F65" w14:textId="77777777" w:rsidR="000C19B4" w:rsidRPr="00F736DD" w:rsidRDefault="000C19B4" w:rsidP="004465AC">
            <w:pPr>
              <w:pStyle w:val="Default"/>
              <w:rPr>
                <w:sz w:val="21"/>
                <w:szCs w:val="21"/>
              </w:rPr>
            </w:pPr>
          </w:p>
        </w:tc>
      </w:tr>
    </w:tbl>
    <w:p w14:paraId="515F0858" w14:textId="77777777" w:rsidR="00A44C97" w:rsidRDefault="00A44C97" w:rsidP="00A44C97">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A44C97" w14:paraId="46A70DE6" w14:textId="77777777" w:rsidTr="00B42738">
        <w:tc>
          <w:tcPr>
            <w:tcW w:w="11340" w:type="dxa"/>
            <w:shd w:val="clear" w:color="auto" w:fill="FAE2D5" w:themeFill="accent2" w:themeFillTint="33"/>
          </w:tcPr>
          <w:p w14:paraId="45CFFE19" w14:textId="6428ABD9" w:rsidR="00A44C97" w:rsidRDefault="00A44C97" w:rsidP="004465AC">
            <w:pPr>
              <w:pStyle w:val="Default"/>
              <w:rPr>
                <w:b/>
                <w:bCs/>
                <w:sz w:val="21"/>
                <w:szCs w:val="21"/>
              </w:rPr>
            </w:pPr>
            <w:r w:rsidRPr="007E38A2">
              <w:rPr>
                <w:b/>
                <w:bCs/>
                <w:sz w:val="21"/>
                <w:szCs w:val="21"/>
              </w:rPr>
              <w:t xml:space="preserve">Please list any relevant document and or drawing numbers (including revision reference) to support your answers to Section </w:t>
            </w:r>
            <w:r>
              <w:rPr>
                <w:b/>
                <w:bCs/>
                <w:sz w:val="21"/>
                <w:szCs w:val="21"/>
              </w:rPr>
              <w:t>7a</w:t>
            </w:r>
            <w:r w:rsidRPr="007E38A2">
              <w:rPr>
                <w:b/>
                <w:bCs/>
                <w:sz w:val="21"/>
                <w:szCs w:val="21"/>
              </w:rPr>
              <w:t>.</w:t>
            </w:r>
          </w:p>
          <w:p w14:paraId="5753CEA9" w14:textId="77777777" w:rsidR="00A44C97" w:rsidRDefault="00A44C97" w:rsidP="004465AC">
            <w:pPr>
              <w:pStyle w:val="Default"/>
              <w:rPr>
                <w:b/>
                <w:bCs/>
                <w:sz w:val="21"/>
                <w:szCs w:val="21"/>
              </w:rPr>
            </w:pPr>
          </w:p>
          <w:p w14:paraId="452C1178" w14:textId="77777777" w:rsidR="00A44C97" w:rsidRDefault="00A44C97" w:rsidP="004465AC">
            <w:pPr>
              <w:pStyle w:val="Default"/>
              <w:rPr>
                <w:sz w:val="21"/>
                <w:szCs w:val="21"/>
              </w:rPr>
            </w:pPr>
          </w:p>
        </w:tc>
      </w:tr>
    </w:tbl>
    <w:p w14:paraId="11CCFA36" w14:textId="77777777" w:rsidR="00A44C97" w:rsidRDefault="00A44C97" w:rsidP="00A44C97">
      <w:pPr>
        <w:rPr>
          <w:rFonts w:ascii="Calibri" w:hAnsi="Calibri" w:cs="Calibri"/>
          <w:b/>
          <w:bCs/>
          <w:color w:val="000000"/>
          <w:kern w:val="0"/>
          <w:sz w:val="21"/>
          <w:szCs w:val="21"/>
        </w:rPr>
      </w:pPr>
      <w:r>
        <w:rPr>
          <w:b/>
          <w:bCs/>
          <w:sz w:val="21"/>
          <w:szCs w:val="21"/>
        </w:rPr>
        <w:br w:type="page"/>
      </w:r>
    </w:p>
    <w:p w14:paraId="1CB4F6BC" w14:textId="77777777" w:rsidR="00FA374D" w:rsidRPr="00FA374D" w:rsidRDefault="00FA374D" w:rsidP="00FA374D">
      <w:pPr>
        <w:pStyle w:val="Default"/>
        <w:rPr>
          <w:sz w:val="21"/>
          <w:szCs w:val="21"/>
        </w:rPr>
      </w:pPr>
      <w:r w:rsidRPr="00FA374D">
        <w:rPr>
          <w:b/>
          <w:bCs/>
          <w:sz w:val="21"/>
          <w:szCs w:val="21"/>
        </w:rPr>
        <w:lastRenderedPageBreak/>
        <w:t xml:space="preserve">b) Hierarchy of Drainage Options – Planning Practice Guidance </w:t>
      </w:r>
    </w:p>
    <w:p w14:paraId="6F7719B4" w14:textId="656A3B26" w:rsidR="000C19B4" w:rsidRDefault="00FA374D" w:rsidP="00FA374D">
      <w:pPr>
        <w:pStyle w:val="Default"/>
        <w:rPr>
          <w:sz w:val="21"/>
          <w:szCs w:val="21"/>
        </w:rPr>
      </w:pPr>
      <w:r w:rsidRPr="00FA374D">
        <w:rPr>
          <w:i/>
          <w:iCs/>
          <w:sz w:val="21"/>
          <w:szCs w:val="21"/>
        </w:rPr>
        <w:t xml:space="preserve">The proposed method of discharge </w:t>
      </w:r>
      <w:proofErr w:type="gramStart"/>
      <w:r w:rsidRPr="00FA374D">
        <w:rPr>
          <w:i/>
          <w:iCs/>
          <w:sz w:val="21"/>
          <w:szCs w:val="21"/>
        </w:rPr>
        <w:t>are</w:t>
      </w:r>
      <w:proofErr w:type="gramEnd"/>
      <w:r w:rsidRPr="00FA374D">
        <w:rPr>
          <w:i/>
          <w:iCs/>
          <w:sz w:val="21"/>
          <w:szCs w:val="21"/>
        </w:rPr>
        <w:t xml:space="preserve"> set out within order of priority. Generally, the aim should be to discharge surface run off as high up the following hierarchy of drainage options as reasonably practicable.</w:t>
      </w:r>
    </w:p>
    <w:p w14:paraId="20E6CD4F" w14:textId="77777777" w:rsidR="00A44C97" w:rsidRDefault="00A44C97" w:rsidP="00493537">
      <w:pPr>
        <w:pStyle w:val="Default"/>
        <w:rPr>
          <w:sz w:val="21"/>
          <w:szCs w:val="21"/>
        </w:rPr>
      </w:pPr>
    </w:p>
    <w:tbl>
      <w:tblPr>
        <w:tblStyle w:val="TableGrid"/>
        <w:tblW w:w="11385" w:type="dxa"/>
        <w:tblInd w:w="-1139" w:type="dxa"/>
        <w:tblLayout w:type="fixed"/>
        <w:tblLook w:val="0000" w:firstRow="0" w:lastRow="0" w:firstColumn="0" w:lastColumn="0" w:noHBand="0" w:noVBand="0"/>
      </w:tblPr>
      <w:tblGrid>
        <w:gridCol w:w="1843"/>
        <w:gridCol w:w="4419"/>
        <w:gridCol w:w="684"/>
        <w:gridCol w:w="4439"/>
      </w:tblGrid>
      <w:tr w:rsidR="00F736DD" w:rsidRPr="00F736DD" w14:paraId="1C27E0A2" w14:textId="77777777" w:rsidTr="00B42738">
        <w:trPr>
          <w:trHeight w:val="105"/>
        </w:trPr>
        <w:tc>
          <w:tcPr>
            <w:tcW w:w="6262" w:type="dxa"/>
            <w:gridSpan w:val="2"/>
            <w:shd w:val="clear" w:color="auto" w:fill="DAE9F7" w:themeFill="text2" w:themeFillTint="1A"/>
          </w:tcPr>
          <w:p w14:paraId="1223E5BB" w14:textId="77777777" w:rsidR="00F736DD" w:rsidRPr="00F736DD" w:rsidRDefault="00F736DD" w:rsidP="00493537">
            <w:pPr>
              <w:pStyle w:val="Default"/>
              <w:rPr>
                <w:sz w:val="21"/>
                <w:szCs w:val="21"/>
              </w:rPr>
            </w:pPr>
            <w:r w:rsidRPr="00F736DD">
              <w:rPr>
                <w:b/>
                <w:bCs/>
                <w:sz w:val="21"/>
                <w:szCs w:val="21"/>
              </w:rPr>
              <w:t xml:space="preserve">Proposed method of surface water discharge </w:t>
            </w:r>
          </w:p>
        </w:tc>
        <w:tc>
          <w:tcPr>
            <w:tcW w:w="5123" w:type="dxa"/>
            <w:gridSpan w:val="2"/>
            <w:shd w:val="clear" w:color="auto" w:fill="DAE9F7" w:themeFill="text2" w:themeFillTint="1A"/>
          </w:tcPr>
          <w:p w14:paraId="0630E0AC" w14:textId="77777777" w:rsidR="00F736DD" w:rsidRPr="00F736DD" w:rsidRDefault="00F736DD" w:rsidP="00493537">
            <w:pPr>
              <w:pStyle w:val="Default"/>
              <w:rPr>
                <w:sz w:val="21"/>
                <w:szCs w:val="21"/>
              </w:rPr>
            </w:pPr>
            <w:r w:rsidRPr="00F736DD">
              <w:rPr>
                <w:b/>
                <w:bCs/>
                <w:sz w:val="21"/>
                <w:szCs w:val="21"/>
              </w:rPr>
              <w:t xml:space="preserve">Is this proposed? </w:t>
            </w:r>
          </w:p>
        </w:tc>
      </w:tr>
      <w:tr w:rsidR="00F736DD" w:rsidRPr="00F736DD" w14:paraId="58868F73" w14:textId="77777777" w:rsidTr="00B42738">
        <w:trPr>
          <w:trHeight w:val="117"/>
        </w:trPr>
        <w:tc>
          <w:tcPr>
            <w:tcW w:w="6262" w:type="dxa"/>
            <w:gridSpan w:val="2"/>
            <w:shd w:val="clear" w:color="auto" w:fill="DAE9F7" w:themeFill="text2" w:themeFillTint="1A"/>
          </w:tcPr>
          <w:p w14:paraId="40E15887" w14:textId="77777777" w:rsidR="00F736DD" w:rsidRPr="00F736DD" w:rsidRDefault="00F736DD" w:rsidP="00493537">
            <w:pPr>
              <w:pStyle w:val="Default"/>
              <w:rPr>
                <w:sz w:val="21"/>
                <w:szCs w:val="21"/>
              </w:rPr>
            </w:pPr>
            <w:r w:rsidRPr="00F736DD">
              <w:rPr>
                <w:b/>
                <w:bCs/>
                <w:sz w:val="21"/>
                <w:szCs w:val="21"/>
              </w:rPr>
              <w:t xml:space="preserve">Hierarchy Level 1: </w:t>
            </w:r>
            <w:r w:rsidRPr="00F736DD">
              <w:rPr>
                <w:sz w:val="21"/>
                <w:szCs w:val="21"/>
              </w:rPr>
              <w:t xml:space="preserve">Into the ground (via infiltration) </w:t>
            </w:r>
          </w:p>
        </w:tc>
        <w:tc>
          <w:tcPr>
            <w:tcW w:w="5123" w:type="dxa"/>
            <w:gridSpan w:val="2"/>
          </w:tcPr>
          <w:p w14:paraId="200E1D4B" w14:textId="448A0628" w:rsidR="00F736DD" w:rsidRPr="00F736DD" w:rsidRDefault="00FA374D" w:rsidP="00493537">
            <w:pPr>
              <w:pStyle w:val="Default"/>
              <w:rPr>
                <w:sz w:val="21"/>
                <w:szCs w:val="21"/>
              </w:rPr>
            </w:pPr>
            <w:r w:rsidRPr="007E38A2">
              <w:rPr>
                <w:sz w:val="21"/>
                <w:szCs w:val="21"/>
              </w:rPr>
              <w:t xml:space="preserve">Yes </w:t>
            </w:r>
            <w:sdt>
              <w:sdtPr>
                <w:id w:val="41814857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t xml:space="preserve">      </w:t>
            </w:r>
            <w:r w:rsidRPr="007E38A2">
              <w:rPr>
                <w:sz w:val="21"/>
                <w:szCs w:val="21"/>
              </w:rPr>
              <w:t>No</w:t>
            </w:r>
            <w:r>
              <w:t xml:space="preserve"> </w:t>
            </w:r>
            <w:sdt>
              <w:sdtPr>
                <w:id w:val="-156864463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r w:rsidR="00F736DD" w:rsidRPr="00F736DD" w14:paraId="6EEB16E4" w14:textId="77777777" w:rsidTr="00B42738">
        <w:trPr>
          <w:trHeight w:val="214"/>
        </w:trPr>
        <w:tc>
          <w:tcPr>
            <w:tcW w:w="6262" w:type="dxa"/>
            <w:gridSpan w:val="2"/>
            <w:shd w:val="clear" w:color="auto" w:fill="FAE2D5" w:themeFill="accent2" w:themeFillTint="33"/>
          </w:tcPr>
          <w:p w14:paraId="3D3A1A60" w14:textId="783CD563" w:rsidR="00F736DD" w:rsidRPr="00F736DD" w:rsidRDefault="00F736DD" w:rsidP="006A2688">
            <w:pPr>
              <w:pStyle w:val="Default"/>
              <w:jc w:val="center"/>
              <w:rPr>
                <w:sz w:val="21"/>
                <w:szCs w:val="21"/>
              </w:rPr>
            </w:pPr>
            <w:r w:rsidRPr="00F736DD">
              <w:rPr>
                <w:b/>
                <w:bCs/>
                <w:sz w:val="21"/>
                <w:szCs w:val="21"/>
              </w:rPr>
              <w:t>If YES - Evidence Required</w:t>
            </w:r>
          </w:p>
        </w:tc>
        <w:tc>
          <w:tcPr>
            <w:tcW w:w="5123" w:type="dxa"/>
            <w:gridSpan w:val="2"/>
            <w:shd w:val="clear" w:color="auto" w:fill="FAE2D5" w:themeFill="accent2" w:themeFillTint="33"/>
          </w:tcPr>
          <w:p w14:paraId="7912A86B" w14:textId="50D33F8F" w:rsidR="00F736DD" w:rsidRPr="00F736DD" w:rsidRDefault="00F736DD" w:rsidP="006A2688">
            <w:pPr>
              <w:pStyle w:val="Default"/>
              <w:jc w:val="center"/>
              <w:rPr>
                <w:sz w:val="21"/>
                <w:szCs w:val="21"/>
              </w:rPr>
            </w:pPr>
            <w:r w:rsidRPr="00F736DD">
              <w:rPr>
                <w:b/>
                <w:bCs/>
                <w:sz w:val="21"/>
                <w:szCs w:val="21"/>
              </w:rPr>
              <w:t>If NO – Evidence Required</w:t>
            </w:r>
          </w:p>
          <w:p w14:paraId="5BD3FF04" w14:textId="533A2FE2" w:rsidR="00F736DD" w:rsidRPr="00F736DD" w:rsidRDefault="00F736DD" w:rsidP="006A2688">
            <w:pPr>
              <w:pStyle w:val="Default"/>
              <w:jc w:val="center"/>
              <w:rPr>
                <w:sz w:val="21"/>
                <w:szCs w:val="21"/>
              </w:rPr>
            </w:pPr>
            <w:r w:rsidRPr="00F736DD">
              <w:rPr>
                <w:b/>
                <w:bCs/>
                <w:sz w:val="21"/>
                <w:szCs w:val="21"/>
              </w:rPr>
              <w:t>Tick ALL that apply</w:t>
            </w:r>
          </w:p>
        </w:tc>
      </w:tr>
      <w:tr w:rsidR="00F736DD" w:rsidRPr="00F736DD" w14:paraId="43131D45" w14:textId="77777777" w:rsidTr="00B42738">
        <w:trPr>
          <w:trHeight w:val="657"/>
        </w:trPr>
        <w:tc>
          <w:tcPr>
            <w:tcW w:w="1843" w:type="dxa"/>
          </w:tcPr>
          <w:p w14:paraId="4BDA0BE2" w14:textId="3DC5665B" w:rsidR="00F736DD" w:rsidRPr="00F736DD" w:rsidRDefault="00F77194" w:rsidP="00493537">
            <w:pPr>
              <w:pStyle w:val="Default"/>
              <w:rPr>
                <w:sz w:val="21"/>
                <w:szCs w:val="21"/>
              </w:rPr>
            </w:pPr>
            <w:sdt>
              <w:sdtPr>
                <w:id w:val="-27649866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F736DD" w:rsidRPr="00F736DD">
              <w:rPr>
                <w:sz w:val="21"/>
                <w:szCs w:val="21"/>
              </w:rPr>
              <w:t xml:space="preserve"> </w:t>
            </w:r>
          </w:p>
        </w:tc>
        <w:tc>
          <w:tcPr>
            <w:tcW w:w="4419" w:type="dxa"/>
            <w:shd w:val="clear" w:color="auto" w:fill="FAE2D5" w:themeFill="accent2" w:themeFillTint="33"/>
          </w:tcPr>
          <w:p w14:paraId="0706BC0A" w14:textId="77777777" w:rsidR="00F736DD" w:rsidRPr="00F736DD" w:rsidRDefault="00F736DD" w:rsidP="00493537">
            <w:pPr>
              <w:pStyle w:val="Default"/>
              <w:rPr>
                <w:sz w:val="21"/>
                <w:szCs w:val="21"/>
              </w:rPr>
            </w:pPr>
          </w:p>
          <w:p w14:paraId="2868846E" w14:textId="77777777" w:rsidR="00F736DD" w:rsidRPr="00F736DD" w:rsidRDefault="00F736DD" w:rsidP="00493537">
            <w:pPr>
              <w:pStyle w:val="Default"/>
              <w:numPr>
                <w:ilvl w:val="0"/>
                <w:numId w:val="19"/>
              </w:numPr>
              <w:rPr>
                <w:sz w:val="21"/>
                <w:szCs w:val="21"/>
              </w:rPr>
            </w:pPr>
            <w:r w:rsidRPr="00F736DD">
              <w:rPr>
                <w:sz w:val="21"/>
                <w:szCs w:val="21"/>
              </w:rPr>
              <w:t>A</w:t>
            </w:r>
            <w:r w:rsidRPr="00F736DD">
              <w:rPr>
                <w:b/>
                <w:bCs/>
                <w:sz w:val="21"/>
                <w:szCs w:val="21"/>
              </w:rPr>
              <w:t xml:space="preserve">. </w:t>
            </w:r>
            <w:r w:rsidRPr="00F736DD">
              <w:rPr>
                <w:sz w:val="21"/>
                <w:szCs w:val="21"/>
              </w:rPr>
              <w:t xml:space="preserve">Completed Infiltration Checklist from The SuDS Manual (C753) Appendix B </w:t>
            </w:r>
          </w:p>
          <w:p w14:paraId="4CAD3DA9" w14:textId="77777777" w:rsidR="00F736DD" w:rsidRPr="00F736DD" w:rsidRDefault="00F736DD" w:rsidP="00493537">
            <w:pPr>
              <w:pStyle w:val="Default"/>
              <w:rPr>
                <w:sz w:val="21"/>
                <w:szCs w:val="21"/>
              </w:rPr>
            </w:pPr>
          </w:p>
          <w:p w14:paraId="2D236419" w14:textId="1F218160" w:rsidR="00F736DD" w:rsidRPr="00F736DD" w:rsidRDefault="00F736DD" w:rsidP="00493537">
            <w:pPr>
              <w:pStyle w:val="Default"/>
              <w:rPr>
                <w:sz w:val="21"/>
                <w:szCs w:val="21"/>
              </w:rPr>
            </w:pPr>
            <w:r w:rsidRPr="00F736DD">
              <w:rPr>
                <w:i/>
                <w:iCs/>
                <w:sz w:val="21"/>
                <w:szCs w:val="21"/>
              </w:rPr>
              <w:t xml:space="preserve">An editable version of this form is available on </w:t>
            </w:r>
            <w:hyperlink r:id="rId16" w:history="1">
              <w:r w:rsidRPr="00F736DD">
                <w:rPr>
                  <w:rStyle w:val="Hyperlink"/>
                  <w:i/>
                  <w:iCs/>
                  <w:sz w:val="21"/>
                  <w:szCs w:val="21"/>
                </w:rPr>
                <w:t>SusDrain</w:t>
              </w:r>
            </w:hyperlink>
            <w:r w:rsidRPr="00F736DD">
              <w:rPr>
                <w:i/>
                <w:iCs/>
                <w:sz w:val="21"/>
                <w:szCs w:val="21"/>
              </w:rPr>
              <w:t xml:space="preserve"> website. </w:t>
            </w:r>
          </w:p>
        </w:tc>
        <w:tc>
          <w:tcPr>
            <w:tcW w:w="684" w:type="dxa"/>
          </w:tcPr>
          <w:p w14:paraId="41C3D58B" w14:textId="6CB312F4" w:rsidR="00F736DD" w:rsidRPr="00F736DD" w:rsidRDefault="00F77194" w:rsidP="00493537">
            <w:pPr>
              <w:pStyle w:val="Default"/>
              <w:rPr>
                <w:sz w:val="21"/>
                <w:szCs w:val="21"/>
              </w:rPr>
            </w:pPr>
            <w:sdt>
              <w:sdtPr>
                <w:id w:val="137219403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c>
          <w:tcPr>
            <w:tcW w:w="4439" w:type="dxa"/>
            <w:shd w:val="clear" w:color="auto" w:fill="FAE2D5" w:themeFill="accent2" w:themeFillTint="33"/>
          </w:tcPr>
          <w:p w14:paraId="10E413C2" w14:textId="77777777" w:rsidR="00F736DD" w:rsidRPr="00F736DD" w:rsidRDefault="00F736DD" w:rsidP="00493537">
            <w:pPr>
              <w:pStyle w:val="Default"/>
              <w:rPr>
                <w:sz w:val="21"/>
                <w:szCs w:val="21"/>
              </w:rPr>
            </w:pPr>
          </w:p>
          <w:p w14:paraId="18D6C049" w14:textId="77777777" w:rsidR="00F736DD" w:rsidRPr="00F736DD" w:rsidRDefault="00F736DD" w:rsidP="00493537">
            <w:pPr>
              <w:pStyle w:val="Default"/>
              <w:numPr>
                <w:ilvl w:val="0"/>
                <w:numId w:val="20"/>
              </w:numPr>
              <w:rPr>
                <w:sz w:val="21"/>
                <w:szCs w:val="21"/>
              </w:rPr>
            </w:pPr>
            <w:r w:rsidRPr="00F736DD">
              <w:rPr>
                <w:sz w:val="21"/>
                <w:szCs w:val="21"/>
              </w:rPr>
              <w:t xml:space="preserve">A. Site investigation to demonstrate that the ground is not free draining. </w:t>
            </w:r>
          </w:p>
          <w:p w14:paraId="019B7CF3" w14:textId="77777777" w:rsidR="00F736DD" w:rsidRPr="00F736DD" w:rsidRDefault="00F736DD" w:rsidP="00493537">
            <w:pPr>
              <w:pStyle w:val="Default"/>
              <w:rPr>
                <w:sz w:val="21"/>
                <w:szCs w:val="21"/>
              </w:rPr>
            </w:pPr>
          </w:p>
          <w:p w14:paraId="4515343E" w14:textId="77777777" w:rsidR="00F736DD" w:rsidRDefault="00F736DD" w:rsidP="006A2688">
            <w:pPr>
              <w:pStyle w:val="Default"/>
              <w:rPr>
                <w:sz w:val="21"/>
                <w:szCs w:val="21"/>
              </w:rPr>
            </w:pPr>
            <w:r w:rsidRPr="00F736DD">
              <w:rPr>
                <w:sz w:val="21"/>
                <w:szCs w:val="21"/>
              </w:rPr>
              <w:t xml:space="preserve">Test results to be provided in accordance with: </w:t>
            </w:r>
          </w:p>
          <w:p w14:paraId="05447DC6" w14:textId="77777777" w:rsidR="006A2688" w:rsidRPr="00F736DD" w:rsidRDefault="006A2688" w:rsidP="006A2688">
            <w:pPr>
              <w:pStyle w:val="Default"/>
              <w:rPr>
                <w:sz w:val="21"/>
                <w:szCs w:val="21"/>
              </w:rPr>
            </w:pPr>
          </w:p>
          <w:p w14:paraId="598210AE" w14:textId="451B8BD7" w:rsidR="00F736DD" w:rsidRPr="00F736DD" w:rsidRDefault="00F736DD" w:rsidP="006A2688">
            <w:pPr>
              <w:pStyle w:val="Default"/>
              <w:numPr>
                <w:ilvl w:val="0"/>
                <w:numId w:val="38"/>
              </w:numPr>
              <w:rPr>
                <w:sz w:val="21"/>
                <w:szCs w:val="21"/>
              </w:rPr>
            </w:pPr>
            <w:r w:rsidRPr="00F736DD">
              <w:rPr>
                <w:sz w:val="21"/>
                <w:szCs w:val="21"/>
              </w:rPr>
              <w:t xml:space="preserve">The methodology within BRE 365 (2016), </w:t>
            </w:r>
            <w:r w:rsidRPr="00F736DD">
              <w:rPr>
                <w:b/>
                <w:bCs/>
                <w:i/>
                <w:iCs/>
                <w:sz w:val="21"/>
                <w:szCs w:val="21"/>
              </w:rPr>
              <w:t xml:space="preserve">OR </w:t>
            </w:r>
          </w:p>
          <w:p w14:paraId="6DC6C690" w14:textId="7B240540" w:rsidR="00F736DD" w:rsidRPr="00F736DD" w:rsidRDefault="00F736DD" w:rsidP="006A2688">
            <w:pPr>
              <w:pStyle w:val="Default"/>
              <w:numPr>
                <w:ilvl w:val="0"/>
                <w:numId w:val="38"/>
              </w:numPr>
              <w:rPr>
                <w:sz w:val="21"/>
                <w:szCs w:val="21"/>
              </w:rPr>
            </w:pPr>
            <w:r w:rsidRPr="00F736DD">
              <w:rPr>
                <w:sz w:val="21"/>
                <w:szCs w:val="21"/>
              </w:rPr>
              <w:t xml:space="preserve">Falling head permeability tests BS EN ISO 22282-2: 2012 </w:t>
            </w:r>
          </w:p>
          <w:p w14:paraId="7DBC7CF7" w14:textId="77777777" w:rsidR="00F736DD" w:rsidRPr="00F736DD" w:rsidRDefault="00F736DD" w:rsidP="00493537">
            <w:pPr>
              <w:pStyle w:val="Default"/>
              <w:rPr>
                <w:sz w:val="21"/>
                <w:szCs w:val="21"/>
              </w:rPr>
            </w:pPr>
          </w:p>
        </w:tc>
      </w:tr>
      <w:tr w:rsidR="00F736DD" w:rsidRPr="00F736DD" w14:paraId="209916CC" w14:textId="77777777" w:rsidTr="00B42738">
        <w:trPr>
          <w:trHeight w:val="426"/>
        </w:trPr>
        <w:tc>
          <w:tcPr>
            <w:tcW w:w="1843" w:type="dxa"/>
          </w:tcPr>
          <w:p w14:paraId="4F56BE8D" w14:textId="74007849" w:rsidR="00F736DD" w:rsidRPr="00F736DD" w:rsidRDefault="00F77194" w:rsidP="00493537">
            <w:pPr>
              <w:pStyle w:val="Default"/>
              <w:rPr>
                <w:sz w:val="21"/>
                <w:szCs w:val="21"/>
              </w:rPr>
            </w:pPr>
            <w:sdt>
              <w:sdtPr>
                <w:id w:val="1492905726"/>
                <w14:checkbox>
                  <w14:checked w14:val="0"/>
                  <w14:checkedState w14:val="2612" w14:font="MS Gothic"/>
                  <w14:uncheckedState w14:val="2610" w14:font="MS Gothic"/>
                </w14:checkbox>
              </w:sdtPr>
              <w:sdtEndPr/>
              <w:sdtContent>
                <w:r w:rsidR="00552BDE">
                  <w:rPr>
                    <w:rFonts w:ascii="MS Gothic" w:eastAsia="MS Gothic" w:hAnsi="MS Gothic" w:hint="eastAsia"/>
                  </w:rPr>
                  <w:t>☐</w:t>
                </w:r>
              </w:sdtContent>
            </w:sdt>
            <w:r w:rsidR="00F736DD" w:rsidRPr="00F736DD">
              <w:rPr>
                <w:sz w:val="21"/>
                <w:szCs w:val="21"/>
              </w:rPr>
              <w:t xml:space="preserve"> </w:t>
            </w:r>
          </w:p>
        </w:tc>
        <w:tc>
          <w:tcPr>
            <w:tcW w:w="4419" w:type="dxa"/>
            <w:shd w:val="clear" w:color="auto" w:fill="FAE2D5" w:themeFill="accent2" w:themeFillTint="33"/>
          </w:tcPr>
          <w:p w14:paraId="4DD902EF" w14:textId="77777777" w:rsidR="00F736DD" w:rsidRPr="00F736DD" w:rsidRDefault="00F736DD" w:rsidP="00493537">
            <w:pPr>
              <w:pStyle w:val="Default"/>
              <w:rPr>
                <w:sz w:val="21"/>
                <w:szCs w:val="21"/>
              </w:rPr>
            </w:pPr>
          </w:p>
          <w:p w14:paraId="19527141" w14:textId="77777777" w:rsidR="00F736DD" w:rsidRPr="00F736DD" w:rsidRDefault="00F736DD" w:rsidP="006A2688">
            <w:pPr>
              <w:pStyle w:val="Default"/>
              <w:rPr>
                <w:sz w:val="21"/>
                <w:szCs w:val="21"/>
              </w:rPr>
            </w:pPr>
            <w:r w:rsidRPr="00F736DD">
              <w:rPr>
                <w:sz w:val="21"/>
                <w:szCs w:val="21"/>
              </w:rPr>
              <w:t>B.</w:t>
            </w:r>
            <w:r w:rsidRPr="00F736DD">
              <w:rPr>
                <w:b/>
                <w:bCs/>
                <w:sz w:val="21"/>
                <w:szCs w:val="21"/>
              </w:rPr>
              <w:t xml:space="preserve"> </w:t>
            </w:r>
            <w:r w:rsidRPr="00F736DD">
              <w:rPr>
                <w:sz w:val="21"/>
                <w:szCs w:val="21"/>
              </w:rPr>
              <w:t xml:space="preserve">British Geological Survey (BGS) Infiltration SuDS Map </w:t>
            </w:r>
          </w:p>
          <w:p w14:paraId="0ACF89B5" w14:textId="77777777" w:rsidR="00F736DD" w:rsidRPr="00F736DD" w:rsidRDefault="00F736DD" w:rsidP="00493537">
            <w:pPr>
              <w:pStyle w:val="Default"/>
              <w:rPr>
                <w:sz w:val="21"/>
                <w:szCs w:val="21"/>
              </w:rPr>
            </w:pPr>
          </w:p>
        </w:tc>
        <w:tc>
          <w:tcPr>
            <w:tcW w:w="684" w:type="dxa"/>
          </w:tcPr>
          <w:p w14:paraId="56E295FB" w14:textId="238BECA6" w:rsidR="00F736DD" w:rsidRPr="00F736DD" w:rsidRDefault="00F77194" w:rsidP="00493537">
            <w:pPr>
              <w:pStyle w:val="Default"/>
              <w:rPr>
                <w:sz w:val="21"/>
                <w:szCs w:val="21"/>
              </w:rPr>
            </w:pPr>
            <w:sdt>
              <w:sdtPr>
                <w:id w:val="-437221052"/>
                <w14:checkbox>
                  <w14:checked w14:val="0"/>
                  <w14:checkedState w14:val="2612" w14:font="MS Gothic"/>
                  <w14:uncheckedState w14:val="2610" w14:font="MS Gothic"/>
                </w14:checkbox>
              </w:sdtPr>
              <w:sdtEndPr/>
              <w:sdtContent>
                <w:r w:rsidR="00552BDE">
                  <w:rPr>
                    <w:rFonts w:ascii="MS Gothic" w:eastAsia="MS Gothic" w:hAnsi="MS Gothic" w:hint="eastAsia"/>
                  </w:rPr>
                  <w:t>☐</w:t>
                </w:r>
              </w:sdtContent>
            </w:sdt>
            <w:r w:rsidR="00F736DD" w:rsidRPr="00F736DD">
              <w:rPr>
                <w:sz w:val="21"/>
                <w:szCs w:val="21"/>
              </w:rPr>
              <w:t xml:space="preserve"> </w:t>
            </w:r>
          </w:p>
        </w:tc>
        <w:tc>
          <w:tcPr>
            <w:tcW w:w="4439" w:type="dxa"/>
            <w:shd w:val="clear" w:color="auto" w:fill="FAE2D5" w:themeFill="accent2" w:themeFillTint="33"/>
          </w:tcPr>
          <w:p w14:paraId="4DA0A4FC" w14:textId="77777777" w:rsidR="00F736DD" w:rsidRPr="00F736DD" w:rsidRDefault="00F736DD" w:rsidP="00493537">
            <w:pPr>
              <w:pStyle w:val="Default"/>
              <w:rPr>
                <w:sz w:val="21"/>
                <w:szCs w:val="21"/>
              </w:rPr>
            </w:pPr>
          </w:p>
          <w:p w14:paraId="26E6397B" w14:textId="1F9D48AD" w:rsidR="00F736DD" w:rsidRPr="00F736DD" w:rsidRDefault="00F736DD" w:rsidP="006A2688">
            <w:pPr>
              <w:pStyle w:val="Default"/>
              <w:rPr>
                <w:sz w:val="21"/>
                <w:szCs w:val="21"/>
              </w:rPr>
            </w:pPr>
            <w:r w:rsidRPr="00F736DD">
              <w:rPr>
                <w:sz w:val="21"/>
                <w:szCs w:val="21"/>
              </w:rPr>
              <w:t xml:space="preserve">B. NOTE: where an applicant is unable to access a site to undertake testing, e.g. where unable to access a site for an outline application, they can submit a </w:t>
            </w:r>
            <w:hyperlink r:id="rId17" w:history="1">
              <w:r w:rsidRPr="00F736DD">
                <w:rPr>
                  <w:rStyle w:val="Hyperlink"/>
                  <w:i/>
                  <w:iCs/>
                  <w:sz w:val="21"/>
                  <w:szCs w:val="21"/>
                </w:rPr>
                <w:t xml:space="preserve">SuDS </w:t>
              </w:r>
              <w:proofErr w:type="spellStart"/>
              <w:r w:rsidRPr="00F736DD">
                <w:rPr>
                  <w:rStyle w:val="Hyperlink"/>
                  <w:i/>
                  <w:iCs/>
                  <w:sz w:val="21"/>
                  <w:szCs w:val="21"/>
                </w:rPr>
                <w:t>GeoReport</w:t>
              </w:r>
              <w:proofErr w:type="spellEnd"/>
            </w:hyperlink>
            <w:r w:rsidRPr="00F736DD">
              <w:rPr>
                <w:i/>
                <w:iCs/>
                <w:sz w:val="21"/>
                <w:szCs w:val="21"/>
              </w:rPr>
              <w:t xml:space="preserve"> or similar. </w:t>
            </w:r>
          </w:p>
          <w:p w14:paraId="6937E6AB" w14:textId="77777777" w:rsidR="00F736DD" w:rsidRPr="00F736DD" w:rsidRDefault="00F736DD" w:rsidP="00493537">
            <w:pPr>
              <w:pStyle w:val="Default"/>
              <w:rPr>
                <w:sz w:val="21"/>
                <w:szCs w:val="21"/>
              </w:rPr>
            </w:pPr>
          </w:p>
        </w:tc>
      </w:tr>
      <w:tr w:rsidR="00F736DD" w:rsidRPr="00F736DD" w14:paraId="5F089424" w14:textId="77777777" w:rsidTr="00B42738">
        <w:trPr>
          <w:trHeight w:val="428"/>
        </w:trPr>
        <w:tc>
          <w:tcPr>
            <w:tcW w:w="1843" w:type="dxa"/>
          </w:tcPr>
          <w:p w14:paraId="2C0C606F" w14:textId="0C194F65" w:rsidR="00F736DD" w:rsidRPr="00F736DD" w:rsidRDefault="00F77194" w:rsidP="00493537">
            <w:pPr>
              <w:pStyle w:val="Default"/>
              <w:rPr>
                <w:sz w:val="21"/>
                <w:szCs w:val="21"/>
              </w:rPr>
            </w:pPr>
            <w:sdt>
              <w:sdtPr>
                <w:id w:val="-1379473872"/>
                <w14:checkbox>
                  <w14:checked w14:val="0"/>
                  <w14:checkedState w14:val="2612" w14:font="MS Gothic"/>
                  <w14:uncheckedState w14:val="2610" w14:font="MS Gothic"/>
                </w14:checkbox>
              </w:sdtPr>
              <w:sdtEndPr/>
              <w:sdtContent>
                <w:r w:rsidR="00552BDE">
                  <w:rPr>
                    <w:rFonts w:ascii="MS Gothic" w:eastAsia="MS Gothic" w:hAnsi="MS Gothic" w:hint="eastAsia"/>
                  </w:rPr>
                  <w:t>☐</w:t>
                </w:r>
              </w:sdtContent>
            </w:sdt>
            <w:r w:rsidR="00F736DD" w:rsidRPr="00F736DD">
              <w:rPr>
                <w:sz w:val="21"/>
                <w:szCs w:val="21"/>
              </w:rPr>
              <w:t xml:space="preserve"> </w:t>
            </w:r>
          </w:p>
        </w:tc>
        <w:tc>
          <w:tcPr>
            <w:tcW w:w="4419" w:type="dxa"/>
            <w:shd w:val="clear" w:color="auto" w:fill="FAE2D5" w:themeFill="accent2" w:themeFillTint="33"/>
          </w:tcPr>
          <w:p w14:paraId="71DC515F" w14:textId="77777777" w:rsidR="00F736DD" w:rsidRPr="00F736DD" w:rsidRDefault="00F736DD" w:rsidP="00493537">
            <w:pPr>
              <w:pStyle w:val="Default"/>
              <w:rPr>
                <w:sz w:val="21"/>
                <w:szCs w:val="21"/>
              </w:rPr>
            </w:pPr>
          </w:p>
          <w:p w14:paraId="2C2A9B8E" w14:textId="77777777" w:rsidR="00F736DD" w:rsidRPr="00F736DD" w:rsidRDefault="00F736DD" w:rsidP="006A2688">
            <w:pPr>
              <w:pStyle w:val="Default"/>
              <w:rPr>
                <w:sz w:val="21"/>
                <w:szCs w:val="21"/>
              </w:rPr>
            </w:pPr>
            <w:r w:rsidRPr="00F736DD">
              <w:rPr>
                <w:b/>
                <w:bCs/>
                <w:sz w:val="21"/>
                <w:szCs w:val="21"/>
              </w:rPr>
              <w:t xml:space="preserve">C. </w:t>
            </w:r>
            <w:r w:rsidRPr="00F736DD">
              <w:rPr>
                <w:sz w:val="21"/>
                <w:szCs w:val="21"/>
              </w:rPr>
              <w:t xml:space="preserve">Infiltration testing to BRE 365 (2016) or falling head permeability tests to BS EN ISO 2228-2: 2012 </w:t>
            </w:r>
            <w:r w:rsidRPr="00F736DD">
              <w:rPr>
                <w:b/>
                <w:bCs/>
                <w:i/>
                <w:iCs/>
                <w:sz w:val="21"/>
                <w:szCs w:val="21"/>
              </w:rPr>
              <w:t xml:space="preserve">(optional for outline) </w:t>
            </w:r>
          </w:p>
          <w:p w14:paraId="799E5BBE" w14:textId="77777777" w:rsidR="00F736DD" w:rsidRPr="00F736DD" w:rsidRDefault="00F736DD" w:rsidP="00493537">
            <w:pPr>
              <w:pStyle w:val="Default"/>
              <w:rPr>
                <w:sz w:val="21"/>
                <w:szCs w:val="21"/>
              </w:rPr>
            </w:pPr>
          </w:p>
        </w:tc>
        <w:tc>
          <w:tcPr>
            <w:tcW w:w="684" w:type="dxa"/>
          </w:tcPr>
          <w:p w14:paraId="4B327AF7" w14:textId="5B6EB299" w:rsidR="00F736DD" w:rsidRPr="00F736DD" w:rsidRDefault="00F77194" w:rsidP="00493537">
            <w:pPr>
              <w:pStyle w:val="Default"/>
              <w:rPr>
                <w:sz w:val="21"/>
                <w:szCs w:val="21"/>
              </w:rPr>
            </w:pPr>
            <w:sdt>
              <w:sdtPr>
                <w:id w:val="-774628030"/>
                <w14:checkbox>
                  <w14:checked w14:val="0"/>
                  <w14:checkedState w14:val="2612" w14:font="MS Gothic"/>
                  <w14:uncheckedState w14:val="2610" w14:font="MS Gothic"/>
                </w14:checkbox>
              </w:sdtPr>
              <w:sdtEndPr/>
              <w:sdtContent>
                <w:r w:rsidR="00B14308">
                  <w:rPr>
                    <w:rFonts w:ascii="MS Gothic" w:eastAsia="MS Gothic" w:hAnsi="MS Gothic" w:hint="eastAsia"/>
                  </w:rPr>
                  <w:t>☐</w:t>
                </w:r>
              </w:sdtContent>
            </w:sdt>
          </w:p>
        </w:tc>
        <w:tc>
          <w:tcPr>
            <w:tcW w:w="4439" w:type="dxa"/>
            <w:shd w:val="clear" w:color="auto" w:fill="FAE2D5" w:themeFill="accent2" w:themeFillTint="33"/>
          </w:tcPr>
          <w:p w14:paraId="6AA421C8" w14:textId="77777777" w:rsidR="00F736DD" w:rsidRPr="00F736DD" w:rsidRDefault="00F736DD" w:rsidP="00493537">
            <w:pPr>
              <w:pStyle w:val="Default"/>
              <w:rPr>
                <w:sz w:val="21"/>
                <w:szCs w:val="21"/>
              </w:rPr>
            </w:pPr>
          </w:p>
          <w:p w14:paraId="35B0DD82" w14:textId="77777777" w:rsidR="00F736DD" w:rsidRPr="00F736DD" w:rsidRDefault="00F736DD" w:rsidP="006A2688">
            <w:pPr>
              <w:pStyle w:val="Default"/>
              <w:rPr>
                <w:sz w:val="21"/>
                <w:szCs w:val="21"/>
              </w:rPr>
            </w:pPr>
            <w:r w:rsidRPr="00F736DD">
              <w:rPr>
                <w:sz w:val="21"/>
                <w:szCs w:val="21"/>
              </w:rPr>
              <w:t xml:space="preserve">C. Evidence to confirm that infiltration to ground would result in a risk of deterioration to ground water quality. </w:t>
            </w:r>
          </w:p>
          <w:p w14:paraId="5D2E94A0" w14:textId="77777777" w:rsidR="00F736DD" w:rsidRPr="00F736DD" w:rsidRDefault="00F736DD" w:rsidP="00493537">
            <w:pPr>
              <w:pStyle w:val="Default"/>
              <w:rPr>
                <w:sz w:val="21"/>
                <w:szCs w:val="21"/>
              </w:rPr>
            </w:pPr>
          </w:p>
        </w:tc>
      </w:tr>
      <w:tr w:rsidR="00F736DD" w:rsidRPr="00F736DD" w14:paraId="62ED4A75" w14:textId="77777777" w:rsidTr="00B42738">
        <w:trPr>
          <w:trHeight w:val="426"/>
        </w:trPr>
        <w:tc>
          <w:tcPr>
            <w:tcW w:w="1843" w:type="dxa"/>
          </w:tcPr>
          <w:p w14:paraId="672816FF" w14:textId="0853F7E6" w:rsidR="00F736DD" w:rsidRPr="00F736DD" w:rsidRDefault="00F77194" w:rsidP="00493537">
            <w:pPr>
              <w:pStyle w:val="Default"/>
              <w:rPr>
                <w:sz w:val="21"/>
                <w:szCs w:val="21"/>
              </w:rPr>
            </w:pPr>
            <w:sdt>
              <w:sdtPr>
                <w:id w:val="-796067076"/>
                <w14:checkbox>
                  <w14:checked w14:val="0"/>
                  <w14:checkedState w14:val="2612" w14:font="MS Gothic"/>
                  <w14:uncheckedState w14:val="2610" w14:font="MS Gothic"/>
                </w14:checkbox>
              </w:sdtPr>
              <w:sdtEndPr/>
              <w:sdtContent>
                <w:r w:rsidR="00B14308">
                  <w:rPr>
                    <w:rFonts w:ascii="MS Gothic" w:eastAsia="MS Gothic" w:hAnsi="MS Gothic" w:hint="eastAsia"/>
                  </w:rPr>
                  <w:t>☐</w:t>
                </w:r>
              </w:sdtContent>
            </w:sdt>
          </w:p>
        </w:tc>
        <w:tc>
          <w:tcPr>
            <w:tcW w:w="4419" w:type="dxa"/>
            <w:shd w:val="clear" w:color="auto" w:fill="FAE2D5" w:themeFill="accent2" w:themeFillTint="33"/>
          </w:tcPr>
          <w:p w14:paraId="16426E18" w14:textId="352A66B1" w:rsidR="00F736DD" w:rsidRPr="006A2688" w:rsidRDefault="00F736DD" w:rsidP="00493537">
            <w:pPr>
              <w:pStyle w:val="Default"/>
              <w:rPr>
                <w:sz w:val="21"/>
                <w:szCs w:val="21"/>
              </w:rPr>
            </w:pPr>
            <w:r w:rsidRPr="00F736DD">
              <w:rPr>
                <w:sz w:val="21"/>
                <w:szCs w:val="21"/>
              </w:rPr>
              <w:t xml:space="preserve">‘Plan B’ sustainable drainage plan and statement of approach with an alternative discharge method, in case infiltration proposals are proven not feasible upon </w:t>
            </w:r>
            <w:r w:rsidRPr="006A2688">
              <w:rPr>
                <w:sz w:val="21"/>
                <w:szCs w:val="21"/>
              </w:rPr>
              <w:t xml:space="preserve">further </w:t>
            </w:r>
            <w:proofErr w:type="gramStart"/>
            <w:r w:rsidRPr="006A2688">
              <w:rPr>
                <w:sz w:val="21"/>
                <w:szCs w:val="21"/>
              </w:rPr>
              <w:t>site specific</w:t>
            </w:r>
            <w:proofErr w:type="gramEnd"/>
            <w:r w:rsidRPr="006A2688">
              <w:rPr>
                <w:sz w:val="21"/>
                <w:szCs w:val="21"/>
              </w:rPr>
              <w:t xml:space="preserve"> ground investigation e.g. to consider seasonal variations to groundwater. </w:t>
            </w:r>
          </w:p>
          <w:p w14:paraId="08072063" w14:textId="3ABA92E2" w:rsidR="00F736DD" w:rsidRPr="00F736DD" w:rsidRDefault="00F736DD" w:rsidP="00493537">
            <w:pPr>
              <w:pStyle w:val="Default"/>
              <w:rPr>
                <w:sz w:val="21"/>
                <w:szCs w:val="21"/>
              </w:rPr>
            </w:pPr>
          </w:p>
        </w:tc>
        <w:tc>
          <w:tcPr>
            <w:tcW w:w="684" w:type="dxa"/>
          </w:tcPr>
          <w:p w14:paraId="14723116" w14:textId="6DCBB215" w:rsidR="00F736DD" w:rsidRPr="00F736DD" w:rsidRDefault="00F77194" w:rsidP="00493537">
            <w:pPr>
              <w:pStyle w:val="Default"/>
              <w:rPr>
                <w:sz w:val="21"/>
                <w:szCs w:val="21"/>
              </w:rPr>
            </w:pPr>
            <w:sdt>
              <w:sdtPr>
                <w:id w:val="1232120778"/>
                <w14:checkbox>
                  <w14:checked w14:val="0"/>
                  <w14:checkedState w14:val="2612" w14:font="MS Gothic"/>
                  <w14:uncheckedState w14:val="2610" w14:font="MS Gothic"/>
                </w14:checkbox>
              </w:sdtPr>
              <w:sdtEndPr/>
              <w:sdtContent>
                <w:r w:rsidR="009A085E">
                  <w:rPr>
                    <w:rFonts w:ascii="MS Gothic" w:eastAsia="MS Gothic" w:hAnsi="MS Gothic" w:hint="eastAsia"/>
                  </w:rPr>
                  <w:t>☐</w:t>
                </w:r>
              </w:sdtContent>
            </w:sdt>
          </w:p>
        </w:tc>
        <w:tc>
          <w:tcPr>
            <w:tcW w:w="4439" w:type="dxa"/>
            <w:shd w:val="clear" w:color="auto" w:fill="FAE2D5" w:themeFill="accent2" w:themeFillTint="33"/>
          </w:tcPr>
          <w:p w14:paraId="7BD1D887" w14:textId="77777777" w:rsidR="00F736DD" w:rsidRPr="00F736DD" w:rsidRDefault="00F736DD" w:rsidP="00493537">
            <w:pPr>
              <w:pStyle w:val="Default"/>
              <w:rPr>
                <w:sz w:val="21"/>
                <w:szCs w:val="21"/>
              </w:rPr>
            </w:pPr>
          </w:p>
          <w:p w14:paraId="3C6CB472" w14:textId="77777777" w:rsidR="00F736DD" w:rsidRPr="00F736DD" w:rsidRDefault="00F736DD" w:rsidP="006A2688">
            <w:pPr>
              <w:pStyle w:val="Default"/>
              <w:rPr>
                <w:sz w:val="21"/>
                <w:szCs w:val="21"/>
              </w:rPr>
            </w:pPr>
            <w:r w:rsidRPr="00F736DD">
              <w:rPr>
                <w:sz w:val="21"/>
                <w:szCs w:val="21"/>
              </w:rPr>
              <w:t xml:space="preserve">D. Geotechnical advice from a competent person* which determines that infiltration of water to ground would pose an unacceptable risk of geohazards to the site and/or local area. </w:t>
            </w:r>
          </w:p>
          <w:p w14:paraId="5E58EB34" w14:textId="77777777" w:rsidR="00F736DD" w:rsidRDefault="00F736DD" w:rsidP="00493537">
            <w:pPr>
              <w:pStyle w:val="Default"/>
              <w:rPr>
                <w:sz w:val="21"/>
                <w:szCs w:val="21"/>
              </w:rPr>
            </w:pPr>
          </w:p>
          <w:p w14:paraId="554C39E1" w14:textId="77777777" w:rsidR="00F736DD" w:rsidRDefault="00F736DD" w:rsidP="00493537">
            <w:pPr>
              <w:pStyle w:val="Default"/>
              <w:rPr>
                <w:sz w:val="16"/>
                <w:szCs w:val="16"/>
              </w:rPr>
            </w:pPr>
            <w:r>
              <w:rPr>
                <w:i/>
                <w:iCs/>
                <w:sz w:val="16"/>
                <w:szCs w:val="16"/>
              </w:rPr>
              <w:t>*Note: Competent person may include a Chartered Engineer, Chartered Geologists, Registered Ground Engineering Professionals (</w:t>
            </w:r>
            <w:proofErr w:type="spellStart"/>
            <w:r>
              <w:rPr>
                <w:i/>
                <w:iCs/>
                <w:sz w:val="16"/>
                <w:szCs w:val="16"/>
              </w:rPr>
              <w:t>RoGEP</w:t>
            </w:r>
            <w:proofErr w:type="spellEnd"/>
            <w:r>
              <w:rPr>
                <w:i/>
                <w:iCs/>
                <w:sz w:val="16"/>
                <w:szCs w:val="16"/>
              </w:rPr>
              <w:t xml:space="preserve">). </w:t>
            </w:r>
          </w:p>
          <w:p w14:paraId="31534791" w14:textId="137A8A23" w:rsidR="00F736DD" w:rsidRPr="00F736DD" w:rsidRDefault="00F736DD" w:rsidP="00493537">
            <w:pPr>
              <w:pStyle w:val="Default"/>
              <w:rPr>
                <w:sz w:val="21"/>
                <w:szCs w:val="21"/>
              </w:rPr>
            </w:pPr>
          </w:p>
        </w:tc>
      </w:tr>
    </w:tbl>
    <w:p w14:paraId="524C97CF" w14:textId="77777777" w:rsidR="00F736DD" w:rsidRDefault="00F736DD" w:rsidP="00493537">
      <w:pPr>
        <w:pStyle w:val="Default"/>
        <w:rPr>
          <w:sz w:val="21"/>
          <w:szCs w:val="21"/>
        </w:rPr>
      </w:pPr>
    </w:p>
    <w:tbl>
      <w:tblPr>
        <w:tblStyle w:val="TableGrid"/>
        <w:tblW w:w="11391" w:type="dxa"/>
        <w:tblInd w:w="-1139" w:type="dxa"/>
        <w:tblLayout w:type="fixed"/>
        <w:tblLook w:val="0000" w:firstRow="0" w:lastRow="0" w:firstColumn="0" w:lastColumn="0" w:noHBand="0" w:noVBand="0"/>
      </w:tblPr>
      <w:tblGrid>
        <w:gridCol w:w="1956"/>
        <w:gridCol w:w="4309"/>
        <w:gridCol w:w="794"/>
        <w:gridCol w:w="4332"/>
      </w:tblGrid>
      <w:tr w:rsidR="00F736DD" w:rsidRPr="00F736DD" w14:paraId="3C0C01DE" w14:textId="77777777" w:rsidTr="00B42738">
        <w:trPr>
          <w:trHeight w:val="105"/>
        </w:trPr>
        <w:tc>
          <w:tcPr>
            <w:tcW w:w="6265" w:type="dxa"/>
            <w:gridSpan w:val="2"/>
            <w:shd w:val="clear" w:color="auto" w:fill="DAE9F7" w:themeFill="text2" w:themeFillTint="1A"/>
          </w:tcPr>
          <w:p w14:paraId="58310536" w14:textId="77777777" w:rsidR="00F736DD" w:rsidRPr="00F736DD" w:rsidRDefault="00F736DD" w:rsidP="00493537">
            <w:pPr>
              <w:pStyle w:val="Default"/>
              <w:rPr>
                <w:sz w:val="21"/>
                <w:szCs w:val="21"/>
              </w:rPr>
            </w:pPr>
            <w:r w:rsidRPr="00F736DD">
              <w:rPr>
                <w:b/>
                <w:bCs/>
                <w:sz w:val="21"/>
                <w:szCs w:val="21"/>
              </w:rPr>
              <w:t xml:space="preserve">Proposed method of surface water discharge </w:t>
            </w:r>
          </w:p>
        </w:tc>
        <w:tc>
          <w:tcPr>
            <w:tcW w:w="5126" w:type="dxa"/>
            <w:gridSpan w:val="2"/>
            <w:shd w:val="clear" w:color="auto" w:fill="DAE9F7" w:themeFill="text2" w:themeFillTint="1A"/>
          </w:tcPr>
          <w:p w14:paraId="6BA1DF9A" w14:textId="77777777" w:rsidR="00F736DD" w:rsidRPr="00F736DD" w:rsidRDefault="00F736DD" w:rsidP="00493537">
            <w:pPr>
              <w:pStyle w:val="Default"/>
              <w:rPr>
                <w:sz w:val="21"/>
                <w:szCs w:val="21"/>
              </w:rPr>
            </w:pPr>
            <w:r w:rsidRPr="00F736DD">
              <w:rPr>
                <w:b/>
                <w:bCs/>
                <w:sz w:val="21"/>
                <w:szCs w:val="21"/>
              </w:rPr>
              <w:t xml:space="preserve">Is this proposed? </w:t>
            </w:r>
          </w:p>
        </w:tc>
      </w:tr>
      <w:tr w:rsidR="00B14308" w:rsidRPr="00F736DD" w14:paraId="3420E221" w14:textId="77777777" w:rsidTr="00B42738">
        <w:trPr>
          <w:trHeight w:val="226"/>
        </w:trPr>
        <w:tc>
          <w:tcPr>
            <w:tcW w:w="6265" w:type="dxa"/>
            <w:gridSpan w:val="2"/>
            <w:vMerge w:val="restart"/>
            <w:shd w:val="clear" w:color="auto" w:fill="DAE9F7" w:themeFill="text2" w:themeFillTint="1A"/>
          </w:tcPr>
          <w:p w14:paraId="33B08348" w14:textId="77777777" w:rsidR="00B14308" w:rsidRPr="00F736DD" w:rsidRDefault="00B14308" w:rsidP="00493537">
            <w:pPr>
              <w:pStyle w:val="Default"/>
              <w:rPr>
                <w:sz w:val="21"/>
                <w:szCs w:val="21"/>
              </w:rPr>
            </w:pPr>
            <w:r w:rsidRPr="00F736DD">
              <w:rPr>
                <w:b/>
                <w:bCs/>
                <w:sz w:val="21"/>
                <w:szCs w:val="21"/>
              </w:rPr>
              <w:t xml:space="preserve">Hierarchy Level 2: </w:t>
            </w:r>
            <w:r w:rsidRPr="00F736DD">
              <w:rPr>
                <w:sz w:val="21"/>
                <w:szCs w:val="21"/>
              </w:rPr>
              <w:t xml:space="preserve">To a surface water body </w:t>
            </w:r>
            <w:r w:rsidRPr="00F736DD">
              <w:rPr>
                <w:i/>
                <w:iCs/>
                <w:sz w:val="21"/>
                <w:szCs w:val="21"/>
              </w:rPr>
              <w:t xml:space="preserve">(select type) </w:t>
            </w:r>
          </w:p>
          <w:p w14:paraId="15A92EA3" w14:textId="77777777" w:rsidR="00B14308" w:rsidRPr="00F736DD" w:rsidRDefault="00B14308" w:rsidP="00493537">
            <w:pPr>
              <w:pStyle w:val="Default"/>
              <w:rPr>
                <w:sz w:val="21"/>
                <w:szCs w:val="21"/>
              </w:rPr>
            </w:pPr>
            <w:r w:rsidRPr="00F736DD">
              <w:rPr>
                <w:b/>
                <w:bCs/>
                <w:i/>
                <w:iCs/>
                <w:sz w:val="21"/>
                <w:szCs w:val="21"/>
              </w:rPr>
              <w:t xml:space="preserve">NOTE: </w:t>
            </w:r>
            <w:r w:rsidRPr="00F736DD">
              <w:rPr>
                <w:i/>
                <w:iCs/>
                <w:sz w:val="21"/>
                <w:szCs w:val="21"/>
              </w:rPr>
              <w:t xml:space="preserve">Consent from LLFA or Permit from Environment Agency may be required – refer to guidance </w:t>
            </w:r>
          </w:p>
        </w:tc>
        <w:tc>
          <w:tcPr>
            <w:tcW w:w="5126" w:type="dxa"/>
            <w:gridSpan w:val="2"/>
          </w:tcPr>
          <w:p w14:paraId="166ECFA6" w14:textId="1A351A48" w:rsidR="00B14308" w:rsidRPr="00F736DD" w:rsidRDefault="00B14308" w:rsidP="00493537">
            <w:pPr>
              <w:pStyle w:val="Default"/>
              <w:rPr>
                <w:sz w:val="21"/>
                <w:szCs w:val="21"/>
              </w:rPr>
            </w:pPr>
            <w:r w:rsidRPr="00F736DD">
              <w:rPr>
                <w:sz w:val="21"/>
                <w:szCs w:val="21"/>
              </w:rPr>
              <w:t xml:space="preserve">Yes </w:t>
            </w:r>
            <w:sdt>
              <w:sdtPr>
                <w:id w:val="-117995955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67824808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N/A </w:t>
            </w:r>
            <w:sdt>
              <w:sdtPr>
                <w:id w:val="-150381179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w:t>
            </w:r>
          </w:p>
        </w:tc>
      </w:tr>
      <w:tr w:rsidR="00B14308" w:rsidRPr="00F736DD" w14:paraId="597C2C28" w14:textId="77777777" w:rsidTr="00B42738">
        <w:trPr>
          <w:trHeight w:val="225"/>
        </w:trPr>
        <w:tc>
          <w:tcPr>
            <w:tcW w:w="6265" w:type="dxa"/>
            <w:gridSpan w:val="2"/>
            <w:vMerge/>
            <w:shd w:val="clear" w:color="auto" w:fill="DAE9F7" w:themeFill="text2" w:themeFillTint="1A"/>
          </w:tcPr>
          <w:p w14:paraId="2A521A39" w14:textId="77777777" w:rsidR="00B14308" w:rsidRPr="00F736DD" w:rsidRDefault="00B14308" w:rsidP="00493537">
            <w:pPr>
              <w:pStyle w:val="Default"/>
              <w:rPr>
                <w:b/>
                <w:bCs/>
                <w:sz w:val="21"/>
                <w:szCs w:val="21"/>
              </w:rPr>
            </w:pPr>
          </w:p>
        </w:tc>
        <w:tc>
          <w:tcPr>
            <w:tcW w:w="5126" w:type="dxa"/>
            <w:gridSpan w:val="2"/>
          </w:tcPr>
          <w:p w14:paraId="063F3072" w14:textId="224A341A" w:rsidR="00B14308" w:rsidRPr="00F736DD" w:rsidRDefault="00F77194" w:rsidP="00B14308">
            <w:pPr>
              <w:pStyle w:val="Default"/>
              <w:rPr>
                <w:sz w:val="21"/>
                <w:szCs w:val="21"/>
              </w:rPr>
            </w:pPr>
            <w:sdt>
              <w:sdtPr>
                <w:id w:val="104918735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B14308" w:rsidRPr="00F736DD">
              <w:rPr>
                <w:sz w:val="21"/>
                <w:szCs w:val="21"/>
              </w:rPr>
              <w:t xml:space="preserve"> Main river </w:t>
            </w:r>
            <w:sdt>
              <w:sdtPr>
                <w:id w:val="77236133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B14308" w:rsidRPr="00F736DD">
              <w:rPr>
                <w:sz w:val="21"/>
                <w:szCs w:val="21"/>
              </w:rPr>
              <w:t xml:space="preserve"> Canal </w:t>
            </w:r>
          </w:p>
          <w:p w14:paraId="2AC4C311" w14:textId="40C73905" w:rsidR="00B14308" w:rsidRPr="00F736DD" w:rsidRDefault="00F77194" w:rsidP="00B14308">
            <w:pPr>
              <w:pStyle w:val="Default"/>
              <w:rPr>
                <w:sz w:val="21"/>
                <w:szCs w:val="21"/>
              </w:rPr>
            </w:pPr>
            <w:sdt>
              <w:sdtPr>
                <w:id w:val="18972486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B14308" w:rsidRPr="00F736DD">
              <w:rPr>
                <w:sz w:val="21"/>
                <w:szCs w:val="21"/>
              </w:rPr>
              <w:t xml:space="preserve"> Ordinary watercourse </w:t>
            </w:r>
            <w:sdt>
              <w:sdtPr>
                <w:id w:val="137126401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B14308" w:rsidRPr="00F736DD">
              <w:rPr>
                <w:sz w:val="21"/>
                <w:szCs w:val="21"/>
              </w:rPr>
              <w:t xml:space="preserve"> Other water body</w:t>
            </w:r>
          </w:p>
        </w:tc>
      </w:tr>
      <w:tr w:rsidR="00F736DD" w:rsidRPr="00F736DD" w14:paraId="3C936F7C" w14:textId="77777777" w:rsidTr="00B42738">
        <w:trPr>
          <w:trHeight w:val="214"/>
        </w:trPr>
        <w:tc>
          <w:tcPr>
            <w:tcW w:w="6265" w:type="dxa"/>
            <w:gridSpan w:val="2"/>
            <w:shd w:val="clear" w:color="auto" w:fill="FAE2D5" w:themeFill="accent2" w:themeFillTint="33"/>
          </w:tcPr>
          <w:p w14:paraId="4F69E167" w14:textId="77777777" w:rsidR="00F736DD" w:rsidRPr="00F736DD" w:rsidRDefault="00F736DD" w:rsidP="00493537">
            <w:pPr>
              <w:pStyle w:val="Default"/>
              <w:rPr>
                <w:sz w:val="21"/>
                <w:szCs w:val="21"/>
              </w:rPr>
            </w:pPr>
            <w:r w:rsidRPr="00F736DD">
              <w:rPr>
                <w:b/>
                <w:bCs/>
                <w:sz w:val="21"/>
                <w:szCs w:val="21"/>
              </w:rPr>
              <w:t xml:space="preserve">If YES - Evidence Required </w:t>
            </w:r>
          </w:p>
        </w:tc>
        <w:tc>
          <w:tcPr>
            <w:tcW w:w="5126" w:type="dxa"/>
            <w:gridSpan w:val="2"/>
            <w:shd w:val="clear" w:color="auto" w:fill="FAE2D5" w:themeFill="accent2" w:themeFillTint="33"/>
          </w:tcPr>
          <w:p w14:paraId="2BF914CB" w14:textId="77777777" w:rsidR="00F736DD" w:rsidRPr="00F736DD" w:rsidRDefault="00F736DD" w:rsidP="00493537">
            <w:pPr>
              <w:pStyle w:val="Default"/>
              <w:rPr>
                <w:sz w:val="21"/>
                <w:szCs w:val="21"/>
              </w:rPr>
            </w:pPr>
            <w:r w:rsidRPr="00F736DD">
              <w:rPr>
                <w:b/>
                <w:bCs/>
                <w:sz w:val="21"/>
                <w:szCs w:val="21"/>
              </w:rPr>
              <w:t xml:space="preserve">If NO – Evidence Required </w:t>
            </w:r>
          </w:p>
          <w:p w14:paraId="0D9F8A90" w14:textId="77777777" w:rsidR="00F736DD" w:rsidRPr="00F736DD" w:rsidRDefault="00F736DD" w:rsidP="00493537">
            <w:pPr>
              <w:pStyle w:val="Default"/>
              <w:rPr>
                <w:sz w:val="21"/>
                <w:szCs w:val="21"/>
              </w:rPr>
            </w:pPr>
            <w:r w:rsidRPr="00F736DD">
              <w:rPr>
                <w:b/>
                <w:bCs/>
                <w:sz w:val="21"/>
                <w:szCs w:val="21"/>
              </w:rPr>
              <w:t xml:space="preserve">Tick ALL that apply </w:t>
            </w:r>
          </w:p>
        </w:tc>
      </w:tr>
      <w:tr w:rsidR="00F736DD" w:rsidRPr="00F736DD" w14:paraId="466C6098" w14:textId="77777777" w:rsidTr="00B42738">
        <w:trPr>
          <w:trHeight w:val="1184"/>
        </w:trPr>
        <w:tc>
          <w:tcPr>
            <w:tcW w:w="1956" w:type="dxa"/>
          </w:tcPr>
          <w:p w14:paraId="7F28B239" w14:textId="3ABBA155" w:rsidR="00F736DD" w:rsidRPr="00F736DD" w:rsidRDefault="00F77194" w:rsidP="00493537">
            <w:pPr>
              <w:pStyle w:val="Default"/>
              <w:rPr>
                <w:sz w:val="21"/>
                <w:szCs w:val="21"/>
              </w:rPr>
            </w:pPr>
            <w:sdt>
              <w:sdtPr>
                <w:id w:val="-884400834"/>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F736DD" w:rsidRPr="00F736DD">
              <w:rPr>
                <w:sz w:val="21"/>
                <w:szCs w:val="21"/>
              </w:rPr>
              <w:t xml:space="preserve"> </w:t>
            </w:r>
          </w:p>
        </w:tc>
        <w:tc>
          <w:tcPr>
            <w:tcW w:w="4309" w:type="dxa"/>
            <w:shd w:val="clear" w:color="auto" w:fill="FAE2D5" w:themeFill="accent2" w:themeFillTint="33"/>
          </w:tcPr>
          <w:p w14:paraId="574A2E2A" w14:textId="77777777" w:rsidR="00F736DD" w:rsidRPr="00F736DD" w:rsidRDefault="00F736DD" w:rsidP="00493537">
            <w:pPr>
              <w:pStyle w:val="Default"/>
              <w:rPr>
                <w:sz w:val="21"/>
                <w:szCs w:val="21"/>
              </w:rPr>
            </w:pPr>
            <w:r w:rsidRPr="00F736DD">
              <w:rPr>
                <w:sz w:val="21"/>
                <w:szCs w:val="21"/>
              </w:rPr>
              <w:t xml:space="preserve">Surface water body / watercourse survey and report </w:t>
            </w:r>
          </w:p>
        </w:tc>
        <w:tc>
          <w:tcPr>
            <w:tcW w:w="794" w:type="dxa"/>
          </w:tcPr>
          <w:p w14:paraId="53D9EC08" w14:textId="1159B2E2" w:rsidR="00F736DD" w:rsidRDefault="00F77194" w:rsidP="00493537">
            <w:pPr>
              <w:pStyle w:val="Default"/>
              <w:rPr>
                <w:sz w:val="21"/>
                <w:szCs w:val="21"/>
              </w:rPr>
            </w:pPr>
            <w:sdt>
              <w:sdtPr>
                <w:id w:val="-1987004759"/>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F736DD" w:rsidRPr="00F736DD">
              <w:rPr>
                <w:sz w:val="21"/>
                <w:szCs w:val="21"/>
              </w:rPr>
              <w:t xml:space="preserve"> </w:t>
            </w:r>
          </w:p>
          <w:p w14:paraId="148704E6" w14:textId="77777777" w:rsidR="009A085E" w:rsidRPr="00F736DD" w:rsidRDefault="009A085E" w:rsidP="00493537">
            <w:pPr>
              <w:pStyle w:val="Default"/>
              <w:rPr>
                <w:sz w:val="21"/>
                <w:szCs w:val="21"/>
              </w:rPr>
            </w:pPr>
          </w:p>
          <w:p w14:paraId="6A40C286" w14:textId="10F0CAD5" w:rsidR="00F736DD" w:rsidRPr="00F736DD" w:rsidRDefault="00F77194" w:rsidP="00493537">
            <w:pPr>
              <w:pStyle w:val="Default"/>
              <w:rPr>
                <w:sz w:val="21"/>
                <w:szCs w:val="21"/>
              </w:rPr>
            </w:pPr>
            <w:sdt>
              <w:sdtPr>
                <w:id w:val="-1833828354"/>
                <w14:checkbox>
                  <w14:checked w14:val="0"/>
                  <w14:checkedState w14:val="2612" w14:font="MS Gothic"/>
                  <w14:uncheckedState w14:val="2610" w14:font="MS Gothic"/>
                </w14:checkbox>
              </w:sdtPr>
              <w:sdtEndPr/>
              <w:sdtContent>
                <w:r w:rsidR="009A085E">
                  <w:rPr>
                    <w:rFonts w:ascii="MS Gothic" w:eastAsia="MS Gothic" w:hAnsi="MS Gothic" w:hint="eastAsia"/>
                  </w:rPr>
                  <w:t>☐</w:t>
                </w:r>
              </w:sdtContent>
            </w:sdt>
          </w:p>
        </w:tc>
        <w:tc>
          <w:tcPr>
            <w:tcW w:w="4332" w:type="dxa"/>
          </w:tcPr>
          <w:p w14:paraId="517383CB" w14:textId="77777777" w:rsidR="00F736DD" w:rsidRPr="00F736DD" w:rsidRDefault="00F736DD" w:rsidP="009A085E">
            <w:pPr>
              <w:pStyle w:val="Default"/>
              <w:shd w:val="clear" w:color="auto" w:fill="FAE2D5" w:themeFill="accent2" w:themeFillTint="33"/>
              <w:rPr>
                <w:sz w:val="21"/>
                <w:szCs w:val="21"/>
              </w:rPr>
            </w:pPr>
            <w:r w:rsidRPr="00F736DD">
              <w:rPr>
                <w:sz w:val="21"/>
                <w:szCs w:val="21"/>
              </w:rPr>
              <w:t xml:space="preserve">Plan </w:t>
            </w:r>
            <w:proofErr w:type="gramStart"/>
            <w:r w:rsidRPr="00F736DD">
              <w:rPr>
                <w:sz w:val="21"/>
                <w:szCs w:val="21"/>
              </w:rPr>
              <w:t>showing</w:t>
            </w:r>
            <w:proofErr w:type="gramEnd"/>
            <w:r w:rsidRPr="00F736DD">
              <w:rPr>
                <w:sz w:val="21"/>
                <w:szCs w:val="21"/>
              </w:rPr>
              <w:t xml:space="preserve"> nearby watercourses and waterbodies </w:t>
            </w:r>
          </w:p>
          <w:p w14:paraId="5793D8EA" w14:textId="77777777" w:rsidR="00F736DD" w:rsidRPr="00F736DD" w:rsidRDefault="00F736DD" w:rsidP="009A085E">
            <w:pPr>
              <w:pStyle w:val="Default"/>
              <w:shd w:val="clear" w:color="auto" w:fill="FAE2D5" w:themeFill="accent2" w:themeFillTint="33"/>
              <w:rPr>
                <w:sz w:val="21"/>
                <w:szCs w:val="21"/>
              </w:rPr>
            </w:pPr>
            <w:r w:rsidRPr="00F736DD">
              <w:rPr>
                <w:b/>
                <w:bCs/>
                <w:sz w:val="21"/>
                <w:szCs w:val="21"/>
              </w:rPr>
              <w:t xml:space="preserve">AND </w:t>
            </w:r>
          </w:p>
          <w:p w14:paraId="5DF55E80" w14:textId="77777777" w:rsidR="00F736DD" w:rsidRPr="00F736DD" w:rsidRDefault="00F736DD" w:rsidP="009A085E">
            <w:pPr>
              <w:pStyle w:val="Default"/>
              <w:shd w:val="clear" w:color="auto" w:fill="FAE2D5" w:themeFill="accent2" w:themeFillTint="33"/>
              <w:rPr>
                <w:sz w:val="21"/>
                <w:szCs w:val="21"/>
              </w:rPr>
            </w:pPr>
            <w:r w:rsidRPr="00F736DD">
              <w:rPr>
                <w:sz w:val="21"/>
                <w:szCs w:val="21"/>
              </w:rPr>
              <w:t xml:space="preserve">Statement providing justification in your Sustainable Drainage Strategy </w:t>
            </w:r>
          </w:p>
          <w:p w14:paraId="29373802" w14:textId="77777777" w:rsidR="00F736DD" w:rsidRPr="00F736DD" w:rsidRDefault="00F736DD" w:rsidP="009A085E">
            <w:pPr>
              <w:pStyle w:val="Default"/>
              <w:shd w:val="clear" w:color="auto" w:fill="FAE2D5" w:themeFill="accent2" w:themeFillTint="33"/>
              <w:rPr>
                <w:sz w:val="21"/>
                <w:szCs w:val="21"/>
              </w:rPr>
            </w:pPr>
            <w:r w:rsidRPr="00F736DD">
              <w:rPr>
                <w:b/>
                <w:bCs/>
                <w:i/>
                <w:iCs/>
                <w:sz w:val="21"/>
                <w:szCs w:val="21"/>
              </w:rPr>
              <w:lastRenderedPageBreak/>
              <w:t xml:space="preserve">Note: </w:t>
            </w:r>
            <w:r w:rsidRPr="00F736DD">
              <w:rPr>
                <w:i/>
                <w:iCs/>
                <w:sz w:val="21"/>
                <w:szCs w:val="21"/>
              </w:rPr>
              <w:t xml:space="preserve">Where discharge of any element in the hierarchy is discounted, an applicant should provide justification. If the reasoning for discounting a discharge of surface water to watercourse relates to issues associated with third party land or the securing of any other required consent, it may be necessary for the applicant to provide evidence to the local planning authority to support their proposed approach. </w:t>
            </w:r>
          </w:p>
        </w:tc>
      </w:tr>
    </w:tbl>
    <w:p w14:paraId="4CE426B7" w14:textId="77777777" w:rsidR="00F736DD" w:rsidRDefault="00F736DD"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1843"/>
        <w:gridCol w:w="4353"/>
        <w:gridCol w:w="608"/>
        <w:gridCol w:w="4536"/>
      </w:tblGrid>
      <w:tr w:rsidR="00F736DD" w:rsidRPr="00F736DD" w14:paraId="1B3ABD99" w14:textId="77777777" w:rsidTr="00B42738">
        <w:trPr>
          <w:trHeight w:val="105"/>
        </w:trPr>
        <w:tc>
          <w:tcPr>
            <w:tcW w:w="6196" w:type="dxa"/>
            <w:gridSpan w:val="2"/>
            <w:shd w:val="clear" w:color="auto" w:fill="DAE9F7" w:themeFill="text2" w:themeFillTint="1A"/>
          </w:tcPr>
          <w:p w14:paraId="4D7461A3" w14:textId="77777777" w:rsidR="00F736DD" w:rsidRPr="00F736DD" w:rsidRDefault="00F736DD" w:rsidP="00493537">
            <w:pPr>
              <w:pStyle w:val="Default"/>
              <w:rPr>
                <w:sz w:val="21"/>
                <w:szCs w:val="21"/>
              </w:rPr>
            </w:pPr>
            <w:r w:rsidRPr="00F736DD">
              <w:rPr>
                <w:b/>
                <w:bCs/>
                <w:sz w:val="21"/>
                <w:szCs w:val="21"/>
              </w:rPr>
              <w:t xml:space="preserve">Proposed method of surface water discharge </w:t>
            </w:r>
          </w:p>
        </w:tc>
        <w:tc>
          <w:tcPr>
            <w:tcW w:w="5144" w:type="dxa"/>
            <w:gridSpan w:val="2"/>
            <w:shd w:val="clear" w:color="auto" w:fill="DAE9F7" w:themeFill="text2" w:themeFillTint="1A"/>
          </w:tcPr>
          <w:p w14:paraId="04D284BB" w14:textId="77777777" w:rsidR="00F736DD" w:rsidRPr="00F736DD" w:rsidRDefault="00F736DD" w:rsidP="00493537">
            <w:pPr>
              <w:pStyle w:val="Default"/>
              <w:rPr>
                <w:sz w:val="21"/>
                <w:szCs w:val="21"/>
              </w:rPr>
            </w:pPr>
            <w:r w:rsidRPr="00F736DD">
              <w:rPr>
                <w:b/>
                <w:bCs/>
                <w:sz w:val="21"/>
                <w:szCs w:val="21"/>
              </w:rPr>
              <w:t xml:space="preserve">Is this proposed? </w:t>
            </w:r>
          </w:p>
        </w:tc>
      </w:tr>
      <w:tr w:rsidR="009A085E" w:rsidRPr="00F736DD" w14:paraId="57BB5273" w14:textId="77777777" w:rsidTr="00B42738">
        <w:trPr>
          <w:trHeight w:val="150"/>
        </w:trPr>
        <w:tc>
          <w:tcPr>
            <w:tcW w:w="6196" w:type="dxa"/>
            <w:gridSpan w:val="2"/>
            <w:vMerge w:val="restart"/>
            <w:shd w:val="clear" w:color="auto" w:fill="DAE9F7" w:themeFill="text2" w:themeFillTint="1A"/>
          </w:tcPr>
          <w:p w14:paraId="37884AE2" w14:textId="77777777" w:rsidR="009A085E" w:rsidRPr="00F736DD" w:rsidRDefault="009A085E" w:rsidP="00493537">
            <w:pPr>
              <w:pStyle w:val="Default"/>
              <w:rPr>
                <w:sz w:val="21"/>
                <w:szCs w:val="21"/>
              </w:rPr>
            </w:pPr>
            <w:r w:rsidRPr="00F736DD">
              <w:rPr>
                <w:b/>
                <w:bCs/>
                <w:sz w:val="21"/>
                <w:szCs w:val="21"/>
              </w:rPr>
              <w:t xml:space="preserve">Hierarchy Level 3: </w:t>
            </w:r>
            <w:r w:rsidRPr="00F736DD">
              <w:rPr>
                <w:sz w:val="21"/>
                <w:szCs w:val="21"/>
              </w:rPr>
              <w:t xml:space="preserve">To a surface water sewer or highway drain </w:t>
            </w:r>
            <w:r w:rsidRPr="00F736DD">
              <w:rPr>
                <w:i/>
                <w:iCs/>
                <w:sz w:val="21"/>
                <w:szCs w:val="21"/>
              </w:rPr>
              <w:t xml:space="preserve">(select type) </w:t>
            </w:r>
          </w:p>
        </w:tc>
        <w:tc>
          <w:tcPr>
            <w:tcW w:w="5144" w:type="dxa"/>
            <w:gridSpan w:val="2"/>
          </w:tcPr>
          <w:p w14:paraId="2E658334" w14:textId="39865702" w:rsidR="009A085E" w:rsidRDefault="009A085E" w:rsidP="009A085E">
            <w:pPr>
              <w:pStyle w:val="Default"/>
              <w:rPr>
                <w:sz w:val="21"/>
                <w:szCs w:val="21"/>
              </w:rPr>
            </w:pPr>
            <w:r w:rsidRPr="00F736DD">
              <w:rPr>
                <w:sz w:val="21"/>
                <w:szCs w:val="21"/>
              </w:rPr>
              <w:t xml:space="preserve">Yes </w:t>
            </w:r>
            <w:sdt>
              <w:sdtPr>
                <w:id w:val="-1663154166"/>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5739791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N/A </w:t>
            </w:r>
            <w:sdt>
              <w:sdtPr>
                <w:id w:val="-20405034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w:t>
            </w:r>
          </w:p>
          <w:p w14:paraId="02AD91B4" w14:textId="07672900" w:rsidR="009A085E" w:rsidRPr="00F736DD" w:rsidRDefault="009A085E" w:rsidP="00493537">
            <w:pPr>
              <w:pStyle w:val="Default"/>
              <w:rPr>
                <w:sz w:val="21"/>
                <w:szCs w:val="21"/>
              </w:rPr>
            </w:pPr>
            <w:r w:rsidRPr="00F736DD">
              <w:rPr>
                <w:sz w:val="21"/>
                <w:szCs w:val="21"/>
              </w:rPr>
              <w:t xml:space="preserve"> </w:t>
            </w:r>
          </w:p>
        </w:tc>
      </w:tr>
      <w:tr w:rsidR="009A085E" w:rsidRPr="00F736DD" w14:paraId="137B1170" w14:textId="77777777" w:rsidTr="00B42738">
        <w:trPr>
          <w:trHeight w:val="150"/>
        </w:trPr>
        <w:tc>
          <w:tcPr>
            <w:tcW w:w="6196" w:type="dxa"/>
            <w:gridSpan w:val="2"/>
            <w:vMerge/>
            <w:shd w:val="clear" w:color="auto" w:fill="DAE9F7" w:themeFill="text2" w:themeFillTint="1A"/>
          </w:tcPr>
          <w:p w14:paraId="581901C2" w14:textId="77777777" w:rsidR="009A085E" w:rsidRPr="00F736DD" w:rsidRDefault="009A085E" w:rsidP="00493537">
            <w:pPr>
              <w:pStyle w:val="Default"/>
              <w:rPr>
                <w:b/>
                <w:bCs/>
                <w:sz w:val="21"/>
                <w:szCs w:val="21"/>
              </w:rPr>
            </w:pPr>
          </w:p>
        </w:tc>
        <w:tc>
          <w:tcPr>
            <w:tcW w:w="5144" w:type="dxa"/>
            <w:gridSpan w:val="2"/>
          </w:tcPr>
          <w:p w14:paraId="52654E56" w14:textId="31913983" w:rsidR="009A085E" w:rsidRPr="00F736DD" w:rsidRDefault="00F77194" w:rsidP="00493537">
            <w:pPr>
              <w:pStyle w:val="Default"/>
              <w:rPr>
                <w:sz w:val="21"/>
                <w:szCs w:val="21"/>
              </w:rPr>
            </w:pPr>
            <w:sdt>
              <w:sdtPr>
                <w:id w:val="213282035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9A085E" w:rsidRPr="00F736DD">
              <w:rPr>
                <w:sz w:val="21"/>
                <w:szCs w:val="21"/>
              </w:rPr>
              <w:t xml:space="preserve"> Surface water sewer </w:t>
            </w:r>
            <w:sdt>
              <w:sdtPr>
                <w:id w:val="574937096"/>
                <w14:checkbox>
                  <w14:checked w14:val="0"/>
                  <w14:checkedState w14:val="2612" w14:font="MS Gothic"/>
                  <w14:uncheckedState w14:val="2610" w14:font="MS Gothic"/>
                </w14:checkbox>
              </w:sdtPr>
              <w:sdtEndPr/>
              <w:sdtContent>
                <w:r w:rsidR="009A085E">
                  <w:rPr>
                    <w:rFonts w:ascii="MS Gothic" w:eastAsia="MS Gothic" w:hAnsi="MS Gothic" w:hint="eastAsia"/>
                  </w:rPr>
                  <w:t>☐</w:t>
                </w:r>
              </w:sdtContent>
            </w:sdt>
            <w:r w:rsidR="009A085E" w:rsidRPr="00F736DD">
              <w:rPr>
                <w:sz w:val="21"/>
                <w:szCs w:val="21"/>
              </w:rPr>
              <w:t xml:space="preserve"> Highway drain</w:t>
            </w:r>
          </w:p>
        </w:tc>
      </w:tr>
      <w:tr w:rsidR="00F736DD" w:rsidRPr="00F736DD" w14:paraId="685525EA" w14:textId="77777777" w:rsidTr="00B42738">
        <w:trPr>
          <w:trHeight w:val="214"/>
        </w:trPr>
        <w:tc>
          <w:tcPr>
            <w:tcW w:w="6196" w:type="dxa"/>
            <w:gridSpan w:val="2"/>
            <w:shd w:val="clear" w:color="auto" w:fill="FAE2D5" w:themeFill="accent2" w:themeFillTint="33"/>
          </w:tcPr>
          <w:p w14:paraId="21F4E129" w14:textId="77777777" w:rsidR="00F736DD" w:rsidRPr="00F736DD" w:rsidRDefault="00F736DD" w:rsidP="00493537">
            <w:pPr>
              <w:pStyle w:val="Default"/>
              <w:rPr>
                <w:sz w:val="21"/>
                <w:szCs w:val="21"/>
              </w:rPr>
            </w:pPr>
            <w:r w:rsidRPr="00F736DD">
              <w:rPr>
                <w:b/>
                <w:bCs/>
                <w:sz w:val="21"/>
                <w:szCs w:val="21"/>
              </w:rPr>
              <w:t xml:space="preserve">If YES - Evidence Required </w:t>
            </w:r>
          </w:p>
        </w:tc>
        <w:tc>
          <w:tcPr>
            <w:tcW w:w="5144" w:type="dxa"/>
            <w:gridSpan w:val="2"/>
            <w:shd w:val="clear" w:color="auto" w:fill="FAE2D5" w:themeFill="accent2" w:themeFillTint="33"/>
          </w:tcPr>
          <w:p w14:paraId="4A6EB1D8" w14:textId="77777777" w:rsidR="00F736DD" w:rsidRPr="00F736DD" w:rsidRDefault="00F736DD" w:rsidP="00493537">
            <w:pPr>
              <w:pStyle w:val="Default"/>
              <w:rPr>
                <w:sz w:val="21"/>
                <w:szCs w:val="21"/>
              </w:rPr>
            </w:pPr>
            <w:r w:rsidRPr="00F736DD">
              <w:rPr>
                <w:b/>
                <w:bCs/>
                <w:sz w:val="21"/>
                <w:szCs w:val="21"/>
              </w:rPr>
              <w:t xml:space="preserve">If NO – Evidence Required </w:t>
            </w:r>
          </w:p>
          <w:p w14:paraId="13A97E0B" w14:textId="77777777" w:rsidR="00F736DD" w:rsidRPr="00F736DD" w:rsidRDefault="00F736DD" w:rsidP="00493537">
            <w:pPr>
              <w:pStyle w:val="Default"/>
              <w:rPr>
                <w:sz w:val="21"/>
                <w:szCs w:val="21"/>
              </w:rPr>
            </w:pPr>
            <w:r w:rsidRPr="00F736DD">
              <w:rPr>
                <w:b/>
                <w:bCs/>
                <w:sz w:val="21"/>
                <w:szCs w:val="21"/>
              </w:rPr>
              <w:t xml:space="preserve">Tick ALL that apply </w:t>
            </w:r>
          </w:p>
        </w:tc>
      </w:tr>
      <w:tr w:rsidR="00F736DD" w:rsidRPr="00F736DD" w14:paraId="32A988E0" w14:textId="77777777" w:rsidTr="00B42738">
        <w:trPr>
          <w:trHeight w:val="410"/>
        </w:trPr>
        <w:tc>
          <w:tcPr>
            <w:tcW w:w="1843" w:type="dxa"/>
          </w:tcPr>
          <w:p w14:paraId="1A32763B" w14:textId="51E99A69" w:rsidR="009A085E" w:rsidRDefault="00F77194" w:rsidP="009A085E">
            <w:pPr>
              <w:pStyle w:val="Default"/>
              <w:rPr>
                <w:sz w:val="21"/>
                <w:szCs w:val="21"/>
              </w:rPr>
            </w:pPr>
            <w:sdt>
              <w:sdtPr>
                <w:id w:val="-196926524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9A085E" w:rsidRPr="00F736DD">
              <w:rPr>
                <w:sz w:val="21"/>
                <w:szCs w:val="21"/>
              </w:rPr>
              <w:t xml:space="preserve"> </w:t>
            </w:r>
          </w:p>
          <w:p w14:paraId="259C6B82" w14:textId="3F79F8F2" w:rsidR="00F736DD" w:rsidRPr="00F736DD" w:rsidRDefault="00F736DD" w:rsidP="00493537">
            <w:pPr>
              <w:pStyle w:val="Default"/>
              <w:rPr>
                <w:sz w:val="21"/>
                <w:szCs w:val="21"/>
              </w:rPr>
            </w:pPr>
            <w:r w:rsidRPr="00F736DD">
              <w:rPr>
                <w:sz w:val="21"/>
                <w:szCs w:val="21"/>
              </w:rPr>
              <w:t xml:space="preserve"> </w:t>
            </w:r>
          </w:p>
        </w:tc>
        <w:tc>
          <w:tcPr>
            <w:tcW w:w="4353" w:type="dxa"/>
            <w:shd w:val="clear" w:color="auto" w:fill="FAE2D5" w:themeFill="accent2" w:themeFillTint="33"/>
          </w:tcPr>
          <w:p w14:paraId="7CD52A79" w14:textId="77777777" w:rsidR="00F736DD" w:rsidRPr="00F736DD" w:rsidRDefault="00F736DD" w:rsidP="00493537">
            <w:pPr>
              <w:pStyle w:val="Default"/>
              <w:rPr>
                <w:sz w:val="21"/>
                <w:szCs w:val="21"/>
              </w:rPr>
            </w:pPr>
            <w:r w:rsidRPr="00F736DD">
              <w:rPr>
                <w:sz w:val="21"/>
                <w:szCs w:val="21"/>
              </w:rPr>
              <w:t xml:space="preserve">Written correspondence from Water and Sewerage Company/ Highway Authority regarding proposed connection. </w:t>
            </w:r>
          </w:p>
        </w:tc>
        <w:tc>
          <w:tcPr>
            <w:tcW w:w="608" w:type="dxa"/>
          </w:tcPr>
          <w:p w14:paraId="0183F204" w14:textId="3E6447C6" w:rsidR="009A085E" w:rsidRDefault="00F77194" w:rsidP="009A085E">
            <w:pPr>
              <w:pStyle w:val="Default"/>
              <w:rPr>
                <w:sz w:val="21"/>
                <w:szCs w:val="21"/>
              </w:rPr>
            </w:pPr>
            <w:sdt>
              <w:sdtPr>
                <w:id w:val="-72437298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9A085E" w:rsidRPr="00F736DD">
              <w:rPr>
                <w:sz w:val="21"/>
                <w:szCs w:val="21"/>
              </w:rPr>
              <w:t xml:space="preserve"> </w:t>
            </w:r>
          </w:p>
          <w:p w14:paraId="020D5AE1" w14:textId="77777777" w:rsidR="009A085E" w:rsidRPr="00F736DD" w:rsidRDefault="009A085E" w:rsidP="00493537">
            <w:pPr>
              <w:pStyle w:val="Default"/>
              <w:rPr>
                <w:sz w:val="21"/>
                <w:szCs w:val="21"/>
              </w:rPr>
            </w:pPr>
          </w:p>
          <w:p w14:paraId="751EF3C0" w14:textId="77777777" w:rsidR="009A085E" w:rsidRDefault="00F77194" w:rsidP="009A085E">
            <w:pPr>
              <w:pStyle w:val="Default"/>
              <w:rPr>
                <w:sz w:val="21"/>
                <w:szCs w:val="21"/>
              </w:rPr>
            </w:pPr>
            <w:sdt>
              <w:sdtPr>
                <w:id w:val="513575153"/>
                <w14:checkbox>
                  <w14:checked w14:val="0"/>
                  <w14:checkedState w14:val="2612" w14:font="MS Gothic"/>
                  <w14:uncheckedState w14:val="2610" w14:font="MS Gothic"/>
                </w14:checkbox>
              </w:sdtPr>
              <w:sdtEndPr/>
              <w:sdtContent>
                <w:r w:rsidR="009A085E">
                  <w:rPr>
                    <w:rFonts w:ascii="MS Gothic" w:eastAsia="MS Gothic" w:hAnsi="MS Gothic" w:hint="eastAsia"/>
                  </w:rPr>
                  <w:t>☐</w:t>
                </w:r>
              </w:sdtContent>
            </w:sdt>
            <w:r w:rsidR="009A085E" w:rsidRPr="00F736DD">
              <w:rPr>
                <w:sz w:val="21"/>
                <w:szCs w:val="21"/>
              </w:rPr>
              <w:t xml:space="preserve"> </w:t>
            </w:r>
          </w:p>
          <w:p w14:paraId="4B25095E" w14:textId="3DE82E8A" w:rsidR="00F736DD" w:rsidRPr="00F736DD" w:rsidRDefault="00F736DD" w:rsidP="00493537">
            <w:pPr>
              <w:pStyle w:val="Default"/>
              <w:rPr>
                <w:sz w:val="21"/>
                <w:szCs w:val="21"/>
              </w:rPr>
            </w:pPr>
            <w:r w:rsidRPr="00F736DD">
              <w:rPr>
                <w:sz w:val="21"/>
                <w:szCs w:val="21"/>
              </w:rPr>
              <w:t xml:space="preserve"> </w:t>
            </w:r>
          </w:p>
        </w:tc>
        <w:tc>
          <w:tcPr>
            <w:tcW w:w="4536" w:type="dxa"/>
            <w:shd w:val="clear" w:color="auto" w:fill="FAE2D5" w:themeFill="accent2" w:themeFillTint="33"/>
          </w:tcPr>
          <w:p w14:paraId="66E52DB8" w14:textId="77777777" w:rsidR="00F736DD" w:rsidRPr="00F736DD" w:rsidRDefault="00F736DD" w:rsidP="00493537">
            <w:pPr>
              <w:pStyle w:val="Default"/>
              <w:rPr>
                <w:sz w:val="21"/>
                <w:szCs w:val="21"/>
              </w:rPr>
            </w:pPr>
            <w:r w:rsidRPr="00F736DD">
              <w:rPr>
                <w:sz w:val="21"/>
                <w:szCs w:val="21"/>
              </w:rPr>
              <w:t xml:space="preserve">Plan </w:t>
            </w:r>
            <w:proofErr w:type="gramStart"/>
            <w:r w:rsidRPr="00F736DD">
              <w:rPr>
                <w:sz w:val="21"/>
                <w:szCs w:val="21"/>
              </w:rPr>
              <w:t>showing</w:t>
            </w:r>
            <w:proofErr w:type="gramEnd"/>
            <w:r w:rsidRPr="00F736DD">
              <w:rPr>
                <w:sz w:val="21"/>
                <w:szCs w:val="21"/>
              </w:rPr>
              <w:t xml:space="preserve"> nearby sewers and highway drains </w:t>
            </w:r>
          </w:p>
          <w:p w14:paraId="0117CC21" w14:textId="77777777" w:rsidR="00F736DD" w:rsidRPr="00F736DD" w:rsidRDefault="00F736DD" w:rsidP="00493537">
            <w:pPr>
              <w:pStyle w:val="Default"/>
              <w:rPr>
                <w:sz w:val="21"/>
                <w:szCs w:val="21"/>
              </w:rPr>
            </w:pPr>
            <w:r w:rsidRPr="00F736DD">
              <w:rPr>
                <w:b/>
                <w:bCs/>
                <w:sz w:val="21"/>
                <w:szCs w:val="21"/>
              </w:rPr>
              <w:t xml:space="preserve">AND </w:t>
            </w:r>
          </w:p>
          <w:p w14:paraId="08FED121" w14:textId="77777777" w:rsidR="00F736DD" w:rsidRPr="00F736DD" w:rsidRDefault="00F736DD" w:rsidP="00493537">
            <w:pPr>
              <w:pStyle w:val="Default"/>
              <w:rPr>
                <w:sz w:val="21"/>
                <w:szCs w:val="21"/>
              </w:rPr>
            </w:pPr>
            <w:r w:rsidRPr="00F736DD">
              <w:rPr>
                <w:sz w:val="21"/>
                <w:szCs w:val="21"/>
              </w:rPr>
              <w:t xml:space="preserve">Statement providing justification in your Sustainable Drainage Strategy </w:t>
            </w:r>
          </w:p>
        </w:tc>
      </w:tr>
    </w:tbl>
    <w:p w14:paraId="339AD614" w14:textId="77777777" w:rsidR="00F736DD" w:rsidRDefault="00F736DD"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1843"/>
        <w:gridCol w:w="3827"/>
        <w:gridCol w:w="5670"/>
      </w:tblGrid>
      <w:tr w:rsidR="00F736DD" w:rsidRPr="00F736DD" w14:paraId="7A937D64" w14:textId="77777777" w:rsidTr="00B42738">
        <w:trPr>
          <w:trHeight w:val="105"/>
        </w:trPr>
        <w:tc>
          <w:tcPr>
            <w:tcW w:w="5670" w:type="dxa"/>
            <w:gridSpan w:val="2"/>
            <w:shd w:val="clear" w:color="auto" w:fill="DAE9F7" w:themeFill="text2" w:themeFillTint="1A"/>
          </w:tcPr>
          <w:p w14:paraId="7ED12E23" w14:textId="77777777" w:rsidR="00F736DD" w:rsidRPr="00F736DD" w:rsidRDefault="00F736DD" w:rsidP="00493537">
            <w:pPr>
              <w:pStyle w:val="Default"/>
              <w:rPr>
                <w:sz w:val="21"/>
                <w:szCs w:val="21"/>
              </w:rPr>
            </w:pPr>
            <w:r w:rsidRPr="00F736DD">
              <w:rPr>
                <w:b/>
                <w:bCs/>
                <w:sz w:val="21"/>
                <w:szCs w:val="21"/>
              </w:rPr>
              <w:t xml:space="preserve">Proposed method of surface water discharge </w:t>
            </w:r>
          </w:p>
        </w:tc>
        <w:tc>
          <w:tcPr>
            <w:tcW w:w="5670" w:type="dxa"/>
            <w:shd w:val="clear" w:color="auto" w:fill="DAE9F7" w:themeFill="text2" w:themeFillTint="1A"/>
          </w:tcPr>
          <w:p w14:paraId="39E3FDFC" w14:textId="77777777" w:rsidR="00F736DD" w:rsidRPr="00F736DD" w:rsidRDefault="00F736DD" w:rsidP="00493537">
            <w:pPr>
              <w:pStyle w:val="Default"/>
              <w:rPr>
                <w:sz w:val="21"/>
                <w:szCs w:val="21"/>
              </w:rPr>
            </w:pPr>
            <w:r w:rsidRPr="00F736DD">
              <w:rPr>
                <w:b/>
                <w:bCs/>
                <w:sz w:val="21"/>
                <w:szCs w:val="21"/>
              </w:rPr>
              <w:t xml:space="preserve">Is this proposed? </w:t>
            </w:r>
          </w:p>
        </w:tc>
      </w:tr>
      <w:tr w:rsidR="00F736DD" w:rsidRPr="00F736DD" w14:paraId="57E55AF1" w14:textId="77777777" w:rsidTr="00B42738">
        <w:trPr>
          <w:trHeight w:val="111"/>
        </w:trPr>
        <w:tc>
          <w:tcPr>
            <w:tcW w:w="5670" w:type="dxa"/>
            <w:gridSpan w:val="2"/>
            <w:shd w:val="clear" w:color="auto" w:fill="DAE9F7" w:themeFill="text2" w:themeFillTint="1A"/>
          </w:tcPr>
          <w:p w14:paraId="073E6529" w14:textId="77777777" w:rsidR="00F736DD" w:rsidRPr="00F736DD" w:rsidRDefault="00F736DD" w:rsidP="00493537">
            <w:pPr>
              <w:pStyle w:val="Default"/>
              <w:rPr>
                <w:sz w:val="21"/>
                <w:szCs w:val="21"/>
              </w:rPr>
            </w:pPr>
            <w:r w:rsidRPr="00F736DD">
              <w:rPr>
                <w:b/>
                <w:bCs/>
                <w:sz w:val="21"/>
                <w:szCs w:val="21"/>
              </w:rPr>
              <w:t xml:space="preserve">Hierarchy Level 4: </w:t>
            </w:r>
            <w:r w:rsidRPr="00F736DD">
              <w:rPr>
                <w:sz w:val="21"/>
                <w:szCs w:val="21"/>
              </w:rPr>
              <w:t xml:space="preserve">To combined sewer </w:t>
            </w:r>
          </w:p>
        </w:tc>
        <w:tc>
          <w:tcPr>
            <w:tcW w:w="5670" w:type="dxa"/>
          </w:tcPr>
          <w:p w14:paraId="00E09DEF" w14:textId="2556CD03" w:rsidR="00A46A79" w:rsidRDefault="00A46A79" w:rsidP="00A46A79">
            <w:pPr>
              <w:pStyle w:val="Default"/>
              <w:rPr>
                <w:sz w:val="21"/>
                <w:szCs w:val="21"/>
              </w:rPr>
            </w:pPr>
            <w:r w:rsidRPr="00F736DD">
              <w:rPr>
                <w:sz w:val="21"/>
                <w:szCs w:val="21"/>
              </w:rPr>
              <w:t xml:space="preserve">Yes </w:t>
            </w:r>
            <w:sdt>
              <w:sdtPr>
                <w:id w:val="-951553784"/>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19109136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N/A </w:t>
            </w:r>
            <w:sdt>
              <w:sdtPr>
                <w:id w:val="1601679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w:t>
            </w:r>
          </w:p>
          <w:p w14:paraId="7FBB84DF" w14:textId="668A5324" w:rsidR="00F736DD" w:rsidRPr="00F736DD" w:rsidRDefault="00F736DD" w:rsidP="00493537">
            <w:pPr>
              <w:pStyle w:val="Default"/>
              <w:rPr>
                <w:sz w:val="21"/>
                <w:szCs w:val="21"/>
              </w:rPr>
            </w:pPr>
          </w:p>
        </w:tc>
      </w:tr>
      <w:tr w:rsidR="00F736DD" w:rsidRPr="00F736DD" w14:paraId="6EEF07E5" w14:textId="77777777" w:rsidTr="00B42738">
        <w:trPr>
          <w:trHeight w:val="105"/>
        </w:trPr>
        <w:tc>
          <w:tcPr>
            <w:tcW w:w="5670" w:type="dxa"/>
            <w:gridSpan w:val="2"/>
            <w:shd w:val="clear" w:color="auto" w:fill="FAE2D5" w:themeFill="accent2" w:themeFillTint="33"/>
          </w:tcPr>
          <w:p w14:paraId="14DEBA2D" w14:textId="77777777" w:rsidR="00F736DD" w:rsidRPr="00F736DD" w:rsidRDefault="00F736DD" w:rsidP="00493537">
            <w:pPr>
              <w:pStyle w:val="Default"/>
              <w:rPr>
                <w:sz w:val="21"/>
                <w:szCs w:val="21"/>
              </w:rPr>
            </w:pPr>
            <w:r w:rsidRPr="00F736DD">
              <w:rPr>
                <w:b/>
                <w:bCs/>
                <w:sz w:val="21"/>
                <w:szCs w:val="21"/>
              </w:rPr>
              <w:t xml:space="preserve">If YES - Evidence Required </w:t>
            </w:r>
          </w:p>
        </w:tc>
        <w:tc>
          <w:tcPr>
            <w:tcW w:w="5670" w:type="dxa"/>
            <w:shd w:val="clear" w:color="auto" w:fill="FAE2D5" w:themeFill="accent2" w:themeFillTint="33"/>
          </w:tcPr>
          <w:p w14:paraId="3F991608" w14:textId="77777777" w:rsidR="00F736DD" w:rsidRPr="00F736DD" w:rsidRDefault="00F736DD" w:rsidP="00493537">
            <w:pPr>
              <w:pStyle w:val="Default"/>
              <w:rPr>
                <w:sz w:val="21"/>
                <w:szCs w:val="21"/>
              </w:rPr>
            </w:pPr>
            <w:r w:rsidRPr="00F736DD">
              <w:rPr>
                <w:b/>
                <w:bCs/>
                <w:sz w:val="21"/>
                <w:szCs w:val="21"/>
              </w:rPr>
              <w:t xml:space="preserve">If NO – Evidence Required </w:t>
            </w:r>
          </w:p>
        </w:tc>
      </w:tr>
      <w:tr w:rsidR="00F736DD" w:rsidRPr="00F736DD" w14:paraId="024EF59D" w14:textId="77777777" w:rsidTr="00B42738">
        <w:trPr>
          <w:trHeight w:val="208"/>
        </w:trPr>
        <w:tc>
          <w:tcPr>
            <w:tcW w:w="1843" w:type="dxa"/>
          </w:tcPr>
          <w:p w14:paraId="3E525B38" w14:textId="7D27FC53" w:rsidR="00A46A79" w:rsidRDefault="00F77194" w:rsidP="00A46A79">
            <w:pPr>
              <w:pStyle w:val="Default"/>
              <w:rPr>
                <w:sz w:val="21"/>
                <w:szCs w:val="21"/>
              </w:rPr>
            </w:pPr>
            <w:sdt>
              <w:sdtPr>
                <w:id w:val="136302378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A46A79" w:rsidRPr="00F736DD">
              <w:rPr>
                <w:sz w:val="21"/>
                <w:szCs w:val="21"/>
              </w:rPr>
              <w:t xml:space="preserve"> </w:t>
            </w:r>
          </w:p>
          <w:p w14:paraId="4B7CBACC" w14:textId="123C268C" w:rsidR="00A46A79" w:rsidRDefault="00A46A79" w:rsidP="00A46A79">
            <w:pPr>
              <w:pStyle w:val="Default"/>
              <w:rPr>
                <w:sz w:val="21"/>
                <w:szCs w:val="21"/>
              </w:rPr>
            </w:pPr>
          </w:p>
          <w:p w14:paraId="630ED7F9" w14:textId="0B1708BE" w:rsidR="00F736DD" w:rsidRPr="00F736DD" w:rsidRDefault="00F736DD" w:rsidP="00493537">
            <w:pPr>
              <w:pStyle w:val="Default"/>
              <w:rPr>
                <w:sz w:val="21"/>
                <w:szCs w:val="21"/>
              </w:rPr>
            </w:pPr>
          </w:p>
        </w:tc>
        <w:tc>
          <w:tcPr>
            <w:tcW w:w="3827" w:type="dxa"/>
            <w:shd w:val="clear" w:color="auto" w:fill="FAE2D5" w:themeFill="accent2" w:themeFillTint="33"/>
          </w:tcPr>
          <w:p w14:paraId="4B8047FE" w14:textId="77777777" w:rsidR="00F736DD" w:rsidRPr="00F736DD" w:rsidRDefault="00F736DD" w:rsidP="00493537">
            <w:pPr>
              <w:pStyle w:val="Default"/>
              <w:rPr>
                <w:sz w:val="21"/>
                <w:szCs w:val="21"/>
              </w:rPr>
            </w:pPr>
            <w:r w:rsidRPr="00F736DD">
              <w:rPr>
                <w:sz w:val="21"/>
                <w:szCs w:val="21"/>
              </w:rPr>
              <w:t xml:space="preserve">Written correspondence from Water and Sewerage Company </w:t>
            </w:r>
          </w:p>
        </w:tc>
        <w:tc>
          <w:tcPr>
            <w:tcW w:w="5670" w:type="dxa"/>
            <w:shd w:val="clear" w:color="auto" w:fill="FAE2D5" w:themeFill="accent2" w:themeFillTint="33"/>
          </w:tcPr>
          <w:p w14:paraId="1356C1A1" w14:textId="77777777" w:rsidR="00F736DD" w:rsidRPr="00F736DD" w:rsidRDefault="00F736DD" w:rsidP="00493537">
            <w:pPr>
              <w:pStyle w:val="Default"/>
              <w:rPr>
                <w:sz w:val="21"/>
                <w:szCs w:val="21"/>
              </w:rPr>
            </w:pPr>
            <w:r w:rsidRPr="00F736DD">
              <w:rPr>
                <w:sz w:val="21"/>
                <w:szCs w:val="21"/>
              </w:rPr>
              <w:t xml:space="preserve">N/A </w:t>
            </w:r>
          </w:p>
        </w:tc>
      </w:tr>
    </w:tbl>
    <w:p w14:paraId="40FA1A38" w14:textId="77777777" w:rsidR="00F736DD" w:rsidRDefault="00F736DD" w:rsidP="00493537">
      <w:pPr>
        <w:pStyle w:val="Default"/>
        <w:rPr>
          <w:sz w:val="21"/>
          <w:szCs w:val="21"/>
        </w:rPr>
      </w:pPr>
    </w:p>
    <w:p w14:paraId="4C5A6F1B" w14:textId="77777777" w:rsidR="00A46A79" w:rsidRDefault="00A46A79" w:rsidP="00A46A79">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A46A79" w14:paraId="39DB3EC0" w14:textId="77777777" w:rsidTr="00B42738">
        <w:tc>
          <w:tcPr>
            <w:tcW w:w="11340" w:type="dxa"/>
            <w:shd w:val="clear" w:color="auto" w:fill="FAE2D5" w:themeFill="accent2" w:themeFillTint="33"/>
          </w:tcPr>
          <w:p w14:paraId="44653B92" w14:textId="3EEF5E88" w:rsidR="00A46A79" w:rsidRDefault="00A46A79" w:rsidP="004465AC">
            <w:pPr>
              <w:pStyle w:val="Default"/>
              <w:rPr>
                <w:b/>
                <w:bCs/>
                <w:sz w:val="21"/>
                <w:szCs w:val="21"/>
              </w:rPr>
            </w:pPr>
            <w:r w:rsidRPr="007E38A2">
              <w:rPr>
                <w:b/>
                <w:bCs/>
                <w:sz w:val="21"/>
                <w:szCs w:val="21"/>
              </w:rPr>
              <w:t xml:space="preserve">Please list any relevant document and or drawing numbers (including revision reference) to support your answers to Section </w:t>
            </w:r>
            <w:r>
              <w:rPr>
                <w:b/>
                <w:bCs/>
                <w:sz w:val="21"/>
                <w:szCs w:val="21"/>
              </w:rPr>
              <w:t>7</w:t>
            </w:r>
            <w:r w:rsidR="008626B4">
              <w:rPr>
                <w:b/>
                <w:bCs/>
                <w:sz w:val="21"/>
                <w:szCs w:val="21"/>
              </w:rPr>
              <w:t>b</w:t>
            </w:r>
            <w:r w:rsidRPr="007E38A2">
              <w:rPr>
                <w:b/>
                <w:bCs/>
                <w:sz w:val="21"/>
                <w:szCs w:val="21"/>
              </w:rPr>
              <w:t>.</w:t>
            </w:r>
          </w:p>
          <w:p w14:paraId="7AAB24EE" w14:textId="77777777" w:rsidR="00A46A79" w:rsidRDefault="00A46A79" w:rsidP="004465AC">
            <w:pPr>
              <w:pStyle w:val="Default"/>
              <w:rPr>
                <w:b/>
                <w:bCs/>
                <w:sz w:val="21"/>
                <w:szCs w:val="21"/>
              </w:rPr>
            </w:pPr>
          </w:p>
          <w:p w14:paraId="12B4B6F3" w14:textId="77777777" w:rsidR="00A46A79" w:rsidRDefault="00A46A79" w:rsidP="004465AC">
            <w:pPr>
              <w:pStyle w:val="Default"/>
              <w:rPr>
                <w:sz w:val="21"/>
                <w:szCs w:val="21"/>
              </w:rPr>
            </w:pPr>
          </w:p>
        </w:tc>
      </w:tr>
    </w:tbl>
    <w:p w14:paraId="26C21022" w14:textId="0B1C6507" w:rsidR="00A46A79" w:rsidRPr="00A46A79" w:rsidRDefault="00A46A79" w:rsidP="00A46A79">
      <w:pPr>
        <w:rPr>
          <w:rFonts w:ascii="Calibri" w:hAnsi="Calibri" w:cs="Calibri"/>
          <w:b/>
          <w:bCs/>
          <w:color w:val="000000"/>
          <w:kern w:val="0"/>
          <w:sz w:val="21"/>
          <w:szCs w:val="21"/>
        </w:rPr>
      </w:pPr>
      <w:r>
        <w:rPr>
          <w:b/>
          <w:bCs/>
          <w:sz w:val="21"/>
          <w:szCs w:val="21"/>
        </w:rPr>
        <w:br w:type="page"/>
      </w:r>
    </w:p>
    <w:p w14:paraId="3A1ED83D" w14:textId="3012601F" w:rsidR="00A46A79" w:rsidRDefault="00E31CA1" w:rsidP="00493537">
      <w:pPr>
        <w:pStyle w:val="Default"/>
        <w:rPr>
          <w:sz w:val="21"/>
          <w:szCs w:val="21"/>
        </w:rPr>
      </w:pPr>
      <w:r w:rsidRPr="00F736DD">
        <w:rPr>
          <w:b/>
          <w:bCs/>
          <w:sz w:val="21"/>
          <w:szCs w:val="21"/>
        </w:rPr>
        <w:lastRenderedPageBreak/>
        <w:t xml:space="preserve">c) Proposed SuDS Component Types </w:t>
      </w:r>
    </w:p>
    <w:p w14:paraId="27F0CB3B" w14:textId="77777777" w:rsidR="00E31CA1" w:rsidRDefault="00E31CA1" w:rsidP="00493537">
      <w:pPr>
        <w:pStyle w:val="Default"/>
        <w:rPr>
          <w:sz w:val="21"/>
          <w:szCs w:val="21"/>
        </w:rPr>
      </w:pPr>
    </w:p>
    <w:tbl>
      <w:tblPr>
        <w:tblStyle w:val="TableGrid"/>
        <w:tblW w:w="11340" w:type="dxa"/>
        <w:tblInd w:w="-1134" w:type="dxa"/>
        <w:tblLayout w:type="fixed"/>
        <w:tblLook w:val="0000" w:firstRow="0" w:lastRow="0" w:firstColumn="0" w:lastColumn="0" w:noHBand="0" w:noVBand="0"/>
      </w:tblPr>
      <w:tblGrid>
        <w:gridCol w:w="2777"/>
        <w:gridCol w:w="1447"/>
        <w:gridCol w:w="1559"/>
        <w:gridCol w:w="2127"/>
        <w:gridCol w:w="1419"/>
        <w:gridCol w:w="2011"/>
      </w:tblGrid>
      <w:tr w:rsidR="00E31CA1" w:rsidRPr="00F736DD" w14:paraId="573392E0" w14:textId="77777777" w:rsidTr="00B42738">
        <w:trPr>
          <w:trHeight w:val="333"/>
        </w:trPr>
        <w:tc>
          <w:tcPr>
            <w:tcW w:w="2777" w:type="dxa"/>
            <w:tcBorders>
              <w:top w:val="nil"/>
              <w:left w:val="nil"/>
            </w:tcBorders>
          </w:tcPr>
          <w:p w14:paraId="6FC6652B" w14:textId="77777777" w:rsidR="00E31CA1" w:rsidRPr="00F736DD" w:rsidRDefault="00E31CA1" w:rsidP="00493537">
            <w:pPr>
              <w:pStyle w:val="Default"/>
              <w:rPr>
                <w:b/>
                <w:bCs/>
                <w:sz w:val="21"/>
                <w:szCs w:val="21"/>
              </w:rPr>
            </w:pPr>
          </w:p>
        </w:tc>
        <w:tc>
          <w:tcPr>
            <w:tcW w:w="8563" w:type="dxa"/>
            <w:gridSpan w:val="5"/>
            <w:shd w:val="clear" w:color="auto" w:fill="DAE9F7" w:themeFill="text2" w:themeFillTint="1A"/>
          </w:tcPr>
          <w:p w14:paraId="76D15194" w14:textId="4BFE48FF" w:rsidR="00E31CA1" w:rsidRPr="00F736DD" w:rsidRDefault="00E31CA1" w:rsidP="00E31CA1">
            <w:pPr>
              <w:pStyle w:val="Default"/>
              <w:jc w:val="center"/>
              <w:rPr>
                <w:sz w:val="21"/>
                <w:szCs w:val="21"/>
              </w:rPr>
            </w:pPr>
            <w:r w:rsidRPr="00F736DD">
              <w:rPr>
                <w:b/>
                <w:bCs/>
                <w:sz w:val="21"/>
                <w:szCs w:val="21"/>
              </w:rPr>
              <w:t>Tick ALL that apply</w:t>
            </w:r>
          </w:p>
        </w:tc>
      </w:tr>
      <w:tr w:rsidR="00B42738" w:rsidRPr="00F736DD" w14:paraId="32543841" w14:textId="77777777" w:rsidTr="00B42738">
        <w:trPr>
          <w:trHeight w:val="333"/>
        </w:trPr>
        <w:tc>
          <w:tcPr>
            <w:tcW w:w="2777" w:type="dxa"/>
            <w:shd w:val="clear" w:color="auto" w:fill="DAE9F7" w:themeFill="text2" w:themeFillTint="1A"/>
          </w:tcPr>
          <w:p w14:paraId="7A5A1993" w14:textId="77777777" w:rsidR="00F736DD" w:rsidRPr="00F736DD" w:rsidRDefault="00F736DD" w:rsidP="00493537">
            <w:pPr>
              <w:pStyle w:val="Default"/>
              <w:rPr>
                <w:sz w:val="21"/>
                <w:szCs w:val="21"/>
              </w:rPr>
            </w:pPr>
            <w:r w:rsidRPr="00F736DD">
              <w:rPr>
                <w:b/>
                <w:bCs/>
                <w:sz w:val="21"/>
                <w:szCs w:val="21"/>
              </w:rPr>
              <w:t xml:space="preserve">Within property boundary </w:t>
            </w:r>
          </w:p>
        </w:tc>
        <w:tc>
          <w:tcPr>
            <w:tcW w:w="1447" w:type="dxa"/>
          </w:tcPr>
          <w:p w14:paraId="6D94090C" w14:textId="7C585C88" w:rsidR="00F736DD" w:rsidRPr="00F736DD" w:rsidRDefault="00F77194" w:rsidP="00493537">
            <w:pPr>
              <w:pStyle w:val="Default"/>
              <w:rPr>
                <w:sz w:val="21"/>
                <w:szCs w:val="21"/>
              </w:rPr>
            </w:pPr>
            <w:sdt>
              <w:sdtPr>
                <w:id w:val="-1754348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1D2BA3" w:rsidRPr="00F736DD">
              <w:rPr>
                <w:sz w:val="21"/>
                <w:szCs w:val="21"/>
              </w:rPr>
              <w:t xml:space="preserve"> </w:t>
            </w:r>
            <w:r w:rsidR="00F736DD" w:rsidRPr="00F736DD">
              <w:rPr>
                <w:sz w:val="21"/>
                <w:szCs w:val="21"/>
              </w:rPr>
              <w:t xml:space="preserve">Rainwater harvesting </w:t>
            </w:r>
          </w:p>
        </w:tc>
        <w:tc>
          <w:tcPr>
            <w:tcW w:w="1559" w:type="dxa"/>
          </w:tcPr>
          <w:p w14:paraId="632BF9E2" w14:textId="40A8E17C" w:rsidR="00F736DD" w:rsidRPr="00F736DD" w:rsidRDefault="00F77194" w:rsidP="00493537">
            <w:pPr>
              <w:pStyle w:val="Default"/>
              <w:rPr>
                <w:sz w:val="21"/>
                <w:szCs w:val="21"/>
              </w:rPr>
            </w:pPr>
            <w:sdt>
              <w:sdtPr>
                <w:id w:val="-1629539397"/>
                <w14:checkbox>
                  <w14:checked w14:val="0"/>
                  <w14:checkedState w14:val="2612" w14:font="MS Gothic"/>
                  <w14:uncheckedState w14:val="2610" w14:font="MS Gothic"/>
                </w14:checkbox>
              </w:sdtPr>
              <w:sdtEndPr/>
              <w:sdtContent>
                <w:r w:rsidR="001D2BA3">
                  <w:rPr>
                    <w:rFonts w:ascii="MS Gothic" w:eastAsia="MS Gothic" w:hAnsi="MS Gothic" w:hint="eastAsia"/>
                  </w:rPr>
                  <w:t>☐</w:t>
                </w:r>
              </w:sdtContent>
            </w:sdt>
            <w:r w:rsidR="001D2BA3" w:rsidRPr="00F736DD">
              <w:rPr>
                <w:sz w:val="21"/>
                <w:szCs w:val="21"/>
              </w:rPr>
              <w:t xml:space="preserve"> </w:t>
            </w:r>
            <w:r w:rsidR="00F736DD" w:rsidRPr="00F736DD">
              <w:rPr>
                <w:sz w:val="21"/>
                <w:szCs w:val="21"/>
              </w:rPr>
              <w:t xml:space="preserve">Green/ blue roofs </w:t>
            </w:r>
          </w:p>
        </w:tc>
        <w:tc>
          <w:tcPr>
            <w:tcW w:w="2127" w:type="dxa"/>
          </w:tcPr>
          <w:p w14:paraId="291E3BEE" w14:textId="412156CF" w:rsidR="00F736DD" w:rsidRPr="00F736DD" w:rsidRDefault="00F77194" w:rsidP="00493537">
            <w:pPr>
              <w:pStyle w:val="Default"/>
              <w:rPr>
                <w:sz w:val="21"/>
                <w:szCs w:val="21"/>
              </w:rPr>
            </w:pPr>
            <w:sdt>
              <w:sdtPr>
                <w:id w:val="-1938811591"/>
                <w14:checkbox>
                  <w14:checked w14:val="0"/>
                  <w14:checkedState w14:val="2612" w14:font="MS Gothic"/>
                  <w14:uncheckedState w14:val="2610" w14:font="MS Gothic"/>
                </w14:checkbox>
              </w:sdtPr>
              <w:sdtEndPr/>
              <w:sdtContent>
                <w:r w:rsidR="001D2BA3">
                  <w:rPr>
                    <w:rFonts w:ascii="MS Gothic" w:eastAsia="MS Gothic" w:hAnsi="MS Gothic" w:hint="eastAsia"/>
                  </w:rPr>
                  <w:t>☐</w:t>
                </w:r>
              </w:sdtContent>
            </w:sdt>
            <w:r w:rsidR="001D2BA3" w:rsidRPr="00F736DD">
              <w:rPr>
                <w:sz w:val="21"/>
                <w:szCs w:val="21"/>
              </w:rPr>
              <w:t xml:space="preserve"> </w:t>
            </w:r>
            <w:r w:rsidR="00F736DD" w:rsidRPr="00F736DD">
              <w:rPr>
                <w:sz w:val="21"/>
                <w:szCs w:val="21"/>
              </w:rPr>
              <w:t xml:space="preserve">Pervious pavements </w:t>
            </w:r>
          </w:p>
          <w:p w14:paraId="07EDD15C" w14:textId="79352912" w:rsidR="00F736DD" w:rsidRPr="00F736DD" w:rsidRDefault="00F736DD" w:rsidP="00493537">
            <w:pPr>
              <w:pStyle w:val="Default"/>
              <w:rPr>
                <w:sz w:val="21"/>
                <w:szCs w:val="21"/>
              </w:rPr>
            </w:pPr>
            <w:r w:rsidRPr="00F736DD">
              <w:rPr>
                <w:i/>
                <w:iCs/>
                <w:sz w:val="21"/>
                <w:szCs w:val="21"/>
              </w:rPr>
              <w:t xml:space="preserve">Type: A </w:t>
            </w:r>
            <w:sdt>
              <w:sdtPr>
                <w:id w:val="-86082556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i/>
                <w:iCs/>
                <w:sz w:val="21"/>
                <w:szCs w:val="21"/>
              </w:rPr>
              <w:t xml:space="preserve"> B </w:t>
            </w:r>
            <w:sdt>
              <w:sdtPr>
                <w:id w:val="740673497"/>
                <w14:checkbox>
                  <w14:checked w14:val="0"/>
                  <w14:checkedState w14:val="2612" w14:font="MS Gothic"/>
                  <w14:uncheckedState w14:val="2610" w14:font="MS Gothic"/>
                </w14:checkbox>
              </w:sdtPr>
              <w:sdtEndPr/>
              <w:sdtContent>
                <w:r w:rsidR="001D2BA3">
                  <w:rPr>
                    <w:rFonts w:ascii="MS Gothic" w:eastAsia="MS Gothic" w:hAnsi="MS Gothic" w:hint="eastAsia"/>
                  </w:rPr>
                  <w:t>☐</w:t>
                </w:r>
              </w:sdtContent>
            </w:sdt>
            <w:r w:rsidR="001D2BA3" w:rsidRPr="00F736DD">
              <w:rPr>
                <w:i/>
                <w:iCs/>
                <w:sz w:val="21"/>
                <w:szCs w:val="21"/>
              </w:rPr>
              <w:t xml:space="preserve"> </w:t>
            </w:r>
            <w:r w:rsidRPr="00F736DD">
              <w:rPr>
                <w:i/>
                <w:iCs/>
                <w:sz w:val="21"/>
                <w:szCs w:val="21"/>
              </w:rPr>
              <w:t xml:space="preserve">C </w:t>
            </w:r>
            <w:sdt>
              <w:sdtPr>
                <w:id w:val="1226799188"/>
                <w14:checkbox>
                  <w14:checked w14:val="0"/>
                  <w14:checkedState w14:val="2612" w14:font="MS Gothic"/>
                  <w14:uncheckedState w14:val="2610" w14:font="MS Gothic"/>
                </w14:checkbox>
              </w:sdtPr>
              <w:sdtEndPr/>
              <w:sdtContent>
                <w:r w:rsidR="001D2BA3">
                  <w:rPr>
                    <w:rFonts w:ascii="MS Gothic" w:eastAsia="MS Gothic" w:hAnsi="MS Gothic" w:hint="eastAsia"/>
                  </w:rPr>
                  <w:t>☐</w:t>
                </w:r>
              </w:sdtContent>
            </w:sdt>
          </w:p>
        </w:tc>
        <w:tc>
          <w:tcPr>
            <w:tcW w:w="1419" w:type="dxa"/>
          </w:tcPr>
          <w:p w14:paraId="49857D3B" w14:textId="2710D10E" w:rsidR="00F736DD" w:rsidRPr="00F736DD" w:rsidRDefault="00F77194" w:rsidP="00493537">
            <w:pPr>
              <w:pStyle w:val="Default"/>
              <w:rPr>
                <w:sz w:val="21"/>
                <w:szCs w:val="21"/>
              </w:rPr>
            </w:pPr>
            <w:sdt>
              <w:sdtPr>
                <w:id w:val="1693030349"/>
                <w14:checkbox>
                  <w14:checked w14:val="0"/>
                  <w14:checkedState w14:val="2612" w14:font="MS Gothic"/>
                  <w14:uncheckedState w14:val="2610" w14:font="MS Gothic"/>
                </w14:checkbox>
              </w:sdtPr>
              <w:sdtEndPr/>
              <w:sdtContent>
                <w:r w:rsidR="001D2BA3">
                  <w:rPr>
                    <w:rFonts w:ascii="MS Gothic" w:eastAsia="MS Gothic" w:hAnsi="MS Gothic" w:hint="eastAsia"/>
                  </w:rPr>
                  <w:t>☐</w:t>
                </w:r>
              </w:sdtContent>
            </w:sdt>
            <w:r w:rsidR="001D2BA3" w:rsidRPr="00F736DD">
              <w:rPr>
                <w:sz w:val="21"/>
                <w:szCs w:val="21"/>
              </w:rPr>
              <w:t xml:space="preserve"> </w:t>
            </w:r>
            <w:r w:rsidR="00F736DD" w:rsidRPr="00F736DD">
              <w:rPr>
                <w:sz w:val="21"/>
                <w:szCs w:val="21"/>
              </w:rPr>
              <w:t xml:space="preserve">Soakaway </w:t>
            </w:r>
          </w:p>
        </w:tc>
        <w:tc>
          <w:tcPr>
            <w:tcW w:w="2011" w:type="dxa"/>
          </w:tcPr>
          <w:p w14:paraId="21220CDD" w14:textId="56AE8A0A" w:rsidR="00F736DD" w:rsidRPr="00F736DD" w:rsidRDefault="00F77194" w:rsidP="00493537">
            <w:pPr>
              <w:pStyle w:val="Default"/>
              <w:rPr>
                <w:sz w:val="21"/>
                <w:szCs w:val="21"/>
              </w:rPr>
            </w:pPr>
            <w:sdt>
              <w:sdtPr>
                <w:id w:val="-1497262730"/>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1D2BA3" w:rsidRPr="00F736DD">
              <w:rPr>
                <w:sz w:val="21"/>
                <w:szCs w:val="21"/>
              </w:rPr>
              <w:t xml:space="preserve"> </w:t>
            </w:r>
            <w:r w:rsidR="00F736DD" w:rsidRPr="00F736DD">
              <w:rPr>
                <w:sz w:val="21"/>
                <w:szCs w:val="21"/>
              </w:rPr>
              <w:t xml:space="preserve">Bio retention systems </w:t>
            </w:r>
          </w:p>
        </w:tc>
      </w:tr>
    </w:tbl>
    <w:p w14:paraId="7532C008" w14:textId="77777777" w:rsidR="00F736DD" w:rsidRDefault="00F736DD" w:rsidP="00493537">
      <w:pPr>
        <w:pStyle w:val="Default"/>
        <w:rPr>
          <w:sz w:val="21"/>
          <w:szCs w:val="21"/>
        </w:rPr>
      </w:pPr>
    </w:p>
    <w:tbl>
      <w:tblPr>
        <w:tblStyle w:val="TableGrid"/>
        <w:tblW w:w="11340" w:type="dxa"/>
        <w:tblInd w:w="-1134" w:type="dxa"/>
        <w:tblLayout w:type="fixed"/>
        <w:tblLook w:val="0000" w:firstRow="0" w:lastRow="0" w:firstColumn="0" w:lastColumn="0" w:noHBand="0" w:noVBand="0"/>
      </w:tblPr>
      <w:tblGrid>
        <w:gridCol w:w="2777"/>
        <w:gridCol w:w="1618"/>
        <w:gridCol w:w="1275"/>
        <w:gridCol w:w="1701"/>
        <w:gridCol w:w="1843"/>
        <w:gridCol w:w="2126"/>
      </w:tblGrid>
      <w:tr w:rsidR="001D2BA3" w:rsidRPr="00F736DD" w14:paraId="7E66C783" w14:textId="77777777" w:rsidTr="00B42738">
        <w:trPr>
          <w:trHeight w:val="333"/>
        </w:trPr>
        <w:tc>
          <w:tcPr>
            <w:tcW w:w="2777" w:type="dxa"/>
            <w:tcBorders>
              <w:top w:val="nil"/>
              <w:left w:val="nil"/>
            </w:tcBorders>
          </w:tcPr>
          <w:p w14:paraId="34D4F534" w14:textId="77777777" w:rsidR="001D2BA3" w:rsidRPr="00F736DD" w:rsidRDefault="001D2BA3" w:rsidP="004465AC">
            <w:pPr>
              <w:pStyle w:val="Default"/>
              <w:rPr>
                <w:b/>
                <w:bCs/>
                <w:sz w:val="21"/>
                <w:szCs w:val="21"/>
              </w:rPr>
            </w:pPr>
          </w:p>
        </w:tc>
        <w:tc>
          <w:tcPr>
            <w:tcW w:w="8563" w:type="dxa"/>
            <w:gridSpan w:val="5"/>
            <w:shd w:val="clear" w:color="auto" w:fill="DAE9F7" w:themeFill="text2" w:themeFillTint="1A"/>
          </w:tcPr>
          <w:p w14:paraId="68CF93D2" w14:textId="77777777" w:rsidR="001D2BA3" w:rsidRPr="00F736DD" w:rsidRDefault="001D2BA3" w:rsidP="004465AC">
            <w:pPr>
              <w:pStyle w:val="Default"/>
              <w:jc w:val="center"/>
              <w:rPr>
                <w:sz w:val="21"/>
                <w:szCs w:val="21"/>
              </w:rPr>
            </w:pPr>
            <w:r w:rsidRPr="00F736DD">
              <w:rPr>
                <w:b/>
                <w:bCs/>
                <w:sz w:val="21"/>
                <w:szCs w:val="21"/>
              </w:rPr>
              <w:t>Tick ALL that apply</w:t>
            </w:r>
          </w:p>
        </w:tc>
      </w:tr>
      <w:tr w:rsidR="000A2724" w:rsidRPr="00F736DD" w14:paraId="3027E3AC" w14:textId="77777777" w:rsidTr="00B42738">
        <w:trPr>
          <w:trHeight w:val="333"/>
        </w:trPr>
        <w:tc>
          <w:tcPr>
            <w:tcW w:w="2777" w:type="dxa"/>
            <w:vMerge w:val="restart"/>
            <w:shd w:val="clear" w:color="auto" w:fill="DAE9F7" w:themeFill="text2" w:themeFillTint="1A"/>
          </w:tcPr>
          <w:p w14:paraId="7E34EBD0" w14:textId="77777777" w:rsidR="000A2724" w:rsidRPr="00F736DD" w:rsidRDefault="000A2724" w:rsidP="001D2BA3">
            <w:pPr>
              <w:pStyle w:val="Default"/>
              <w:rPr>
                <w:sz w:val="21"/>
                <w:szCs w:val="21"/>
              </w:rPr>
            </w:pPr>
            <w:r w:rsidRPr="00F736DD">
              <w:rPr>
                <w:b/>
                <w:bCs/>
                <w:sz w:val="21"/>
                <w:szCs w:val="21"/>
              </w:rPr>
              <w:t xml:space="preserve">Within development site boundary </w:t>
            </w:r>
          </w:p>
          <w:p w14:paraId="4800DFD4" w14:textId="4F4780A6" w:rsidR="000A2724" w:rsidRPr="00F736DD" w:rsidRDefault="000A2724" w:rsidP="001D2BA3">
            <w:pPr>
              <w:pStyle w:val="Default"/>
              <w:rPr>
                <w:sz w:val="21"/>
                <w:szCs w:val="21"/>
              </w:rPr>
            </w:pPr>
            <w:r w:rsidRPr="00F736DD">
              <w:rPr>
                <w:i/>
                <w:iCs/>
                <w:sz w:val="21"/>
                <w:szCs w:val="21"/>
              </w:rPr>
              <w:t>(not property)</w:t>
            </w:r>
          </w:p>
        </w:tc>
        <w:tc>
          <w:tcPr>
            <w:tcW w:w="2893" w:type="dxa"/>
            <w:gridSpan w:val="2"/>
          </w:tcPr>
          <w:p w14:paraId="5CC570FA" w14:textId="09F9F0EF" w:rsidR="000A2724" w:rsidRPr="00F736DD" w:rsidRDefault="00F77194" w:rsidP="007C3EC1">
            <w:pPr>
              <w:pStyle w:val="Default"/>
              <w:rPr>
                <w:sz w:val="21"/>
                <w:szCs w:val="21"/>
              </w:rPr>
            </w:pPr>
            <w:sdt>
              <w:sdtPr>
                <w:id w:val="426776583"/>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 xml:space="preserve">Infiltration system </w:t>
            </w:r>
          </w:p>
          <w:p w14:paraId="22E318CC" w14:textId="77777777" w:rsidR="008626B4" w:rsidRDefault="000A2724" w:rsidP="007C3EC1">
            <w:pPr>
              <w:pStyle w:val="Default"/>
              <w:rPr>
                <w:i/>
                <w:iCs/>
                <w:sz w:val="21"/>
                <w:szCs w:val="21"/>
              </w:rPr>
            </w:pPr>
            <w:r w:rsidRPr="00F736DD">
              <w:rPr>
                <w:i/>
                <w:iCs/>
                <w:sz w:val="21"/>
                <w:szCs w:val="21"/>
              </w:rPr>
              <w:t>Type</w:t>
            </w:r>
            <w:r w:rsidR="008626B4">
              <w:rPr>
                <w:i/>
                <w:iCs/>
                <w:sz w:val="21"/>
                <w:szCs w:val="21"/>
              </w:rPr>
              <w:t>:</w:t>
            </w:r>
          </w:p>
          <w:p w14:paraId="16D4C493" w14:textId="77777777" w:rsidR="008626B4" w:rsidRDefault="00F77194" w:rsidP="007C3EC1">
            <w:pPr>
              <w:pStyle w:val="Default"/>
              <w:rPr>
                <w:sz w:val="21"/>
                <w:szCs w:val="21"/>
              </w:rPr>
            </w:pPr>
            <w:sdt>
              <w:sdtPr>
                <w:id w:val="-455257391"/>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Surface level</w:t>
            </w:r>
          </w:p>
          <w:p w14:paraId="6497AFF0" w14:textId="34AB66E0" w:rsidR="000A2724" w:rsidRPr="00F736DD" w:rsidRDefault="00F77194" w:rsidP="007C3EC1">
            <w:pPr>
              <w:pStyle w:val="Default"/>
              <w:rPr>
                <w:i/>
                <w:iCs/>
                <w:sz w:val="21"/>
                <w:szCs w:val="21"/>
              </w:rPr>
            </w:pPr>
            <w:sdt>
              <w:sdtPr>
                <w:id w:val="-1153289075"/>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Below ground</w:t>
            </w:r>
          </w:p>
        </w:tc>
        <w:tc>
          <w:tcPr>
            <w:tcW w:w="1701" w:type="dxa"/>
          </w:tcPr>
          <w:p w14:paraId="2A4587EB" w14:textId="61587112" w:rsidR="000A2724" w:rsidRPr="00F736DD" w:rsidRDefault="00F77194" w:rsidP="004465AC">
            <w:pPr>
              <w:pStyle w:val="Default"/>
              <w:rPr>
                <w:sz w:val="21"/>
                <w:szCs w:val="21"/>
              </w:rPr>
            </w:pPr>
            <w:sdt>
              <w:sdtPr>
                <w:id w:val="1616174383"/>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Filter strips</w:t>
            </w:r>
          </w:p>
        </w:tc>
        <w:tc>
          <w:tcPr>
            <w:tcW w:w="1843" w:type="dxa"/>
          </w:tcPr>
          <w:p w14:paraId="5B2262FF" w14:textId="010E0189" w:rsidR="000A2724" w:rsidRPr="00F736DD" w:rsidRDefault="00F77194" w:rsidP="004465AC">
            <w:pPr>
              <w:pStyle w:val="Default"/>
              <w:rPr>
                <w:sz w:val="21"/>
                <w:szCs w:val="21"/>
              </w:rPr>
            </w:pPr>
            <w:sdt>
              <w:sdtPr>
                <w:id w:val="-1141495980"/>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Filter drains</w:t>
            </w:r>
          </w:p>
        </w:tc>
        <w:tc>
          <w:tcPr>
            <w:tcW w:w="2126" w:type="dxa"/>
          </w:tcPr>
          <w:p w14:paraId="218CC32A" w14:textId="7F05CBFD" w:rsidR="000A2724" w:rsidRPr="00F736DD" w:rsidRDefault="00F77194" w:rsidP="004465AC">
            <w:pPr>
              <w:pStyle w:val="Default"/>
              <w:rPr>
                <w:sz w:val="21"/>
                <w:szCs w:val="21"/>
              </w:rPr>
            </w:pPr>
            <w:sdt>
              <w:sdtPr>
                <w:id w:val="-1807145615"/>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8626B4" w:rsidRPr="00F736DD">
              <w:rPr>
                <w:sz w:val="21"/>
                <w:szCs w:val="21"/>
              </w:rPr>
              <w:t xml:space="preserve"> </w:t>
            </w:r>
            <w:r w:rsidR="000A2724" w:rsidRPr="00F736DD">
              <w:rPr>
                <w:sz w:val="21"/>
                <w:szCs w:val="21"/>
              </w:rPr>
              <w:t>Swales</w:t>
            </w:r>
          </w:p>
        </w:tc>
      </w:tr>
      <w:tr w:rsidR="000A2724" w:rsidRPr="00F736DD" w14:paraId="08F63C81" w14:textId="77777777" w:rsidTr="00B42738">
        <w:trPr>
          <w:trHeight w:val="333"/>
        </w:trPr>
        <w:tc>
          <w:tcPr>
            <w:tcW w:w="2777" w:type="dxa"/>
            <w:vMerge/>
            <w:shd w:val="clear" w:color="auto" w:fill="DAE9F7" w:themeFill="text2" w:themeFillTint="1A"/>
          </w:tcPr>
          <w:p w14:paraId="63B4EF60" w14:textId="77777777" w:rsidR="000A2724" w:rsidRPr="00F736DD" w:rsidRDefault="000A2724" w:rsidP="001D2BA3">
            <w:pPr>
              <w:pStyle w:val="Default"/>
              <w:rPr>
                <w:b/>
                <w:bCs/>
                <w:sz w:val="21"/>
                <w:szCs w:val="21"/>
              </w:rPr>
            </w:pPr>
          </w:p>
        </w:tc>
        <w:tc>
          <w:tcPr>
            <w:tcW w:w="1618" w:type="dxa"/>
          </w:tcPr>
          <w:p w14:paraId="259DDEA4" w14:textId="77777777" w:rsidR="008626B4" w:rsidRDefault="00F77194" w:rsidP="004465AC">
            <w:pPr>
              <w:pStyle w:val="Default"/>
              <w:rPr>
                <w:sz w:val="21"/>
                <w:szCs w:val="21"/>
              </w:rPr>
            </w:pPr>
            <w:sdt>
              <w:sdtPr>
                <w:id w:val="-358901095"/>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p>
          <w:p w14:paraId="7D8007EF" w14:textId="70A2838E" w:rsidR="000A2724" w:rsidRDefault="000A2724" w:rsidP="004465AC">
            <w:pPr>
              <w:pStyle w:val="Default"/>
            </w:pPr>
            <w:r w:rsidRPr="00F736DD">
              <w:rPr>
                <w:sz w:val="21"/>
                <w:szCs w:val="21"/>
              </w:rPr>
              <w:t>Bio retention system</w:t>
            </w:r>
          </w:p>
        </w:tc>
        <w:tc>
          <w:tcPr>
            <w:tcW w:w="1275" w:type="dxa"/>
          </w:tcPr>
          <w:p w14:paraId="2F501543" w14:textId="4D3FDF91" w:rsidR="000A2724" w:rsidRDefault="00F77194" w:rsidP="004465AC">
            <w:pPr>
              <w:pStyle w:val="Default"/>
            </w:pPr>
            <w:sdt>
              <w:sdtPr>
                <w:id w:val="-789053879"/>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r w:rsidR="000A2724" w:rsidRPr="00F736DD">
              <w:rPr>
                <w:sz w:val="21"/>
                <w:szCs w:val="21"/>
              </w:rPr>
              <w:t>Detention basins</w:t>
            </w:r>
          </w:p>
        </w:tc>
        <w:tc>
          <w:tcPr>
            <w:tcW w:w="1701" w:type="dxa"/>
          </w:tcPr>
          <w:p w14:paraId="5532D38C" w14:textId="77777777" w:rsidR="008626B4" w:rsidRDefault="00F77194" w:rsidP="004465AC">
            <w:pPr>
              <w:pStyle w:val="Default"/>
              <w:rPr>
                <w:sz w:val="21"/>
                <w:szCs w:val="21"/>
              </w:rPr>
            </w:pPr>
            <w:sdt>
              <w:sdtPr>
                <w:id w:val="2051572022"/>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p>
          <w:p w14:paraId="2E4C6795" w14:textId="645CBFB1" w:rsidR="000A2724" w:rsidRDefault="000A2724" w:rsidP="004465AC">
            <w:pPr>
              <w:pStyle w:val="Default"/>
            </w:pPr>
            <w:r w:rsidRPr="00F736DD">
              <w:rPr>
                <w:sz w:val="21"/>
                <w:szCs w:val="21"/>
              </w:rPr>
              <w:t>Ponds and wetlands</w:t>
            </w:r>
          </w:p>
        </w:tc>
        <w:tc>
          <w:tcPr>
            <w:tcW w:w="1843" w:type="dxa"/>
          </w:tcPr>
          <w:p w14:paraId="0F7475A2" w14:textId="77777777" w:rsidR="008626B4" w:rsidRDefault="00F77194" w:rsidP="004465AC">
            <w:pPr>
              <w:pStyle w:val="Default"/>
              <w:rPr>
                <w:sz w:val="21"/>
                <w:szCs w:val="21"/>
              </w:rPr>
            </w:pPr>
            <w:sdt>
              <w:sdtPr>
                <w:id w:val="52902594"/>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r w:rsidR="008626B4" w:rsidRPr="00F736DD">
              <w:rPr>
                <w:sz w:val="21"/>
                <w:szCs w:val="21"/>
              </w:rPr>
              <w:t xml:space="preserve"> </w:t>
            </w:r>
          </w:p>
          <w:p w14:paraId="442E9A77" w14:textId="18C9C417" w:rsidR="000A2724" w:rsidRDefault="000A2724" w:rsidP="004465AC">
            <w:pPr>
              <w:pStyle w:val="Default"/>
            </w:pPr>
            <w:r w:rsidRPr="00F736DD">
              <w:rPr>
                <w:sz w:val="21"/>
                <w:szCs w:val="21"/>
              </w:rPr>
              <w:t>Attenuation tanks/ Oversized pipes</w:t>
            </w:r>
          </w:p>
        </w:tc>
        <w:tc>
          <w:tcPr>
            <w:tcW w:w="2126" w:type="dxa"/>
          </w:tcPr>
          <w:p w14:paraId="1671933F" w14:textId="2A113ED2" w:rsidR="008626B4" w:rsidRDefault="00F77194" w:rsidP="004465AC">
            <w:pPr>
              <w:pStyle w:val="Default"/>
              <w:rPr>
                <w:sz w:val="21"/>
                <w:szCs w:val="21"/>
              </w:rPr>
            </w:pPr>
            <w:sdt>
              <w:sdtPr>
                <w:id w:val="-860835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008626B4" w:rsidRPr="00F736DD">
              <w:rPr>
                <w:sz w:val="21"/>
                <w:szCs w:val="21"/>
              </w:rPr>
              <w:t xml:space="preserve"> </w:t>
            </w:r>
          </w:p>
          <w:p w14:paraId="5BE20568" w14:textId="2A4E3C71" w:rsidR="000A2724" w:rsidRDefault="000A2724" w:rsidP="004465AC">
            <w:pPr>
              <w:pStyle w:val="Default"/>
            </w:pPr>
            <w:r w:rsidRPr="00F736DD">
              <w:rPr>
                <w:sz w:val="21"/>
                <w:szCs w:val="21"/>
              </w:rPr>
              <w:t>Other (state below)</w:t>
            </w:r>
          </w:p>
        </w:tc>
      </w:tr>
      <w:tr w:rsidR="000A2724" w:rsidRPr="00F736DD" w14:paraId="1C0F94E6" w14:textId="77777777" w:rsidTr="00B42738">
        <w:trPr>
          <w:trHeight w:val="333"/>
        </w:trPr>
        <w:tc>
          <w:tcPr>
            <w:tcW w:w="2777" w:type="dxa"/>
            <w:vMerge/>
            <w:shd w:val="clear" w:color="auto" w:fill="DAE9F7" w:themeFill="text2" w:themeFillTint="1A"/>
          </w:tcPr>
          <w:p w14:paraId="2CDFC747" w14:textId="77777777" w:rsidR="000A2724" w:rsidRPr="00F736DD" w:rsidRDefault="000A2724" w:rsidP="001D2BA3">
            <w:pPr>
              <w:pStyle w:val="Default"/>
              <w:rPr>
                <w:b/>
                <w:bCs/>
                <w:sz w:val="21"/>
                <w:szCs w:val="21"/>
              </w:rPr>
            </w:pPr>
          </w:p>
        </w:tc>
        <w:tc>
          <w:tcPr>
            <w:tcW w:w="8563" w:type="dxa"/>
            <w:gridSpan w:val="5"/>
          </w:tcPr>
          <w:p w14:paraId="5A2349BE" w14:textId="77777777" w:rsidR="000A2724" w:rsidRDefault="000A2724" w:rsidP="004465AC">
            <w:pPr>
              <w:pStyle w:val="Default"/>
              <w:rPr>
                <w:b/>
                <w:bCs/>
                <w:sz w:val="21"/>
                <w:szCs w:val="21"/>
              </w:rPr>
            </w:pPr>
            <w:r w:rsidRPr="00F736DD">
              <w:rPr>
                <w:b/>
                <w:bCs/>
                <w:sz w:val="21"/>
                <w:szCs w:val="21"/>
              </w:rPr>
              <w:t>If ‘Other’ please state:</w:t>
            </w:r>
          </w:p>
          <w:p w14:paraId="11D2853C" w14:textId="77777777" w:rsidR="000A2724" w:rsidRDefault="000A2724" w:rsidP="004465AC">
            <w:pPr>
              <w:pStyle w:val="Default"/>
              <w:rPr>
                <w:sz w:val="21"/>
                <w:szCs w:val="21"/>
              </w:rPr>
            </w:pPr>
          </w:p>
          <w:p w14:paraId="712463A5" w14:textId="5A518056" w:rsidR="00D51A82" w:rsidRPr="00F736DD" w:rsidRDefault="00D51A82" w:rsidP="004465AC">
            <w:pPr>
              <w:pStyle w:val="Default"/>
              <w:rPr>
                <w:sz w:val="21"/>
                <w:szCs w:val="21"/>
              </w:rPr>
            </w:pPr>
          </w:p>
        </w:tc>
      </w:tr>
    </w:tbl>
    <w:p w14:paraId="68964827" w14:textId="77777777" w:rsidR="00F736DD" w:rsidRDefault="00F736DD" w:rsidP="00493537">
      <w:pPr>
        <w:pStyle w:val="Default"/>
        <w:rPr>
          <w:sz w:val="21"/>
          <w:szCs w:val="21"/>
        </w:rPr>
      </w:pPr>
    </w:p>
    <w:tbl>
      <w:tblPr>
        <w:tblStyle w:val="TableGrid"/>
        <w:tblW w:w="11340" w:type="dxa"/>
        <w:tblInd w:w="-1139" w:type="dxa"/>
        <w:tblLayout w:type="fixed"/>
        <w:tblLook w:val="0000" w:firstRow="0" w:lastRow="0" w:firstColumn="0" w:lastColumn="0" w:noHBand="0" w:noVBand="0"/>
      </w:tblPr>
      <w:tblGrid>
        <w:gridCol w:w="8931"/>
        <w:gridCol w:w="2409"/>
      </w:tblGrid>
      <w:tr w:rsidR="00F736DD" w:rsidRPr="00F736DD" w14:paraId="23649C1E" w14:textId="77777777" w:rsidTr="00B42738">
        <w:trPr>
          <w:trHeight w:val="237"/>
        </w:trPr>
        <w:tc>
          <w:tcPr>
            <w:tcW w:w="8931" w:type="dxa"/>
            <w:shd w:val="clear" w:color="auto" w:fill="DAE9F7" w:themeFill="text2" w:themeFillTint="1A"/>
          </w:tcPr>
          <w:p w14:paraId="542C0107" w14:textId="77777777" w:rsidR="00F736DD" w:rsidRDefault="00F736DD" w:rsidP="00493537">
            <w:pPr>
              <w:pStyle w:val="Default"/>
              <w:rPr>
                <w:b/>
                <w:bCs/>
                <w:sz w:val="21"/>
                <w:szCs w:val="21"/>
              </w:rPr>
            </w:pPr>
            <w:r w:rsidRPr="00F736DD">
              <w:rPr>
                <w:b/>
                <w:bCs/>
                <w:sz w:val="21"/>
                <w:szCs w:val="21"/>
              </w:rPr>
              <w:t xml:space="preserve">I confirm that the above selected components have been designed in accordance with The SuDS Manual (C753). </w:t>
            </w:r>
          </w:p>
          <w:p w14:paraId="1B62C3DB" w14:textId="77777777" w:rsidR="008626B4" w:rsidRPr="00F736DD" w:rsidRDefault="008626B4" w:rsidP="00493537">
            <w:pPr>
              <w:pStyle w:val="Default"/>
              <w:rPr>
                <w:sz w:val="21"/>
                <w:szCs w:val="21"/>
              </w:rPr>
            </w:pPr>
          </w:p>
        </w:tc>
        <w:tc>
          <w:tcPr>
            <w:tcW w:w="2409" w:type="dxa"/>
          </w:tcPr>
          <w:p w14:paraId="3700590A" w14:textId="0A7D8A4C" w:rsidR="00F736DD" w:rsidRPr="00F736DD" w:rsidRDefault="00F736DD" w:rsidP="00493537">
            <w:pPr>
              <w:pStyle w:val="Default"/>
              <w:rPr>
                <w:sz w:val="21"/>
                <w:szCs w:val="21"/>
              </w:rPr>
            </w:pPr>
            <w:r w:rsidRPr="00F736DD">
              <w:rPr>
                <w:sz w:val="21"/>
                <w:szCs w:val="21"/>
              </w:rPr>
              <w:t xml:space="preserve">I confirm </w:t>
            </w:r>
            <w:sdt>
              <w:sdtPr>
                <w:id w:val="-76190874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r w:rsidR="00F736DD" w:rsidRPr="00F736DD" w14:paraId="01256A4A" w14:textId="77777777" w:rsidTr="00B42738">
        <w:trPr>
          <w:trHeight w:val="366"/>
        </w:trPr>
        <w:tc>
          <w:tcPr>
            <w:tcW w:w="8931" w:type="dxa"/>
            <w:shd w:val="clear" w:color="auto" w:fill="DAE9F7" w:themeFill="text2" w:themeFillTint="1A"/>
          </w:tcPr>
          <w:p w14:paraId="54D772C5" w14:textId="77777777" w:rsidR="00F736DD" w:rsidRDefault="00F736DD" w:rsidP="00493537">
            <w:pPr>
              <w:pStyle w:val="Default"/>
              <w:rPr>
                <w:b/>
                <w:bCs/>
                <w:sz w:val="21"/>
                <w:szCs w:val="21"/>
              </w:rPr>
            </w:pPr>
            <w:r w:rsidRPr="00F736DD">
              <w:rPr>
                <w:b/>
                <w:bCs/>
                <w:sz w:val="21"/>
                <w:szCs w:val="21"/>
              </w:rPr>
              <w:t xml:space="preserve">I confirm that the management of flows resulting from rainfall </w:t>
            </w:r>
            <w:proofErr w:type="gramStart"/>
            <w:r w:rsidRPr="00F736DD">
              <w:rPr>
                <w:b/>
                <w:bCs/>
                <w:sz w:val="21"/>
                <w:szCs w:val="21"/>
              </w:rPr>
              <w:t>in excess of</w:t>
            </w:r>
            <w:proofErr w:type="gramEnd"/>
            <w:r w:rsidRPr="00F736DD">
              <w:rPr>
                <w:b/>
                <w:bCs/>
                <w:sz w:val="21"/>
                <w:szCs w:val="21"/>
              </w:rPr>
              <w:t xml:space="preserve"> a 1 in 100 year plus climate change rainfall event, and their exceedance route(s), has been fully considered in order to minimise the risks to people, property (new and existing) and infrastructure. </w:t>
            </w:r>
          </w:p>
          <w:p w14:paraId="65C5E950" w14:textId="77777777" w:rsidR="008626B4" w:rsidRPr="00F736DD" w:rsidRDefault="008626B4" w:rsidP="00493537">
            <w:pPr>
              <w:pStyle w:val="Default"/>
              <w:rPr>
                <w:sz w:val="21"/>
                <w:szCs w:val="21"/>
              </w:rPr>
            </w:pPr>
          </w:p>
        </w:tc>
        <w:tc>
          <w:tcPr>
            <w:tcW w:w="2409" w:type="dxa"/>
          </w:tcPr>
          <w:p w14:paraId="749487AA" w14:textId="6AD65A1D" w:rsidR="00F736DD" w:rsidRPr="00F736DD" w:rsidRDefault="00F736DD" w:rsidP="00493537">
            <w:pPr>
              <w:pStyle w:val="Default"/>
              <w:rPr>
                <w:sz w:val="21"/>
                <w:szCs w:val="21"/>
              </w:rPr>
            </w:pPr>
            <w:r w:rsidRPr="00F736DD">
              <w:rPr>
                <w:sz w:val="21"/>
                <w:szCs w:val="21"/>
              </w:rPr>
              <w:t xml:space="preserve">I confirm </w:t>
            </w:r>
            <w:sdt>
              <w:sdtPr>
                <w:id w:val="1577787467"/>
                <w14:checkbox>
                  <w14:checked w14:val="0"/>
                  <w14:checkedState w14:val="2612" w14:font="MS Gothic"/>
                  <w14:uncheckedState w14:val="2610" w14:font="MS Gothic"/>
                </w14:checkbox>
              </w:sdtPr>
              <w:sdtEndPr/>
              <w:sdtContent>
                <w:r w:rsidR="008626B4">
                  <w:rPr>
                    <w:rFonts w:ascii="MS Gothic" w:eastAsia="MS Gothic" w:hAnsi="MS Gothic" w:hint="eastAsia"/>
                  </w:rPr>
                  <w:t>☐</w:t>
                </w:r>
              </w:sdtContent>
            </w:sdt>
          </w:p>
        </w:tc>
      </w:tr>
    </w:tbl>
    <w:p w14:paraId="7DBE4D68" w14:textId="77777777" w:rsidR="00F736DD" w:rsidRDefault="00F736DD" w:rsidP="00493537">
      <w:pPr>
        <w:pStyle w:val="Default"/>
        <w:rPr>
          <w:b/>
          <w:bCs/>
          <w:sz w:val="21"/>
          <w:szCs w:val="21"/>
        </w:rPr>
      </w:pPr>
    </w:p>
    <w:p w14:paraId="00605DAE" w14:textId="77777777" w:rsidR="008626B4" w:rsidRDefault="008626B4" w:rsidP="008626B4">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8626B4" w14:paraId="5B3E3CE9" w14:textId="77777777" w:rsidTr="00B42738">
        <w:tc>
          <w:tcPr>
            <w:tcW w:w="11340" w:type="dxa"/>
            <w:shd w:val="clear" w:color="auto" w:fill="FAE2D5" w:themeFill="accent2" w:themeFillTint="33"/>
          </w:tcPr>
          <w:p w14:paraId="0BF68C9E" w14:textId="77777777" w:rsidR="008626B4" w:rsidRDefault="008626B4" w:rsidP="004465AC">
            <w:pPr>
              <w:pStyle w:val="Default"/>
              <w:rPr>
                <w:b/>
                <w:bCs/>
                <w:sz w:val="21"/>
                <w:szCs w:val="21"/>
              </w:rPr>
            </w:pPr>
            <w:r w:rsidRPr="007E38A2">
              <w:rPr>
                <w:b/>
                <w:bCs/>
                <w:sz w:val="21"/>
                <w:szCs w:val="21"/>
              </w:rPr>
              <w:t xml:space="preserve">Please list any relevant document and or drawing numbers (including revision reference) to support your answers to Section </w:t>
            </w:r>
            <w:r>
              <w:rPr>
                <w:b/>
                <w:bCs/>
                <w:sz w:val="21"/>
                <w:szCs w:val="21"/>
              </w:rPr>
              <w:t>7b</w:t>
            </w:r>
            <w:r w:rsidRPr="007E38A2">
              <w:rPr>
                <w:b/>
                <w:bCs/>
                <w:sz w:val="21"/>
                <w:szCs w:val="21"/>
              </w:rPr>
              <w:t>.</w:t>
            </w:r>
          </w:p>
          <w:p w14:paraId="0C7D49EB" w14:textId="77777777" w:rsidR="008626B4" w:rsidRDefault="008626B4" w:rsidP="004465AC">
            <w:pPr>
              <w:pStyle w:val="Default"/>
              <w:rPr>
                <w:b/>
                <w:bCs/>
                <w:sz w:val="21"/>
                <w:szCs w:val="21"/>
              </w:rPr>
            </w:pPr>
          </w:p>
          <w:p w14:paraId="3D8966EC" w14:textId="77777777" w:rsidR="008626B4" w:rsidRDefault="008626B4" w:rsidP="004465AC">
            <w:pPr>
              <w:pStyle w:val="Default"/>
              <w:rPr>
                <w:sz w:val="21"/>
                <w:szCs w:val="21"/>
              </w:rPr>
            </w:pPr>
          </w:p>
        </w:tc>
      </w:tr>
    </w:tbl>
    <w:p w14:paraId="7DB38D09" w14:textId="77777777" w:rsidR="008626B4" w:rsidRPr="00A46A79" w:rsidRDefault="008626B4" w:rsidP="008626B4">
      <w:pPr>
        <w:rPr>
          <w:rFonts w:ascii="Calibri" w:hAnsi="Calibri" w:cs="Calibri"/>
          <w:b/>
          <w:bCs/>
          <w:color w:val="000000"/>
          <w:kern w:val="0"/>
          <w:sz w:val="21"/>
          <w:szCs w:val="21"/>
        </w:rPr>
      </w:pPr>
      <w:r>
        <w:rPr>
          <w:b/>
          <w:bCs/>
          <w:sz w:val="21"/>
          <w:szCs w:val="21"/>
        </w:rPr>
        <w:br w:type="page"/>
      </w:r>
    </w:p>
    <w:p w14:paraId="29F6E949" w14:textId="77777777" w:rsidR="008626B4" w:rsidRDefault="008626B4" w:rsidP="00493537">
      <w:pPr>
        <w:pStyle w:val="Default"/>
        <w:rPr>
          <w:sz w:val="21"/>
          <w:szCs w:val="21"/>
        </w:rPr>
      </w:pPr>
    </w:p>
    <w:p w14:paraId="3A0861FD" w14:textId="2598D2F2" w:rsidR="00F736DD" w:rsidRPr="00B42738" w:rsidRDefault="00F736DD" w:rsidP="00B42738">
      <w:pPr>
        <w:spacing w:after="0"/>
        <w:rPr>
          <w:rFonts w:ascii="Calibri" w:hAnsi="Calibri" w:cs="Calibri"/>
          <w:color w:val="000000"/>
          <w:kern w:val="0"/>
          <w:sz w:val="21"/>
          <w:szCs w:val="21"/>
        </w:rPr>
      </w:pPr>
      <w:r w:rsidRPr="00F736DD">
        <w:rPr>
          <w:rFonts w:ascii="Calibri" w:hAnsi="Calibri" w:cs="Calibri"/>
          <w:b/>
          <w:bCs/>
          <w:color w:val="000000"/>
          <w:kern w:val="0"/>
          <w:sz w:val="21"/>
          <w:szCs w:val="21"/>
        </w:rPr>
        <w:t xml:space="preserve">SECTION 8: </w:t>
      </w:r>
      <w:r w:rsidRPr="00F736DD">
        <w:rPr>
          <w:rFonts w:ascii="Calibri" w:hAnsi="Calibri" w:cs="Calibri"/>
          <w:color w:val="000000"/>
          <w:kern w:val="0"/>
          <w:sz w:val="21"/>
          <w:szCs w:val="21"/>
        </w:rPr>
        <w:t xml:space="preserve">OPERATION AND MAINTENANCE – TECHNICAL STANDARD S12 AND NATIONAL PLANNING POLICY FRAMEWORK </w:t>
      </w:r>
    </w:p>
    <w:p w14:paraId="36FF7D16" w14:textId="77777777" w:rsidR="00F736DD" w:rsidRPr="00F736DD" w:rsidRDefault="00F736DD" w:rsidP="00493537">
      <w:pPr>
        <w:pStyle w:val="Default"/>
        <w:rPr>
          <w:sz w:val="21"/>
          <w:szCs w:val="21"/>
        </w:rPr>
      </w:pPr>
    </w:p>
    <w:p w14:paraId="4AA51134" w14:textId="6EA40850" w:rsidR="00F736DD" w:rsidRDefault="00F736DD" w:rsidP="00493537">
      <w:pPr>
        <w:pStyle w:val="Default"/>
        <w:rPr>
          <w:b/>
          <w:bCs/>
          <w:i/>
          <w:iCs/>
          <w:sz w:val="21"/>
          <w:szCs w:val="21"/>
        </w:rPr>
      </w:pPr>
      <w:r w:rsidRPr="00F736DD">
        <w:rPr>
          <w:b/>
          <w:bCs/>
          <w:i/>
          <w:iCs/>
          <w:sz w:val="21"/>
          <w:szCs w:val="21"/>
        </w:rPr>
        <w:t>The applicant is responsible to ensure that ALL components selected in Section 7 can be maintained for the design life of the development. This information is required so the Local Planning Authority can ensure the maintenance and management of the sustainable drainage system. The Local Planning Authority will discuss how this will be secured (e.g. via planning condition or planning obligation).</w:t>
      </w:r>
    </w:p>
    <w:p w14:paraId="67B4E42D" w14:textId="77777777" w:rsidR="00F736DD" w:rsidRDefault="00F736DD" w:rsidP="00493537">
      <w:pPr>
        <w:pStyle w:val="Default"/>
        <w:rPr>
          <w:b/>
          <w:bCs/>
          <w:i/>
          <w:iCs/>
          <w:sz w:val="21"/>
          <w:szCs w:val="21"/>
        </w:rPr>
      </w:pPr>
    </w:p>
    <w:tbl>
      <w:tblPr>
        <w:tblStyle w:val="TableGrid"/>
        <w:tblW w:w="11340" w:type="dxa"/>
        <w:tblInd w:w="-1134" w:type="dxa"/>
        <w:tblLook w:val="04A0" w:firstRow="1" w:lastRow="0" w:firstColumn="1" w:lastColumn="0" w:noHBand="0" w:noVBand="1"/>
      </w:tblPr>
      <w:tblGrid>
        <w:gridCol w:w="8647"/>
        <w:gridCol w:w="2693"/>
      </w:tblGrid>
      <w:tr w:rsidR="00A52D97" w14:paraId="766236BB" w14:textId="77777777" w:rsidTr="00B42738">
        <w:tc>
          <w:tcPr>
            <w:tcW w:w="8647" w:type="dxa"/>
            <w:tcBorders>
              <w:top w:val="nil"/>
              <w:left w:val="nil"/>
            </w:tcBorders>
          </w:tcPr>
          <w:p w14:paraId="569D9B74" w14:textId="77777777" w:rsidR="00A52D97" w:rsidRDefault="00A52D97" w:rsidP="00493537">
            <w:pPr>
              <w:pStyle w:val="Default"/>
              <w:rPr>
                <w:b/>
                <w:bCs/>
                <w:i/>
                <w:iCs/>
                <w:sz w:val="21"/>
                <w:szCs w:val="21"/>
              </w:rPr>
            </w:pPr>
          </w:p>
        </w:tc>
        <w:tc>
          <w:tcPr>
            <w:tcW w:w="2693" w:type="dxa"/>
            <w:shd w:val="clear" w:color="auto" w:fill="DAE9F7" w:themeFill="text2" w:themeFillTint="1A"/>
          </w:tcPr>
          <w:p w14:paraId="77619A1D" w14:textId="7082F01E" w:rsidR="00A52D97" w:rsidRDefault="0058664A" w:rsidP="00493537">
            <w:pPr>
              <w:pStyle w:val="Default"/>
              <w:rPr>
                <w:b/>
                <w:bCs/>
                <w:i/>
                <w:iCs/>
                <w:sz w:val="21"/>
                <w:szCs w:val="21"/>
              </w:rPr>
            </w:pPr>
            <w:r>
              <w:rPr>
                <w:b/>
                <w:bCs/>
                <w:i/>
                <w:iCs/>
                <w:sz w:val="21"/>
                <w:szCs w:val="21"/>
              </w:rPr>
              <w:t>Information Provided?</w:t>
            </w:r>
          </w:p>
        </w:tc>
      </w:tr>
      <w:tr w:rsidR="00A52D97" w14:paraId="75AE9305" w14:textId="77777777" w:rsidTr="00B42738">
        <w:tc>
          <w:tcPr>
            <w:tcW w:w="8647" w:type="dxa"/>
            <w:shd w:val="clear" w:color="auto" w:fill="DAE9F7" w:themeFill="text2" w:themeFillTint="1A"/>
          </w:tcPr>
          <w:p w14:paraId="30DA88DD" w14:textId="716F2703" w:rsidR="00A52D97" w:rsidRDefault="0058664A" w:rsidP="00493537">
            <w:pPr>
              <w:pStyle w:val="Default"/>
              <w:rPr>
                <w:b/>
                <w:bCs/>
                <w:i/>
                <w:iCs/>
                <w:sz w:val="21"/>
                <w:szCs w:val="21"/>
              </w:rPr>
            </w:pPr>
            <w:r w:rsidRPr="00F736DD">
              <w:rPr>
                <w:b/>
                <w:bCs/>
                <w:sz w:val="21"/>
                <w:szCs w:val="21"/>
              </w:rPr>
              <w:t>Management Plan</w:t>
            </w:r>
          </w:p>
        </w:tc>
        <w:tc>
          <w:tcPr>
            <w:tcW w:w="2693" w:type="dxa"/>
          </w:tcPr>
          <w:p w14:paraId="73978D4B" w14:textId="50242B21" w:rsidR="0058664A" w:rsidRDefault="0058664A" w:rsidP="0058664A">
            <w:pPr>
              <w:pStyle w:val="Default"/>
              <w:rPr>
                <w:sz w:val="21"/>
                <w:szCs w:val="21"/>
              </w:rPr>
            </w:pPr>
            <w:r w:rsidRPr="00F736DD">
              <w:rPr>
                <w:sz w:val="21"/>
                <w:szCs w:val="21"/>
              </w:rPr>
              <w:t xml:space="preserve">Yes </w:t>
            </w:r>
            <w:sdt>
              <w:sdtPr>
                <w:id w:val="-1021779662"/>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14998840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w:t>
            </w:r>
          </w:p>
          <w:p w14:paraId="4AC15389" w14:textId="77777777" w:rsidR="00A52D97" w:rsidRDefault="00A52D97" w:rsidP="00493537">
            <w:pPr>
              <w:pStyle w:val="Default"/>
              <w:rPr>
                <w:b/>
                <w:bCs/>
                <w:i/>
                <w:iCs/>
                <w:sz w:val="21"/>
                <w:szCs w:val="21"/>
              </w:rPr>
            </w:pPr>
          </w:p>
        </w:tc>
      </w:tr>
      <w:tr w:rsidR="0058664A" w14:paraId="305632B4" w14:textId="77777777" w:rsidTr="00B42738">
        <w:tc>
          <w:tcPr>
            <w:tcW w:w="8647" w:type="dxa"/>
            <w:shd w:val="clear" w:color="auto" w:fill="FAE2D5" w:themeFill="accent2" w:themeFillTint="33"/>
          </w:tcPr>
          <w:p w14:paraId="3F3D25F0" w14:textId="77777777" w:rsidR="0058664A" w:rsidRPr="00F736DD" w:rsidRDefault="0058664A" w:rsidP="0058664A">
            <w:pPr>
              <w:pStyle w:val="Default"/>
              <w:rPr>
                <w:sz w:val="21"/>
                <w:szCs w:val="21"/>
              </w:rPr>
            </w:pPr>
            <w:r w:rsidRPr="00F736DD">
              <w:rPr>
                <w:b/>
                <w:bCs/>
                <w:sz w:val="21"/>
                <w:szCs w:val="21"/>
              </w:rPr>
              <w:t xml:space="preserve">Evidence Required: </w:t>
            </w:r>
          </w:p>
          <w:p w14:paraId="27E54720" w14:textId="77777777" w:rsidR="0058664A" w:rsidRPr="00F736DD" w:rsidRDefault="0058664A" w:rsidP="0058664A">
            <w:pPr>
              <w:pStyle w:val="Default"/>
              <w:rPr>
                <w:sz w:val="21"/>
                <w:szCs w:val="21"/>
              </w:rPr>
            </w:pPr>
            <w:r w:rsidRPr="00F736DD">
              <w:rPr>
                <w:b/>
                <w:bCs/>
                <w:sz w:val="21"/>
                <w:szCs w:val="21"/>
              </w:rPr>
              <w:t xml:space="preserve">Plan/ drawing provided to show the position of the different SuDS components with: </w:t>
            </w:r>
          </w:p>
          <w:p w14:paraId="21E64F6C" w14:textId="37B40594" w:rsidR="0058664A" w:rsidRPr="00F736DD" w:rsidRDefault="0058664A" w:rsidP="0058664A">
            <w:pPr>
              <w:pStyle w:val="Default"/>
              <w:numPr>
                <w:ilvl w:val="0"/>
                <w:numId w:val="39"/>
              </w:numPr>
              <w:rPr>
                <w:sz w:val="21"/>
                <w:szCs w:val="21"/>
              </w:rPr>
            </w:pPr>
            <w:r w:rsidRPr="00F736DD">
              <w:rPr>
                <w:sz w:val="21"/>
                <w:szCs w:val="21"/>
              </w:rPr>
              <w:t xml:space="preserve">Key included to identify any of the adopting bodies that you will be offering your sustainable drainage components for adoption </w:t>
            </w:r>
            <w:r w:rsidRPr="00F736DD">
              <w:rPr>
                <w:i/>
                <w:iCs/>
                <w:sz w:val="21"/>
                <w:szCs w:val="21"/>
              </w:rPr>
              <w:t xml:space="preserve">(relates to maintenance and management arrangements below). </w:t>
            </w:r>
          </w:p>
          <w:p w14:paraId="1B81AFF0" w14:textId="057B2BD1" w:rsidR="0058664A" w:rsidRPr="00F736DD" w:rsidRDefault="0058664A" w:rsidP="0058664A">
            <w:pPr>
              <w:pStyle w:val="Default"/>
              <w:numPr>
                <w:ilvl w:val="0"/>
                <w:numId w:val="39"/>
              </w:numPr>
              <w:rPr>
                <w:sz w:val="21"/>
                <w:szCs w:val="21"/>
              </w:rPr>
            </w:pPr>
            <w:r w:rsidRPr="00F736DD">
              <w:rPr>
                <w:sz w:val="21"/>
                <w:szCs w:val="21"/>
              </w:rPr>
              <w:t xml:space="preserve">Plan/ drawing to identify any areas where certain activities are prohibited, detailing reasons why. </w:t>
            </w:r>
          </w:p>
          <w:p w14:paraId="59474B86" w14:textId="77777777" w:rsidR="0058664A" w:rsidRPr="00F736DD" w:rsidRDefault="0058664A" w:rsidP="0058664A">
            <w:pPr>
              <w:pStyle w:val="Default"/>
              <w:rPr>
                <w:sz w:val="21"/>
                <w:szCs w:val="21"/>
              </w:rPr>
            </w:pPr>
          </w:p>
          <w:p w14:paraId="454B285E" w14:textId="1F293C82" w:rsidR="0058664A" w:rsidRDefault="0058664A" w:rsidP="0058664A">
            <w:pPr>
              <w:pStyle w:val="Default"/>
              <w:rPr>
                <w:b/>
                <w:bCs/>
                <w:i/>
                <w:iCs/>
                <w:sz w:val="21"/>
                <w:szCs w:val="21"/>
              </w:rPr>
            </w:pPr>
            <w:r w:rsidRPr="00F736DD">
              <w:rPr>
                <w:b/>
                <w:bCs/>
                <w:sz w:val="21"/>
                <w:szCs w:val="21"/>
              </w:rPr>
              <w:t xml:space="preserve">Action plan for accidental pollutant spillages. </w:t>
            </w:r>
          </w:p>
        </w:tc>
        <w:tc>
          <w:tcPr>
            <w:tcW w:w="2693" w:type="dxa"/>
          </w:tcPr>
          <w:p w14:paraId="6C66E91A" w14:textId="77777777" w:rsidR="0058664A" w:rsidRDefault="0058664A" w:rsidP="0058664A">
            <w:pPr>
              <w:pStyle w:val="Default"/>
              <w:rPr>
                <w:b/>
                <w:bCs/>
                <w:i/>
                <w:iCs/>
                <w:sz w:val="21"/>
                <w:szCs w:val="21"/>
              </w:rPr>
            </w:pPr>
          </w:p>
          <w:p w14:paraId="0EEA3C1D" w14:textId="1C92442D" w:rsidR="0058664A" w:rsidRDefault="00F77194" w:rsidP="0058664A">
            <w:pPr>
              <w:pStyle w:val="Default"/>
            </w:pPr>
            <w:sdt>
              <w:sdtPr>
                <w:id w:val="-204559213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61584FF5" w14:textId="77777777" w:rsidR="0058664A" w:rsidRDefault="0058664A" w:rsidP="0058664A">
            <w:pPr>
              <w:pStyle w:val="Default"/>
              <w:rPr>
                <w:b/>
                <w:bCs/>
                <w:i/>
                <w:iCs/>
              </w:rPr>
            </w:pPr>
          </w:p>
          <w:p w14:paraId="6B3FCFBB" w14:textId="77777777" w:rsidR="0058664A" w:rsidRDefault="0058664A" w:rsidP="0058664A">
            <w:pPr>
              <w:pStyle w:val="Default"/>
              <w:rPr>
                <w:b/>
                <w:bCs/>
                <w:i/>
                <w:iCs/>
              </w:rPr>
            </w:pPr>
          </w:p>
          <w:p w14:paraId="4F2C03AB" w14:textId="77777777" w:rsidR="0058664A" w:rsidRDefault="0058664A" w:rsidP="0058664A">
            <w:pPr>
              <w:pStyle w:val="Default"/>
              <w:rPr>
                <w:b/>
                <w:bCs/>
                <w:i/>
                <w:iCs/>
              </w:rPr>
            </w:pPr>
          </w:p>
          <w:p w14:paraId="151785D3" w14:textId="77777777" w:rsidR="0058664A" w:rsidRDefault="0058664A" w:rsidP="0058664A">
            <w:pPr>
              <w:pStyle w:val="Default"/>
              <w:rPr>
                <w:b/>
                <w:bCs/>
                <w:i/>
                <w:iCs/>
              </w:rPr>
            </w:pPr>
          </w:p>
          <w:p w14:paraId="363C57F2" w14:textId="77777777" w:rsidR="0058664A" w:rsidRDefault="0058664A" w:rsidP="0058664A">
            <w:pPr>
              <w:pStyle w:val="Default"/>
              <w:rPr>
                <w:b/>
                <w:bCs/>
                <w:i/>
                <w:iCs/>
              </w:rPr>
            </w:pPr>
          </w:p>
          <w:p w14:paraId="4F60C781" w14:textId="77777777" w:rsidR="0058664A" w:rsidRDefault="0058664A" w:rsidP="0058664A">
            <w:pPr>
              <w:pStyle w:val="Default"/>
              <w:rPr>
                <w:b/>
                <w:bCs/>
                <w:i/>
                <w:iCs/>
              </w:rPr>
            </w:pPr>
          </w:p>
          <w:p w14:paraId="6F587A3C" w14:textId="5EAF3A40" w:rsidR="0058664A" w:rsidRDefault="00F77194" w:rsidP="0058664A">
            <w:pPr>
              <w:pStyle w:val="Default"/>
              <w:rPr>
                <w:b/>
                <w:bCs/>
                <w:i/>
                <w:iCs/>
                <w:sz w:val="21"/>
                <w:szCs w:val="21"/>
              </w:rPr>
            </w:pPr>
            <w:sdt>
              <w:sdtPr>
                <w:id w:val="-1650134078"/>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tc>
      </w:tr>
    </w:tbl>
    <w:p w14:paraId="11809586" w14:textId="77777777" w:rsidR="00A52D97" w:rsidRDefault="00A52D97" w:rsidP="00493537">
      <w:pPr>
        <w:pStyle w:val="Default"/>
        <w:rPr>
          <w:b/>
          <w:bCs/>
          <w:i/>
          <w:iCs/>
          <w:sz w:val="21"/>
          <w:szCs w:val="21"/>
        </w:rPr>
      </w:pPr>
    </w:p>
    <w:tbl>
      <w:tblPr>
        <w:tblStyle w:val="TableGrid"/>
        <w:tblW w:w="11340" w:type="dxa"/>
        <w:tblInd w:w="-1134" w:type="dxa"/>
        <w:tblLook w:val="04A0" w:firstRow="1" w:lastRow="0" w:firstColumn="1" w:lastColumn="0" w:noHBand="0" w:noVBand="1"/>
      </w:tblPr>
      <w:tblGrid>
        <w:gridCol w:w="8647"/>
        <w:gridCol w:w="2693"/>
      </w:tblGrid>
      <w:tr w:rsidR="007B05C6" w14:paraId="692B723A" w14:textId="77777777" w:rsidTr="00B42738">
        <w:tc>
          <w:tcPr>
            <w:tcW w:w="8647" w:type="dxa"/>
            <w:tcBorders>
              <w:top w:val="nil"/>
              <w:left w:val="nil"/>
            </w:tcBorders>
          </w:tcPr>
          <w:p w14:paraId="74CEE058" w14:textId="77777777" w:rsidR="007B05C6" w:rsidRDefault="007B05C6" w:rsidP="004465AC">
            <w:pPr>
              <w:pStyle w:val="Default"/>
              <w:rPr>
                <w:b/>
                <w:bCs/>
                <w:i/>
                <w:iCs/>
                <w:sz w:val="21"/>
                <w:szCs w:val="21"/>
              </w:rPr>
            </w:pPr>
          </w:p>
        </w:tc>
        <w:tc>
          <w:tcPr>
            <w:tcW w:w="2693" w:type="dxa"/>
            <w:shd w:val="clear" w:color="auto" w:fill="DAE9F7" w:themeFill="text2" w:themeFillTint="1A"/>
          </w:tcPr>
          <w:p w14:paraId="3F819484" w14:textId="77777777" w:rsidR="007B05C6" w:rsidRDefault="007B05C6" w:rsidP="004465AC">
            <w:pPr>
              <w:pStyle w:val="Default"/>
              <w:rPr>
                <w:b/>
                <w:bCs/>
                <w:i/>
                <w:iCs/>
                <w:sz w:val="21"/>
                <w:szCs w:val="21"/>
              </w:rPr>
            </w:pPr>
            <w:r>
              <w:rPr>
                <w:b/>
                <w:bCs/>
                <w:i/>
                <w:iCs/>
                <w:sz w:val="21"/>
                <w:szCs w:val="21"/>
              </w:rPr>
              <w:t>Information Provided?</w:t>
            </w:r>
          </w:p>
        </w:tc>
      </w:tr>
      <w:tr w:rsidR="007B05C6" w14:paraId="65E2BDAE" w14:textId="77777777" w:rsidTr="00B42738">
        <w:tc>
          <w:tcPr>
            <w:tcW w:w="8647" w:type="dxa"/>
            <w:shd w:val="clear" w:color="auto" w:fill="DAE9F7" w:themeFill="text2" w:themeFillTint="1A"/>
          </w:tcPr>
          <w:p w14:paraId="42CA18F3" w14:textId="51278852" w:rsidR="007B05C6" w:rsidRDefault="007B05C6" w:rsidP="004465AC">
            <w:pPr>
              <w:pStyle w:val="Default"/>
              <w:rPr>
                <w:b/>
                <w:bCs/>
                <w:i/>
                <w:iCs/>
                <w:sz w:val="21"/>
                <w:szCs w:val="21"/>
              </w:rPr>
            </w:pPr>
            <w:r w:rsidRPr="00F736DD">
              <w:rPr>
                <w:b/>
                <w:bCs/>
                <w:sz w:val="21"/>
                <w:szCs w:val="21"/>
              </w:rPr>
              <w:t>Maintenance Schedule</w:t>
            </w:r>
          </w:p>
        </w:tc>
        <w:tc>
          <w:tcPr>
            <w:tcW w:w="2693" w:type="dxa"/>
          </w:tcPr>
          <w:p w14:paraId="5E2C021C" w14:textId="3CD81BDC" w:rsidR="007B05C6" w:rsidRDefault="007B05C6" w:rsidP="004465AC">
            <w:pPr>
              <w:pStyle w:val="Default"/>
              <w:rPr>
                <w:sz w:val="21"/>
                <w:szCs w:val="21"/>
              </w:rPr>
            </w:pPr>
            <w:r w:rsidRPr="00F736DD">
              <w:rPr>
                <w:sz w:val="21"/>
                <w:szCs w:val="21"/>
              </w:rPr>
              <w:t xml:space="preserve">Yes </w:t>
            </w:r>
            <w:sdt>
              <w:sdtPr>
                <w:id w:val="852997871"/>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1457921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w:t>
            </w:r>
          </w:p>
          <w:p w14:paraId="5959D239" w14:textId="77777777" w:rsidR="007B05C6" w:rsidRDefault="007B05C6" w:rsidP="004465AC">
            <w:pPr>
              <w:pStyle w:val="Default"/>
              <w:rPr>
                <w:b/>
                <w:bCs/>
                <w:i/>
                <w:iCs/>
                <w:sz w:val="21"/>
                <w:szCs w:val="21"/>
              </w:rPr>
            </w:pPr>
          </w:p>
        </w:tc>
      </w:tr>
      <w:tr w:rsidR="007B05C6" w14:paraId="2AEAAA6B" w14:textId="77777777" w:rsidTr="00B42738">
        <w:tc>
          <w:tcPr>
            <w:tcW w:w="8647" w:type="dxa"/>
            <w:shd w:val="clear" w:color="auto" w:fill="FAE2D5" w:themeFill="accent2" w:themeFillTint="33"/>
          </w:tcPr>
          <w:p w14:paraId="29C54C5E" w14:textId="77777777" w:rsidR="00CC0FB0" w:rsidRDefault="00CC0FB0" w:rsidP="00CC0FB0">
            <w:pPr>
              <w:pStyle w:val="Default"/>
              <w:rPr>
                <w:sz w:val="20"/>
                <w:szCs w:val="20"/>
              </w:rPr>
            </w:pPr>
            <w:r>
              <w:rPr>
                <w:b/>
                <w:bCs/>
                <w:sz w:val="20"/>
                <w:szCs w:val="20"/>
              </w:rPr>
              <w:t xml:space="preserve">Evidence Required: </w:t>
            </w:r>
          </w:p>
          <w:p w14:paraId="110F791C" w14:textId="77777777" w:rsidR="00CC0FB0" w:rsidRDefault="00CC0FB0" w:rsidP="00CC0FB0">
            <w:pPr>
              <w:pStyle w:val="Default"/>
              <w:rPr>
                <w:sz w:val="20"/>
                <w:szCs w:val="20"/>
              </w:rPr>
            </w:pPr>
            <w:r>
              <w:rPr>
                <w:sz w:val="20"/>
                <w:szCs w:val="20"/>
              </w:rPr>
              <w:t xml:space="preserve">A copy of the maintenance schedule including: </w:t>
            </w:r>
          </w:p>
          <w:p w14:paraId="26D2B0A3" w14:textId="77777777" w:rsidR="003D6058" w:rsidRDefault="003D6058" w:rsidP="00CC0FB0">
            <w:pPr>
              <w:pStyle w:val="Default"/>
              <w:rPr>
                <w:sz w:val="20"/>
                <w:szCs w:val="20"/>
              </w:rPr>
            </w:pPr>
          </w:p>
          <w:p w14:paraId="0AD60313" w14:textId="0AD67C2B" w:rsidR="00CC0FB0" w:rsidRDefault="00CC0FB0" w:rsidP="00CC0FB0">
            <w:pPr>
              <w:pStyle w:val="Default"/>
              <w:rPr>
                <w:sz w:val="20"/>
                <w:szCs w:val="20"/>
              </w:rPr>
            </w:pPr>
            <w:r>
              <w:rPr>
                <w:b/>
                <w:bCs/>
                <w:sz w:val="20"/>
                <w:szCs w:val="20"/>
              </w:rPr>
              <w:t xml:space="preserve">1. Proactive and preventative maintenance </w:t>
            </w:r>
          </w:p>
          <w:p w14:paraId="4F40AC72" w14:textId="77777777" w:rsidR="00CC0FB0" w:rsidRDefault="00CC0FB0" w:rsidP="00CC0FB0">
            <w:pPr>
              <w:pStyle w:val="Default"/>
              <w:rPr>
                <w:sz w:val="20"/>
                <w:szCs w:val="20"/>
              </w:rPr>
            </w:pPr>
            <w:r>
              <w:rPr>
                <w:sz w:val="20"/>
                <w:szCs w:val="20"/>
              </w:rPr>
              <w:t xml:space="preserve">Detailing regular, occasional and remedial maintenance activities including recommendations for inspection and monitoring. This should include recommended frequencies, advice on plant/ machinery required and an explanation of the objectives for the maintenance proposed and potential implications of not meeting them. </w:t>
            </w:r>
          </w:p>
          <w:p w14:paraId="0E985875" w14:textId="77777777" w:rsidR="003D6058" w:rsidRDefault="003D6058" w:rsidP="00CC0FB0">
            <w:pPr>
              <w:pStyle w:val="Default"/>
              <w:rPr>
                <w:sz w:val="20"/>
                <w:szCs w:val="20"/>
              </w:rPr>
            </w:pPr>
          </w:p>
          <w:p w14:paraId="7F246242" w14:textId="77777777" w:rsidR="00CC0FB0" w:rsidRDefault="00CC0FB0" w:rsidP="00CC0FB0">
            <w:pPr>
              <w:pStyle w:val="Default"/>
              <w:rPr>
                <w:sz w:val="20"/>
                <w:szCs w:val="20"/>
              </w:rPr>
            </w:pPr>
            <w:r>
              <w:rPr>
                <w:b/>
                <w:bCs/>
                <w:sz w:val="20"/>
                <w:szCs w:val="20"/>
              </w:rPr>
              <w:t xml:space="preserve">2. Reactive and corrective maintenance </w:t>
            </w:r>
            <w:r>
              <w:rPr>
                <w:sz w:val="20"/>
                <w:szCs w:val="20"/>
              </w:rPr>
              <w:t xml:space="preserve">(e.g. product repair and replacement). </w:t>
            </w:r>
          </w:p>
          <w:p w14:paraId="29E65311" w14:textId="1669B244" w:rsidR="007B05C6" w:rsidRDefault="00CC0FB0" w:rsidP="00CC0FB0">
            <w:pPr>
              <w:pStyle w:val="Default"/>
              <w:rPr>
                <w:b/>
                <w:bCs/>
                <w:i/>
                <w:iCs/>
                <w:sz w:val="21"/>
                <w:szCs w:val="21"/>
              </w:rPr>
            </w:pPr>
            <w:r>
              <w:rPr>
                <w:sz w:val="20"/>
                <w:szCs w:val="20"/>
              </w:rPr>
              <w:t xml:space="preserve">Including advice on excavations, or similar </w:t>
            </w:r>
            <w:r w:rsidR="00AB7455" w:rsidRPr="00AB7455">
              <w:rPr>
                <w:sz w:val="20"/>
                <w:szCs w:val="20"/>
              </w:rPr>
              <w:t>works, in locations that could affect the SuDS components/ adjacent structures.</w:t>
            </w:r>
          </w:p>
        </w:tc>
        <w:tc>
          <w:tcPr>
            <w:tcW w:w="2693" w:type="dxa"/>
          </w:tcPr>
          <w:p w14:paraId="040D6F33" w14:textId="77777777" w:rsidR="007B05C6" w:rsidRDefault="007B05C6" w:rsidP="004465AC">
            <w:pPr>
              <w:pStyle w:val="Default"/>
              <w:rPr>
                <w:b/>
                <w:bCs/>
                <w:i/>
                <w:iCs/>
                <w:sz w:val="21"/>
                <w:szCs w:val="21"/>
              </w:rPr>
            </w:pPr>
          </w:p>
          <w:p w14:paraId="126F979A" w14:textId="0FEA2587" w:rsidR="007B05C6" w:rsidRDefault="00F77194" w:rsidP="00AB7455">
            <w:pPr>
              <w:pStyle w:val="Default"/>
              <w:jc w:val="center"/>
            </w:pPr>
            <w:sdt>
              <w:sdtPr>
                <w:id w:val="929234210"/>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5E179887" w14:textId="77777777" w:rsidR="007B05C6" w:rsidRDefault="007B05C6" w:rsidP="004465AC">
            <w:pPr>
              <w:pStyle w:val="Default"/>
              <w:rPr>
                <w:b/>
                <w:bCs/>
                <w:i/>
                <w:iCs/>
              </w:rPr>
            </w:pPr>
          </w:p>
          <w:p w14:paraId="4A436BFA" w14:textId="77777777" w:rsidR="007B05C6" w:rsidRDefault="007B05C6" w:rsidP="004465AC">
            <w:pPr>
              <w:pStyle w:val="Default"/>
              <w:rPr>
                <w:b/>
                <w:bCs/>
                <w:i/>
                <w:iCs/>
              </w:rPr>
            </w:pPr>
          </w:p>
          <w:p w14:paraId="1792361B" w14:textId="77777777" w:rsidR="007B05C6" w:rsidRDefault="007B05C6" w:rsidP="004465AC">
            <w:pPr>
              <w:pStyle w:val="Default"/>
              <w:rPr>
                <w:b/>
                <w:bCs/>
                <w:i/>
                <w:iCs/>
              </w:rPr>
            </w:pPr>
          </w:p>
          <w:p w14:paraId="5F326CF1" w14:textId="77777777" w:rsidR="007B05C6" w:rsidRDefault="007B05C6" w:rsidP="004465AC">
            <w:pPr>
              <w:pStyle w:val="Default"/>
              <w:rPr>
                <w:b/>
                <w:bCs/>
                <w:i/>
                <w:iCs/>
              </w:rPr>
            </w:pPr>
          </w:p>
          <w:p w14:paraId="2C8A502A" w14:textId="77777777" w:rsidR="007B05C6" w:rsidRDefault="007B05C6" w:rsidP="004465AC">
            <w:pPr>
              <w:pStyle w:val="Default"/>
              <w:rPr>
                <w:b/>
                <w:bCs/>
                <w:i/>
                <w:iCs/>
              </w:rPr>
            </w:pPr>
          </w:p>
          <w:p w14:paraId="0B829068" w14:textId="24311063" w:rsidR="007B05C6" w:rsidRDefault="007B05C6" w:rsidP="004465AC">
            <w:pPr>
              <w:pStyle w:val="Default"/>
              <w:rPr>
                <w:b/>
                <w:bCs/>
                <w:i/>
                <w:iCs/>
                <w:sz w:val="21"/>
                <w:szCs w:val="21"/>
              </w:rPr>
            </w:pPr>
          </w:p>
        </w:tc>
      </w:tr>
    </w:tbl>
    <w:p w14:paraId="73BFB3D7" w14:textId="77777777" w:rsidR="007B05C6" w:rsidRDefault="007B05C6" w:rsidP="00493537">
      <w:pPr>
        <w:pStyle w:val="Default"/>
        <w:rPr>
          <w:b/>
          <w:bCs/>
          <w:i/>
          <w:iCs/>
          <w:sz w:val="21"/>
          <w:szCs w:val="21"/>
        </w:rPr>
      </w:pPr>
    </w:p>
    <w:tbl>
      <w:tblPr>
        <w:tblStyle w:val="TableGrid"/>
        <w:tblW w:w="11340" w:type="dxa"/>
        <w:tblInd w:w="-1134" w:type="dxa"/>
        <w:tblLook w:val="04A0" w:firstRow="1" w:lastRow="0" w:firstColumn="1" w:lastColumn="0" w:noHBand="0" w:noVBand="1"/>
      </w:tblPr>
      <w:tblGrid>
        <w:gridCol w:w="8647"/>
        <w:gridCol w:w="2693"/>
      </w:tblGrid>
      <w:tr w:rsidR="00F852A7" w14:paraId="2E5B0593" w14:textId="77777777" w:rsidTr="00B42738">
        <w:tc>
          <w:tcPr>
            <w:tcW w:w="8647" w:type="dxa"/>
            <w:tcBorders>
              <w:top w:val="nil"/>
              <w:left w:val="nil"/>
            </w:tcBorders>
          </w:tcPr>
          <w:p w14:paraId="3C3AE7FF" w14:textId="77777777" w:rsidR="00F852A7" w:rsidRDefault="00F852A7" w:rsidP="004465AC">
            <w:pPr>
              <w:pStyle w:val="Default"/>
              <w:rPr>
                <w:b/>
                <w:bCs/>
                <w:i/>
                <w:iCs/>
                <w:sz w:val="21"/>
                <w:szCs w:val="21"/>
              </w:rPr>
            </w:pPr>
          </w:p>
        </w:tc>
        <w:tc>
          <w:tcPr>
            <w:tcW w:w="2693" w:type="dxa"/>
            <w:shd w:val="clear" w:color="auto" w:fill="DAE9F7" w:themeFill="text2" w:themeFillTint="1A"/>
          </w:tcPr>
          <w:p w14:paraId="3AE2EAEB" w14:textId="77777777" w:rsidR="00F852A7" w:rsidRDefault="00F852A7" w:rsidP="004465AC">
            <w:pPr>
              <w:pStyle w:val="Default"/>
              <w:rPr>
                <w:b/>
                <w:bCs/>
                <w:i/>
                <w:iCs/>
                <w:sz w:val="21"/>
                <w:szCs w:val="21"/>
              </w:rPr>
            </w:pPr>
            <w:r>
              <w:rPr>
                <w:b/>
                <w:bCs/>
                <w:i/>
                <w:iCs/>
                <w:sz w:val="21"/>
                <w:szCs w:val="21"/>
              </w:rPr>
              <w:t>Information Provided?</w:t>
            </w:r>
          </w:p>
        </w:tc>
      </w:tr>
      <w:tr w:rsidR="00F852A7" w14:paraId="78D37A92" w14:textId="77777777" w:rsidTr="00B42738">
        <w:tc>
          <w:tcPr>
            <w:tcW w:w="8647" w:type="dxa"/>
            <w:shd w:val="clear" w:color="auto" w:fill="DAE9F7" w:themeFill="text2" w:themeFillTint="1A"/>
          </w:tcPr>
          <w:p w14:paraId="74F1A7D3" w14:textId="3D323699" w:rsidR="00F852A7" w:rsidRDefault="00F852A7" w:rsidP="004465AC">
            <w:pPr>
              <w:pStyle w:val="Default"/>
              <w:rPr>
                <w:b/>
                <w:bCs/>
                <w:i/>
                <w:iCs/>
                <w:sz w:val="21"/>
                <w:szCs w:val="21"/>
              </w:rPr>
            </w:pPr>
            <w:r w:rsidRPr="00F736DD">
              <w:rPr>
                <w:b/>
                <w:bCs/>
                <w:sz w:val="21"/>
                <w:szCs w:val="21"/>
              </w:rPr>
              <w:t>Maintenance and Management Arrangements</w:t>
            </w:r>
          </w:p>
        </w:tc>
        <w:tc>
          <w:tcPr>
            <w:tcW w:w="2693" w:type="dxa"/>
          </w:tcPr>
          <w:p w14:paraId="75C0382B" w14:textId="161DCC79" w:rsidR="00F852A7" w:rsidRDefault="00F852A7" w:rsidP="004465AC">
            <w:pPr>
              <w:pStyle w:val="Default"/>
              <w:rPr>
                <w:sz w:val="21"/>
                <w:szCs w:val="21"/>
              </w:rPr>
            </w:pPr>
            <w:r w:rsidRPr="00F736DD">
              <w:rPr>
                <w:sz w:val="21"/>
                <w:szCs w:val="21"/>
              </w:rPr>
              <w:t xml:space="preserve">Yes </w:t>
            </w:r>
            <w:sdt>
              <w:sdtPr>
                <w:id w:val="-523934843"/>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r w:rsidRPr="00F736DD">
              <w:rPr>
                <w:sz w:val="21"/>
                <w:szCs w:val="21"/>
              </w:rPr>
              <w:t xml:space="preserve"> No </w:t>
            </w:r>
            <w:sdt>
              <w:sdtPr>
                <w:id w:val="1189875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736DD">
              <w:rPr>
                <w:sz w:val="21"/>
                <w:szCs w:val="21"/>
              </w:rPr>
              <w:t xml:space="preserve"> </w:t>
            </w:r>
          </w:p>
          <w:p w14:paraId="6A37C6D3" w14:textId="77777777" w:rsidR="00F852A7" w:rsidRDefault="00F852A7" w:rsidP="004465AC">
            <w:pPr>
              <w:pStyle w:val="Default"/>
              <w:rPr>
                <w:b/>
                <w:bCs/>
                <w:i/>
                <w:iCs/>
                <w:sz w:val="21"/>
                <w:szCs w:val="21"/>
              </w:rPr>
            </w:pPr>
          </w:p>
        </w:tc>
      </w:tr>
      <w:tr w:rsidR="00F852A7" w14:paraId="51FCDB04" w14:textId="77777777" w:rsidTr="00B42738">
        <w:tc>
          <w:tcPr>
            <w:tcW w:w="8647" w:type="dxa"/>
            <w:shd w:val="clear" w:color="auto" w:fill="FAE2D5" w:themeFill="accent2" w:themeFillTint="33"/>
          </w:tcPr>
          <w:p w14:paraId="0CC75658" w14:textId="77777777" w:rsidR="00F852A7" w:rsidRPr="00F736DD" w:rsidRDefault="00F852A7" w:rsidP="00F852A7">
            <w:pPr>
              <w:pStyle w:val="Default"/>
              <w:rPr>
                <w:sz w:val="21"/>
                <w:szCs w:val="21"/>
              </w:rPr>
            </w:pPr>
            <w:r w:rsidRPr="00F736DD">
              <w:rPr>
                <w:b/>
                <w:bCs/>
                <w:sz w:val="21"/>
                <w:szCs w:val="21"/>
              </w:rPr>
              <w:t xml:space="preserve">Evidence Required: </w:t>
            </w:r>
          </w:p>
          <w:p w14:paraId="56481EF9" w14:textId="77777777" w:rsidR="00F852A7" w:rsidRPr="00F736DD" w:rsidRDefault="00F852A7" w:rsidP="00F852A7">
            <w:pPr>
              <w:pStyle w:val="Default"/>
              <w:rPr>
                <w:sz w:val="21"/>
                <w:szCs w:val="21"/>
              </w:rPr>
            </w:pPr>
            <w:r w:rsidRPr="00F736DD">
              <w:rPr>
                <w:sz w:val="21"/>
                <w:szCs w:val="21"/>
              </w:rPr>
              <w:t xml:space="preserve">Evidence of formal agreement with the party responsible for undertaking maintenance. </w:t>
            </w:r>
          </w:p>
          <w:p w14:paraId="27D9085B" w14:textId="77777777" w:rsidR="00F852A7" w:rsidRDefault="00F852A7" w:rsidP="00F852A7">
            <w:pPr>
              <w:pStyle w:val="Default"/>
              <w:rPr>
                <w:sz w:val="21"/>
                <w:szCs w:val="21"/>
              </w:rPr>
            </w:pPr>
            <w:r w:rsidRPr="00F736DD">
              <w:rPr>
                <w:sz w:val="21"/>
                <w:szCs w:val="21"/>
              </w:rPr>
              <w:t xml:space="preserve">Please select any of the adopting bodies that you will be offering your sustainable drainage components for adoption. Tick all that apply. </w:t>
            </w:r>
          </w:p>
          <w:p w14:paraId="1800313B" w14:textId="77777777" w:rsidR="00F852A7" w:rsidRPr="00F736DD" w:rsidRDefault="00F852A7" w:rsidP="00F852A7">
            <w:pPr>
              <w:pStyle w:val="Default"/>
              <w:rPr>
                <w:sz w:val="21"/>
                <w:szCs w:val="21"/>
              </w:rPr>
            </w:pPr>
          </w:p>
          <w:p w14:paraId="0DE4F3DC" w14:textId="56CFA29B" w:rsidR="00187DF3" w:rsidRDefault="00F852A7" w:rsidP="00187DF3">
            <w:pPr>
              <w:pStyle w:val="Default"/>
            </w:pPr>
            <w:r w:rsidRPr="00F736DD">
              <w:rPr>
                <w:b/>
                <w:bCs/>
                <w:sz w:val="21"/>
                <w:szCs w:val="21"/>
              </w:rPr>
              <w:t xml:space="preserve">Water and Sewerage Company </w:t>
            </w:r>
            <w:r w:rsidRPr="00F736DD">
              <w:rPr>
                <w:i/>
                <w:iCs/>
                <w:sz w:val="21"/>
                <w:szCs w:val="21"/>
              </w:rPr>
              <w:t xml:space="preserve">Section 104 agreement (Water Industry Act 1991) </w:t>
            </w:r>
            <w:sdt>
              <w:sdtPr>
                <w:id w:val="-1161005382"/>
                <w14:checkbox>
                  <w14:checked w14:val="0"/>
                  <w14:checkedState w14:val="2612" w14:font="MS Gothic"/>
                  <w14:uncheckedState w14:val="2610" w14:font="MS Gothic"/>
                </w14:checkbox>
              </w:sdtPr>
              <w:sdtEndPr/>
              <w:sdtContent>
                <w:r w:rsidR="00187DF3">
                  <w:rPr>
                    <w:rFonts w:ascii="MS Gothic" w:eastAsia="MS Gothic" w:hAnsi="MS Gothic" w:hint="eastAsia"/>
                  </w:rPr>
                  <w:t>☐</w:t>
                </w:r>
              </w:sdtContent>
            </w:sdt>
          </w:p>
          <w:p w14:paraId="75F3800D" w14:textId="77777777" w:rsidR="00187DF3" w:rsidRDefault="00F852A7" w:rsidP="00187DF3">
            <w:pPr>
              <w:pStyle w:val="Default"/>
            </w:pPr>
            <w:r w:rsidRPr="00F736DD">
              <w:rPr>
                <w:b/>
                <w:bCs/>
                <w:sz w:val="21"/>
                <w:szCs w:val="21"/>
              </w:rPr>
              <w:t xml:space="preserve">Highway Authority </w:t>
            </w:r>
            <w:r w:rsidRPr="00F736DD">
              <w:rPr>
                <w:i/>
                <w:iCs/>
                <w:sz w:val="21"/>
                <w:szCs w:val="21"/>
              </w:rPr>
              <w:t xml:space="preserve">Section 278/38 agreement (Highways Act 1980) </w:t>
            </w:r>
            <w:sdt>
              <w:sdtPr>
                <w:id w:val="-9915945"/>
                <w14:checkbox>
                  <w14:checked w14:val="0"/>
                  <w14:checkedState w14:val="2612" w14:font="MS Gothic"/>
                  <w14:uncheckedState w14:val="2610" w14:font="MS Gothic"/>
                </w14:checkbox>
              </w:sdtPr>
              <w:sdtEndPr/>
              <w:sdtContent>
                <w:r w:rsidR="00187DF3">
                  <w:rPr>
                    <w:rFonts w:ascii="MS Gothic" w:eastAsia="MS Gothic" w:hAnsi="MS Gothic" w:hint="eastAsia"/>
                  </w:rPr>
                  <w:t>☐</w:t>
                </w:r>
              </w:sdtContent>
            </w:sdt>
          </w:p>
          <w:p w14:paraId="5BD69C22" w14:textId="19847BD8" w:rsidR="00F852A7" w:rsidRPr="00F736DD" w:rsidRDefault="00F852A7" w:rsidP="00187DF3">
            <w:pPr>
              <w:pStyle w:val="Default"/>
            </w:pPr>
          </w:p>
          <w:p w14:paraId="09E9BE25" w14:textId="77777777" w:rsidR="00187DF3" w:rsidRDefault="00F852A7" w:rsidP="00187DF3">
            <w:pPr>
              <w:pStyle w:val="Default"/>
            </w:pPr>
            <w:r w:rsidRPr="00F736DD">
              <w:rPr>
                <w:b/>
                <w:bCs/>
                <w:sz w:val="21"/>
                <w:szCs w:val="21"/>
              </w:rPr>
              <w:t xml:space="preserve">Local Authority Public Open Space </w:t>
            </w:r>
            <w:r w:rsidRPr="00F736DD">
              <w:rPr>
                <w:i/>
                <w:iCs/>
                <w:sz w:val="21"/>
                <w:szCs w:val="21"/>
              </w:rPr>
              <w:t xml:space="preserve">[Refer to Local Authority Policy] </w:t>
            </w:r>
            <w:sdt>
              <w:sdtPr>
                <w:id w:val="354391166"/>
                <w14:checkbox>
                  <w14:checked w14:val="0"/>
                  <w14:checkedState w14:val="2612" w14:font="MS Gothic"/>
                  <w14:uncheckedState w14:val="2610" w14:font="MS Gothic"/>
                </w14:checkbox>
              </w:sdtPr>
              <w:sdtEndPr/>
              <w:sdtContent>
                <w:r w:rsidR="00187DF3">
                  <w:rPr>
                    <w:rFonts w:ascii="MS Gothic" w:eastAsia="MS Gothic" w:hAnsi="MS Gothic" w:hint="eastAsia"/>
                  </w:rPr>
                  <w:t>☐</w:t>
                </w:r>
              </w:sdtContent>
            </w:sdt>
          </w:p>
          <w:p w14:paraId="1FB5A996" w14:textId="77777777" w:rsidR="00187DF3" w:rsidRPr="00F736DD" w:rsidRDefault="00187DF3" w:rsidP="00F852A7">
            <w:pPr>
              <w:pStyle w:val="Default"/>
              <w:rPr>
                <w:sz w:val="21"/>
                <w:szCs w:val="21"/>
              </w:rPr>
            </w:pPr>
          </w:p>
          <w:p w14:paraId="0F0003A2" w14:textId="77777777" w:rsidR="00F852A7" w:rsidRPr="00F736DD" w:rsidRDefault="00F852A7" w:rsidP="00F852A7">
            <w:pPr>
              <w:pStyle w:val="Default"/>
              <w:rPr>
                <w:sz w:val="21"/>
                <w:szCs w:val="21"/>
              </w:rPr>
            </w:pPr>
            <w:r w:rsidRPr="00F736DD">
              <w:rPr>
                <w:sz w:val="21"/>
                <w:szCs w:val="21"/>
              </w:rPr>
              <w:lastRenderedPageBreak/>
              <w:t xml:space="preserve">Please select the arrangement(s) for all non-adopted sustainable drainage components. Tick all that apply. </w:t>
            </w:r>
          </w:p>
          <w:p w14:paraId="0E982749" w14:textId="1064D349" w:rsidR="00F852A7" w:rsidRPr="00F736DD" w:rsidRDefault="00F852A7" w:rsidP="00187DF3">
            <w:pPr>
              <w:pStyle w:val="Default"/>
            </w:pPr>
            <w:r w:rsidRPr="00F736DD">
              <w:rPr>
                <w:b/>
                <w:bCs/>
                <w:sz w:val="21"/>
                <w:szCs w:val="21"/>
              </w:rPr>
              <w:t xml:space="preserve">Management Company </w:t>
            </w:r>
            <w:sdt>
              <w:sdtPr>
                <w:id w:val="917981986"/>
                <w14:checkbox>
                  <w14:checked w14:val="0"/>
                  <w14:checkedState w14:val="2612" w14:font="MS Gothic"/>
                  <w14:uncheckedState w14:val="2610" w14:font="MS Gothic"/>
                </w14:checkbox>
              </w:sdtPr>
              <w:sdtEndPr/>
              <w:sdtContent>
                <w:r w:rsidR="00D51A82">
                  <w:rPr>
                    <w:rFonts w:ascii="MS Gothic" w:eastAsia="MS Gothic" w:hAnsi="MS Gothic" w:hint="eastAsia"/>
                  </w:rPr>
                  <w:t>☐</w:t>
                </w:r>
              </w:sdtContent>
            </w:sdt>
          </w:p>
          <w:p w14:paraId="7E27CF4B" w14:textId="18D91256" w:rsidR="00F852A7" w:rsidRPr="00F736DD" w:rsidRDefault="00F852A7" w:rsidP="00187DF3">
            <w:pPr>
              <w:pStyle w:val="Default"/>
            </w:pPr>
            <w:r w:rsidRPr="00F736DD">
              <w:rPr>
                <w:b/>
                <w:bCs/>
                <w:sz w:val="21"/>
                <w:szCs w:val="21"/>
              </w:rPr>
              <w:t xml:space="preserve">Property Owner </w:t>
            </w:r>
            <w:r w:rsidRPr="00F736DD">
              <w:rPr>
                <w:i/>
                <w:iCs/>
                <w:sz w:val="21"/>
                <w:szCs w:val="21"/>
              </w:rPr>
              <w:t xml:space="preserve">(for SuDS components within property boundary only) </w:t>
            </w:r>
            <w:sdt>
              <w:sdtPr>
                <w:id w:val="278066537"/>
                <w14:checkbox>
                  <w14:checked w14:val="0"/>
                  <w14:checkedState w14:val="2612" w14:font="MS Gothic"/>
                  <w14:uncheckedState w14:val="2610" w14:font="MS Gothic"/>
                </w14:checkbox>
              </w:sdtPr>
              <w:sdtEndPr/>
              <w:sdtContent>
                <w:r w:rsidR="00187DF3">
                  <w:rPr>
                    <w:rFonts w:ascii="MS Gothic" w:eastAsia="MS Gothic" w:hAnsi="MS Gothic" w:hint="eastAsia"/>
                  </w:rPr>
                  <w:t>☐</w:t>
                </w:r>
              </w:sdtContent>
            </w:sdt>
          </w:p>
          <w:p w14:paraId="6FC2F4B6" w14:textId="77777777" w:rsidR="00187DF3" w:rsidRDefault="00F852A7" w:rsidP="00187DF3">
            <w:pPr>
              <w:pStyle w:val="Default"/>
            </w:pPr>
            <w:r w:rsidRPr="00F736DD">
              <w:rPr>
                <w:b/>
                <w:bCs/>
                <w:sz w:val="21"/>
                <w:szCs w:val="21"/>
              </w:rPr>
              <w:t xml:space="preserve">Other </w:t>
            </w:r>
            <w:r w:rsidRPr="00F736DD">
              <w:rPr>
                <w:sz w:val="21"/>
                <w:szCs w:val="21"/>
              </w:rPr>
              <w:t xml:space="preserve">(please state) </w:t>
            </w:r>
            <w:sdt>
              <w:sdtPr>
                <w:id w:val="1583492093"/>
                <w14:checkbox>
                  <w14:checked w14:val="0"/>
                  <w14:checkedState w14:val="2612" w14:font="MS Gothic"/>
                  <w14:uncheckedState w14:val="2610" w14:font="MS Gothic"/>
                </w14:checkbox>
              </w:sdtPr>
              <w:sdtEndPr/>
              <w:sdtContent>
                <w:r w:rsidR="00187DF3">
                  <w:rPr>
                    <w:rFonts w:ascii="MS Gothic" w:eastAsia="MS Gothic" w:hAnsi="MS Gothic" w:hint="eastAsia"/>
                  </w:rPr>
                  <w:t>☐</w:t>
                </w:r>
              </w:sdtContent>
            </w:sdt>
          </w:p>
          <w:p w14:paraId="58485DCA" w14:textId="2532D5A4" w:rsidR="00F852A7" w:rsidRDefault="00F852A7" w:rsidP="00F852A7">
            <w:pPr>
              <w:pStyle w:val="Default"/>
              <w:rPr>
                <w:sz w:val="21"/>
                <w:szCs w:val="21"/>
              </w:rPr>
            </w:pPr>
          </w:p>
          <w:p w14:paraId="529ADD61" w14:textId="77777777" w:rsidR="00A216A8" w:rsidRPr="00F736DD" w:rsidRDefault="00A216A8" w:rsidP="00F852A7">
            <w:pPr>
              <w:pStyle w:val="Default"/>
              <w:rPr>
                <w:sz w:val="21"/>
                <w:szCs w:val="21"/>
              </w:rPr>
            </w:pPr>
          </w:p>
          <w:p w14:paraId="24B37BAB" w14:textId="472ED415" w:rsidR="00F852A7" w:rsidRDefault="00F852A7" w:rsidP="004465AC">
            <w:pPr>
              <w:pStyle w:val="Default"/>
              <w:rPr>
                <w:b/>
                <w:bCs/>
                <w:i/>
                <w:iCs/>
                <w:sz w:val="21"/>
                <w:szCs w:val="21"/>
              </w:rPr>
            </w:pPr>
          </w:p>
        </w:tc>
        <w:tc>
          <w:tcPr>
            <w:tcW w:w="2693" w:type="dxa"/>
          </w:tcPr>
          <w:p w14:paraId="149C0359" w14:textId="77777777" w:rsidR="00F852A7" w:rsidRDefault="00F852A7" w:rsidP="004465AC">
            <w:pPr>
              <w:pStyle w:val="Default"/>
              <w:rPr>
                <w:b/>
                <w:bCs/>
                <w:i/>
                <w:iCs/>
                <w:sz w:val="21"/>
                <w:szCs w:val="21"/>
              </w:rPr>
            </w:pPr>
          </w:p>
          <w:p w14:paraId="403937F6" w14:textId="77777777" w:rsidR="00F852A7" w:rsidRDefault="00F77194" w:rsidP="004465AC">
            <w:pPr>
              <w:pStyle w:val="Default"/>
              <w:jc w:val="center"/>
            </w:pPr>
            <w:sdt>
              <w:sdtPr>
                <w:id w:val="-1514597323"/>
                <w14:checkbox>
                  <w14:checked w14:val="0"/>
                  <w14:checkedState w14:val="2612" w14:font="MS Gothic"/>
                  <w14:uncheckedState w14:val="2610" w14:font="MS Gothic"/>
                </w14:checkbox>
              </w:sdtPr>
              <w:sdtEndPr/>
              <w:sdtContent>
                <w:r w:rsidR="00F852A7">
                  <w:rPr>
                    <w:rFonts w:ascii="MS Gothic" w:eastAsia="MS Gothic" w:hAnsi="MS Gothic" w:hint="eastAsia"/>
                  </w:rPr>
                  <w:t>☐</w:t>
                </w:r>
              </w:sdtContent>
            </w:sdt>
          </w:p>
          <w:p w14:paraId="6E24AEE8" w14:textId="77777777" w:rsidR="00F852A7" w:rsidRDefault="00F852A7" w:rsidP="004465AC">
            <w:pPr>
              <w:pStyle w:val="Default"/>
              <w:rPr>
                <w:b/>
                <w:bCs/>
                <w:i/>
                <w:iCs/>
              </w:rPr>
            </w:pPr>
          </w:p>
          <w:p w14:paraId="1056F29F" w14:textId="77777777" w:rsidR="00F852A7" w:rsidRDefault="00F852A7" w:rsidP="004465AC">
            <w:pPr>
              <w:pStyle w:val="Default"/>
              <w:rPr>
                <w:b/>
                <w:bCs/>
                <w:i/>
                <w:iCs/>
              </w:rPr>
            </w:pPr>
          </w:p>
          <w:p w14:paraId="72A66672" w14:textId="77777777" w:rsidR="00F852A7" w:rsidRDefault="00F852A7" w:rsidP="004465AC">
            <w:pPr>
              <w:pStyle w:val="Default"/>
              <w:rPr>
                <w:b/>
                <w:bCs/>
                <w:i/>
                <w:iCs/>
              </w:rPr>
            </w:pPr>
          </w:p>
          <w:p w14:paraId="74B51574" w14:textId="77777777" w:rsidR="00F852A7" w:rsidRDefault="00F852A7" w:rsidP="004465AC">
            <w:pPr>
              <w:pStyle w:val="Default"/>
              <w:rPr>
                <w:b/>
                <w:bCs/>
                <w:i/>
                <w:iCs/>
              </w:rPr>
            </w:pPr>
          </w:p>
          <w:p w14:paraId="6204EEA9" w14:textId="77777777" w:rsidR="00F852A7" w:rsidRDefault="00F852A7" w:rsidP="004465AC">
            <w:pPr>
              <w:pStyle w:val="Default"/>
              <w:rPr>
                <w:b/>
                <w:bCs/>
                <w:i/>
                <w:iCs/>
              </w:rPr>
            </w:pPr>
          </w:p>
          <w:p w14:paraId="7244BC68" w14:textId="77777777" w:rsidR="00F852A7" w:rsidRDefault="00F852A7" w:rsidP="004465AC">
            <w:pPr>
              <w:pStyle w:val="Default"/>
              <w:rPr>
                <w:b/>
                <w:bCs/>
                <w:i/>
                <w:iCs/>
                <w:sz w:val="21"/>
                <w:szCs w:val="21"/>
              </w:rPr>
            </w:pPr>
          </w:p>
        </w:tc>
      </w:tr>
    </w:tbl>
    <w:p w14:paraId="35A7B3ED" w14:textId="77777777" w:rsidR="00187DF3" w:rsidRDefault="00187DF3" w:rsidP="00493537">
      <w:pPr>
        <w:pStyle w:val="Default"/>
        <w:rPr>
          <w:b/>
          <w:bCs/>
          <w:sz w:val="21"/>
          <w:szCs w:val="21"/>
        </w:rPr>
      </w:pPr>
    </w:p>
    <w:p w14:paraId="37ACD3FA" w14:textId="77777777" w:rsidR="00187DF3" w:rsidRDefault="00187DF3" w:rsidP="00187DF3">
      <w:pPr>
        <w:pStyle w:val="Default"/>
        <w:rPr>
          <w:sz w:val="21"/>
          <w:szCs w:val="21"/>
        </w:rPr>
      </w:pPr>
    </w:p>
    <w:tbl>
      <w:tblPr>
        <w:tblStyle w:val="TableGrid"/>
        <w:tblW w:w="11340" w:type="dxa"/>
        <w:tblInd w:w="-1139" w:type="dxa"/>
        <w:tblLook w:val="04A0" w:firstRow="1" w:lastRow="0" w:firstColumn="1" w:lastColumn="0" w:noHBand="0" w:noVBand="1"/>
      </w:tblPr>
      <w:tblGrid>
        <w:gridCol w:w="11340"/>
      </w:tblGrid>
      <w:tr w:rsidR="00187DF3" w14:paraId="4C1B5063" w14:textId="77777777" w:rsidTr="00B42738">
        <w:tc>
          <w:tcPr>
            <w:tcW w:w="11340" w:type="dxa"/>
            <w:shd w:val="clear" w:color="auto" w:fill="FAE2D5" w:themeFill="accent2" w:themeFillTint="33"/>
          </w:tcPr>
          <w:p w14:paraId="7C4CE274" w14:textId="4EA3D962" w:rsidR="00187DF3" w:rsidRDefault="00187DF3" w:rsidP="004465AC">
            <w:pPr>
              <w:pStyle w:val="Default"/>
              <w:rPr>
                <w:b/>
                <w:bCs/>
                <w:sz w:val="21"/>
                <w:szCs w:val="21"/>
              </w:rPr>
            </w:pPr>
            <w:r w:rsidRPr="007E38A2">
              <w:rPr>
                <w:b/>
                <w:bCs/>
                <w:sz w:val="21"/>
                <w:szCs w:val="21"/>
              </w:rPr>
              <w:t xml:space="preserve">Please list any relevant document and or drawing numbers (including revision reference) to support your answers to Section </w:t>
            </w:r>
            <w:r>
              <w:rPr>
                <w:b/>
                <w:bCs/>
                <w:sz w:val="21"/>
                <w:szCs w:val="21"/>
              </w:rPr>
              <w:t>8.</w:t>
            </w:r>
          </w:p>
          <w:p w14:paraId="2C9864AB" w14:textId="77777777" w:rsidR="00187DF3" w:rsidRDefault="00187DF3" w:rsidP="004465AC">
            <w:pPr>
              <w:pStyle w:val="Default"/>
              <w:rPr>
                <w:b/>
                <w:bCs/>
                <w:sz w:val="21"/>
                <w:szCs w:val="21"/>
              </w:rPr>
            </w:pPr>
          </w:p>
          <w:p w14:paraId="6D5AB694" w14:textId="77777777" w:rsidR="00187DF3" w:rsidRDefault="00187DF3" w:rsidP="004465AC">
            <w:pPr>
              <w:pStyle w:val="Default"/>
              <w:rPr>
                <w:sz w:val="21"/>
                <w:szCs w:val="21"/>
              </w:rPr>
            </w:pPr>
          </w:p>
        </w:tc>
      </w:tr>
    </w:tbl>
    <w:p w14:paraId="42E16060" w14:textId="5D28251C" w:rsidR="00F736DD" w:rsidRPr="00F736DD" w:rsidRDefault="00187DF3" w:rsidP="00187DF3">
      <w:pPr>
        <w:rPr>
          <w:rFonts w:ascii="Calibri" w:hAnsi="Calibri" w:cs="Calibri"/>
          <w:b/>
          <w:bCs/>
          <w:color w:val="000000"/>
          <w:kern w:val="0"/>
          <w:sz w:val="21"/>
          <w:szCs w:val="21"/>
        </w:rPr>
      </w:pPr>
      <w:r>
        <w:rPr>
          <w:b/>
          <w:bCs/>
          <w:sz w:val="21"/>
          <w:szCs w:val="21"/>
        </w:rPr>
        <w:br w:type="page"/>
      </w:r>
      <w:r w:rsidR="00F736DD" w:rsidRPr="00F736DD">
        <w:rPr>
          <w:rFonts w:ascii="Calibri" w:hAnsi="Calibri" w:cs="Calibri"/>
          <w:b/>
          <w:bCs/>
          <w:color w:val="000000"/>
          <w:kern w:val="0"/>
          <w:sz w:val="21"/>
          <w:szCs w:val="21"/>
        </w:rPr>
        <w:lastRenderedPageBreak/>
        <w:t xml:space="preserve">DECLARATION AND SUBMISSION </w:t>
      </w:r>
    </w:p>
    <w:p w14:paraId="5B3B222F" w14:textId="77777777" w:rsidR="00F736DD" w:rsidRDefault="00F736DD" w:rsidP="00493537">
      <w:pPr>
        <w:pStyle w:val="Default"/>
        <w:rPr>
          <w:i/>
          <w:iCs/>
          <w:sz w:val="21"/>
          <w:szCs w:val="21"/>
        </w:rPr>
      </w:pPr>
      <w:r w:rsidRPr="00F736DD">
        <w:rPr>
          <w:i/>
          <w:iCs/>
          <w:sz w:val="21"/>
          <w:szCs w:val="21"/>
        </w:rPr>
        <w:t xml:space="preserve">This pro-forma has been completed using evidence from information which has been submitted with the planning application. </w:t>
      </w:r>
    </w:p>
    <w:p w14:paraId="5E5205EE" w14:textId="77777777" w:rsidR="00187DF3" w:rsidRPr="00F736DD" w:rsidRDefault="00187DF3" w:rsidP="00493537">
      <w:pPr>
        <w:pStyle w:val="Default"/>
        <w:rPr>
          <w:sz w:val="21"/>
          <w:szCs w:val="21"/>
        </w:rPr>
      </w:pPr>
    </w:p>
    <w:p w14:paraId="7D01A9B7" w14:textId="069B40B7" w:rsidR="00F736DD" w:rsidRDefault="00F736DD" w:rsidP="00493537">
      <w:pPr>
        <w:pStyle w:val="Default"/>
        <w:rPr>
          <w:i/>
          <w:iCs/>
          <w:sz w:val="21"/>
          <w:szCs w:val="21"/>
        </w:rPr>
      </w:pPr>
      <w:r w:rsidRPr="00F736DD">
        <w:rPr>
          <w:i/>
          <w:iCs/>
          <w:sz w:val="21"/>
          <w:szCs w:val="21"/>
        </w:rPr>
        <w:t>The information submitted in the Sustainable Drainage Strategy and site-specific Flood Risk Assessment (FRA), where submitted, is proportionate to the site conditions, flood risks and magnitude of development and I agree that this information can be used as evidence to this sustainable drainage approach.</w:t>
      </w:r>
    </w:p>
    <w:p w14:paraId="51567092" w14:textId="77777777" w:rsidR="00F736DD" w:rsidRDefault="00F736DD" w:rsidP="00493537">
      <w:pPr>
        <w:pStyle w:val="Default"/>
        <w:rPr>
          <w:i/>
          <w:iCs/>
          <w:sz w:val="21"/>
          <w:szCs w:val="21"/>
        </w:rPr>
      </w:pPr>
    </w:p>
    <w:tbl>
      <w:tblPr>
        <w:tblStyle w:val="TableGrid"/>
        <w:tblW w:w="11340" w:type="dxa"/>
        <w:tblInd w:w="-1139" w:type="dxa"/>
        <w:tblLook w:val="04A0" w:firstRow="1" w:lastRow="0" w:firstColumn="1" w:lastColumn="0" w:noHBand="0" w:noVBand="1"/>
      </w:tblPr>
      <w:tblGrid>
        <w:gridCol w:w="3393"/>
        <w:gridCol w:w="2254"/>
        <w:gridCol w:w="2254"/>
        <w:gridCol w:w="3439"/>
      </w:tblGrid>
      <w:tr w:rsidR="00187DF3" w14:paraId="35393DFD" w14:textId="77777777" w:rsidTr="00B42738">
        <w:tc>
          <w:tcPr>
            <w:tcW w:w="11340" w:type="dxa"/>
            <w:gridSpan w:val="4"/>
            <w:shd w:val="clear" w:color="auto" w:fill="DAE9F7" w:themeFill="text2" w:themeFillTint="1A"/>
          </w:tcPr>
          <w:p w14:paraId="31FF9664" w14:textId="6B37C679" w:rsidR="00187DF3" w:rsidRDefault="00187DF3" w:rsidP="00493537">
            <w:pPr>
              <w:pStyle w:val="Default"/>
              <w:rPr>
                <w:i/>
                <w:iCs/>
                <w:sz w:val="21"/>
                <w:szCs w:val="21"/>
              </w:rPr>
            </w:pPr>
            <w:r w:rsidRPr="00F736DD">
              <w:rPr>
                <w:b/>
                <w:bCs/>
                <w:sz w:val="21"/>
                <w:szCs w:val="21"/>
              </w:rPr>
              <w:t>Submitter Details</w:t>
            </w:r>
          </w:p>
        </w:tc>
      </w:tr>
      <w:tr w:rsidR="00BB7D3D" w14:paraId="15818266" w14:textId="77777777" w:rsidTr="00B42738">
        <w:tc>
          <w:tcPr>
            <w:tcW w:w="3393" w:type="dxa"/>
            <w:vMerge w:val="restart"/>
            <w:shd w:val="clear" w:color="auto" w:fill="DAE9F7" w:themeFill="text2" w:themeFillTint="1A"/>
          </w:tcPr>
          <w:p w14:paraId="700BED92" w14:textId="14638628" w:rsidR="00BB7D3D" w:rsidRDefault="00BB7D3D" w:rsidP="00493537">
            <w:pPr>
              <w:pStyle w:val="Default"/>
              <w:rPr>
                <w:i/>
                <w:iCs/>
                <w:sz w:val="21"/>
                <w:szCs w:val="21"/>
              </w:rPr>
            </w:pPr>
            <w:r w:rsidRPr="00F736DD">
              <w:rPr>
                <w:b/>
                <w:bCs/>
                <w:sz w:val="21"/>
                <w:szCs w:val="21"/>
              </w:rPr>
              <w:t>Completed by</w:t>
            </w:r>
          </w:p>
        </w:tc>
        <w:tc>
          <w:tcPr>
            <w:tcW w:w="2254" w:type="dxa"/>
            <w:vMerge w:val="restart"/>
          </w:tcPr>
          <w:p w14:paraId="14A5F201" w14:textId="77777777" w:rsidR="00BB7D3D" w:rsidRPr="00D51A82" w:rsidRDefault="00BB7D3D" w:rsidP="00493537">
            <w:pPr>
              <w:pStyle w:val="Default"/>
              <w:rPr>
                <w:sz w:val="21"/>
                <w:szCs w:val="21"/>
              </w:rPr>
            </w:pPr>
          </w:p>
        </w:tc>
        <w:tc>
          <w:tcPr>
            <w:tcW w:w="2254" w:type="dxa"/>
            <w:shd w:val="clear" w:color="auto" w:fill="DAE9F7" w:themeFill="text2" w:themeFillTint="1A"/>
          </w:tcPr>
          <w:p w14:paraId="3D41BC7F" w14:textId="6588E603" w:rsidR="00BB7D3D" w:rsidRDefault="00BB7D3D" w:rsidP="00493537">
            <w:pPr>
              <w:pStyle w:val="Default"/>
              <w:rPr>
                <w:i/>
                <w:iCs/>
                <w:sz w:val="21"/>
                <w:szCs w:val="21"/>
              </w:rPr>
            </w:pPr>
            <w:r w:rsidRPr="00F736DD">
              <w:rPr>
                <w:b/>
                <w:bCs/>
                <w:sz w:val="21"/>
                <w:szCs w:val="21"/>
              </w:rPr>
              <w:t>Email Address</w:t>
            </w:r>
          </w:p>
        </w:tc>
        <w:tc>
          <w:tcPr>
            <w:tcW w:w="3439" w:type="dxa"/>
          </w:tcPr>
          <w:p w14:paraId="1DE92D74" w14:textId="77777777" w:rsidR="00BB7D3D" w:rsidRPr="00D51A82" w:rsidRDefault="00BB7D3D" w:rsidP="00493537">
            <w:pPr>
              <w:pStyle w:val="Default"/>
              <w:rPr>
                <w:sz w:val="21"/>
                <w:szCs w:val="21"/>
              </w:rPr>
            </w:pPr>
          </w:p>
        </w:tc>
      </w:tr>
      <w:tr w:rsidR="00BB7D3D" w14:paraId="4A446494" w14:textId="77777777" w:rsidTr="00B42738">
        <w:tc>
          <w:tcPr>
            <w:tcW w:w="3393" w:type="dxa"/>
            <w:vMerge/>
            <w:shd w:val="clear" w:color="auto" w:fill="DAE9F7" w:themeFill="text2" w:themeFillTint="1A"/>
          </w:tcPr>
          <w:p w14:paraId="247452EE" w14:textId="09BE2C77" w:rsidR="00BB7D3D" w:rsidRDefault="00BB7D3D" w:rsidP="00493537">
            <w:pPr>
              <w:pStyle w:val="Default"/>
              <w:rPr>
                <w:i/>
                <w:iCs/>
                <w:sz w:val="21"/>
                <w:szCs w:val="21"/>
              </w:rPr>
            </w:pPr>
          </w:p>
        </w:tc>
        <w:tc>
          <w:tcPr>
            <w:tcW w:w="2254" w:type="dxa"/>
            <w:vMerge/>
          </w:tcPr>
          <w:p w14:paraId="1D9E4011" w14:textId="77777777" w:rsidR="00BB7D3D" w:rsidRPr="00D51A82" w:rsidRDefault="00BB7D3D" w:rsidP="00493537">
            <w:pPr>
              <w:pStyle w:val="Default"/>
              <w:rPr>
                <w:sz w:val="21"/>
                <w:szCs w:val="21"/>
              </w:rPr>
            </w:pPr>
          </w:p>
        </w:tc>
        <w:tc>
          <w:tcPr>
            <w:tcW w:w="2254" w:type="dxa"/>
            <w:shd w:val="clear" w:color="auto" w:fill="DAE9F7" w:themeFill="text2" w:themeFillTint="1A"/>
          </w:tcPr>
          <w:p w14:paraId="5B0C8A37" w14:textId="7DA8B9C8" w:rsidR="00BB7D3D" w:rsidRDefault="00BB7D3D" w:rsidP="00493537">
            <w:pPr>
              <w:pStyle w:val="Default"/>
              <w:rPr>
                <w:i/>
                <w:iCs/>
                <w:sz w:val="21"/>
                <w:szCs w:val="21"/>
              </w:rPr>
            </w:pPr>
            <w:r w:rsidRPr="00F736DD">
              <w:rPr>
                <w:b/>
                <w:bCs/>
                <w:sz w:val="21"/>
                <w:szCs w:val="21"/>
              </w:rPr>
              <w:t>Telephone Number(s)</w:t>
            </w:r>
          </w:p>
        </w:tc>
        <w:tc>
          <w:tcPr>
            <w:tcW w:w="3439" w:type="dxa"/>
          </w:tcPr>
          <w:p w14:paraId="0B1F491C" w14:textId="77777777" w:rsidR="00BB7D3D" w:rsidRPr="00D51A82" w:rsidRDefault="00BB7D3D" w:rsidP="00493537">
            <w:pPr>
              <w:pStyle w:val="Default"/>
              <w:rPr>
                <w:sz w:val="21"/>
                <w:szCs w:val="21"/>
              </w:rPr>
            </w:pPr>
          </w:p>
        </w:tc>
      </w:tr>
      <w:tr w:rsidR="00187DF3" w14:paraId="177D6D44" w14:textId="77777777" w:rsidTr="00B42738">
        <w:tc>
          <w:tcPr>
            <w:tcW w:w="3393" w:type="dxa"/>
            <w:shd w:val="clear" w:color="auto" w:fill="DAE9F7" w:themeFill="text2" w:themeFillTint="1A"/>
          </w:tcPr>
          <w:p w14:paraId="3CD35E74" w14:textId="5FBC8FF2" w:rsidR="00187DF3" w:rsidRDefault="00BB7D3D" w:rsidP="00493537">
            <w:pPr>
              <w:pStyle w:val="Default"/>
              <w:rPr>
                <w:i/>
                <w:iCs/>
                <w:sz w:val="21"/>
                <w:szCs w:val="21"/>
              </w:rPr>
            </w:pPr>
            <w:r w:rsidRPr="00F736DD">
              <w:rPr>
                <w:b/>
                <w:bCs/>
                <w:sz w:val="21"/>
                <w:szCs w:val="21"/>
              </w:rPr>
              <w:t>Signed off by</w:t>
            </w:r>
          </w:p>
        </w:tc>
        <w:tc>
          <w:tcPr>
            <w:tcW w:w="2254" w:type="dxa"/>
          </w:tcPr>
          <w:p w14:paraId="13DB5612" w14:textId="77777777" w:rsidR="00187DF3" w:rsidRPr="00D51A82" w:rsidRDefault="00187DF3" w:rsidP="00493537">
            <w:pPr>
              <w:pStyle w:val="Default"/>
              <w:rPr>
                <w:sz w:val="21"/>
                <w:szCs w:val="21"/>
              </w:rPr>
            </w:pPr>
          </w:p>
        </w:tc>
        <w:tc>
          <w:tcPr>
            <w:tcW w:w="2254" w:type="dxa"/>
            <w:shd w:val="clear" w:color="auto" w:fill="DAE9F7" w:themeFill="text2" w:themeFillTint="1A"/>
          </w:tcPr>
          <w:p w14:paraId="6081A06B" w14:textId="07FE4A76" w:rsidR="00187DF3" w:rsidRDefault="00BB7D3D" w:rsidP="00493537">
            <w:pPr>
              <w:pStyle w:val="Default"/>
              <w:rPr>
                <w:i/>
                <w:iCs/>
                <w:sz w:val="21"/>
                <w:szCs w:val="21"/>
              </w:rPr>
            </w:pPr>
            <w:r w:rsidRPr="00F736DD">
              <w:rPr>
                <w:b/>
                <w:bCs/>
                <w:sz w:val="21"/>
                <w:szCs w:val="21"/>
              </w:rPr>
              <w:t>Accreditation(s) and/or Qualification(s) of Signatory</w:t>
            </w:r>
          </w:p>
        </w:tc>
        <w:tc>
          <w:tcPr>
            <w:tcW w:w="3439" w:type="dxa"/>
          </w:tcPr>
          <w:p w14:paraId="67F40555" w14:textId="77777777" w:rsidR="00187DF3" w:rsidRPr="00D51A82" w:rsidRDefault="00187DF3" w:rsidP="00493537">
            <w:pPr>
              <w:pStyle w:val="Default"/>
              <w:rPr>
                <w:sz w:val="21"/>
                <w:szCs w:val="21"/>
              </w:rPr>
            </w:pPr>
          </w:p>
        </w:tc>
      </w:tr>
      <w:tr w:rsidR="00BB7D3D" w14:paraId="6E492ADD" w14:textId="77777777" w:rsidTr="00B42738">
        <w:tc>
          <w:tcPr>
            <w:tcW w:w="3393" w:type="dxa"/>
            <w:shd w:val="clear" w:color="auto" w:fill="DAE9F7" w:themeFill="text2" w:themeFillTint="1A"/>
          </w:tcPr>
          <w:p w14:paraId="418A6F85" w14:textId="7AC00D42" w:rsidR="00BB7D3D" w:rsidRDefault="00BB7D3D" w:rsidP="00493537">
            <w:pPr>
              <w:pStyle w:val="Default"/>
              <w:rPr>
                <w:i/>
                <w:iCs/>
                <w:sz w:val="21"/>
                <w:szCs w:val="21"/>
              </w:rPr>
            </w:pPr>
            <w:r w:rsidRPr="00F736DD">
              <w:rPr>
                <w:b/>
                <w:bCs/>
                <w:sz w:val="21"/>
                <w:szCs w:val="21"/>
              </w:rPr>
              <w:t xml:space="preserve">Date </w:t>
            </w:r>
            <w:r w:rsidRPr="00F736DD">
              <w:rPr>
                <w:i/>
                <w:iCs/>
                <w:sz w:val="21"/>
                <w:szCs w:val="21"/>
              </w:rPr>
              <w:t>(dd/mm/</w:t>
            </w:r>
            <w:proofErr w:type="spellStart"/>
            <w:r w:rsidRPr="00F736DD">
              <w:rPr>
                <w:i/>
                <w:iCs/>
                <w:sz w:val="21"/>
                <w:szCs w:val="21"/>
              </w:rPr>
              <w:t>yyyy</w:t>
            </w:r>
            <w:proofErr w:type="spellEnd"/>
            <w:r w:rsidRPr="00F736DD">
              <w:rPr>
                <w:i/>
                <w:iCs/>
                <w:sz w:val="21"/>
                <w:szCs w:val="21"/>
              </w:rPr>
              <w:t>)</w:t>
            </w:r>
          </w:p>
        </w:tc>
        <w:tc>
          <w:tcPr>
            <w:tcW w:w="2254" w:type="dxa"/>
          </w:tcPr>
          <w:p w14:paraId="76E529D7" w14:textId="77777777" w:rsidR="00BB7D3D" w:rsidRPr="00D51A82" w:rsidRDefault="00BB7D3D" w:rsidP="00493537">
            <w:pPr>
              <w:pStyle w:val="Default"/>
              <w:rPr>
                <w:sz w:val="21"/>
                <w:szCs w:val="21"/>
              </w:rPr>
            </w:pPr>
          </w:p>
        </w:tc>
        <w:tc>
          <w:tcPr>
            <w:tcW w:w="2254" w:type="dxa"/>
            <w:shd w:val="clear" w:color="auto" w:fill="DAE9F7" w:themeFill="text2" w:themeFillTint="1A"/>
          </w:tcPr>
          <w:p w14:paraId="508305DB" w14:textId="7B4B4B6B" w:rsidR="00BB7D3D" w:rsidRDefault="00BB7D3D" w:rsidP="00493537">
            <w:pPr>
              <w:pStyle w:val="Default"/>
              <w:rPr>
                <w:i/>
                <w:iCs/>
                <w:sz w:val="21"/>
                <w:szCs w:val="21"/>
              </w:rPr>
            </w:pPr>
            <w:r w:rsidRPr="00F736DD">
              <w:rPr>
                <w:b/>
                <w:bCs/>
                <w:sz w:val="21"/>
                <w:szCs w:val="21"/>
              </w:rPr>
              <w:t>Company</w:t>
            </w:r>
          </w:p>
        </w:tc>
        <w:tc>
          <w:tcPr>
            <w:tcW w:w="3439" w:type="dxa"/>
          </w:tcPr>
          <w:p w14:paraId="33F37E31" w14:textId="77777777" w:rsidR="00BB7D3D" w:rsidRPr="00D51A82" w:rsidRDefault="00BB7D3D" w:rsidP="00493537">
            <w:pPr>
              <w:pStyle w:val="Default"/>
              <w:rPr>
                <w:sz w:val="21"/>
                <w:szCs w:val="21"/>
              </w:rPr>
            </w:pPr>
          </w:p>
          <w:p w14:paraId="4D847A00" w14:textId="77777777" w:rsidR="00BB7D3D" w:rsidRPr="00D51A82" w:rsidRDefault="00BB7D3D" w:rsidP="00493537">
            <w:pPr>
              <w:pStyle w:val="Default"/>
              <w:rPr>
                <w:sz w:val="21"/>
                <w:szCs w:val="21"/>
              </w:rPr>
            </w:pPr>
          </w:p>
        </w:tc>
      </w:tr>
    </w:tbl>
    <w:p w14:paraId="05D7831D" w14:textId="77777777" w:rsidR="00187DF3" w:rsidRDefault="00187DF3" w:rsidP="00493537">
      <w:pPr>
        <w:pStyle w:val="Default"/>
        <w:rPr>
          <w:i/>
          <w:iCs/>
          <w:sz w:val="21"/>
          <w:szCs w:val="21"/>
        </w:rPr>
      </w:pPr>
    </w:p>
    <w:tbl>
      <w:tblPr>
        <w:tblStyle w:val="TableGrid"/>
        <w:tblW w:w="11340" w:type="dxa"/>
        <w:tblInd w:w="-1139" w:type="dxa"/>
        <w:tblLook w:val="04A0" w:firstRow="1" w:lastRow="0" w:firstColumn="1" w:lastColumn="0" w:noHBand="0" w:noVBand="1"/>
      </w:tblPr>
      <w:tblGrid>
        <w:gridCol w:w="3393"/>
        <w:gridCol w:w="2254"/>
        <w:gridCol w:w="2254"/>
        <w:gridCol w:w="3439"/>
      </w:tblGrid>
      <w:tr w:rsidR="00BB7D3D" w14:paraId="33F94DE8" w14:textId="77777777" w:rsidTr="00B42738">
        <w:tc>
          <w:tcPr>
            <w:tcW w:w="11340" w:type="dxa"/>
            <w:gridSpan w:val="4"/>
            <w:shd w:val="clear" w:color="auto" w:fill="DAE9F7" w:themeFill="text2" w:themeFillTint="1A"/>
          </w:tcPr>
          <w:p w14:paraId="69173ABE" w14:textId="77777777" w:rsidR="00BB7D3D" w:rsidRDefault="00B42738" w:rsidP="00493537">
            <w:pPr>
              <w:pStyle w:val="Default"/>
              <w:rPr>
                <w:b/>
                <w:bCs/>
                <w:sz w:val="21"/>
                <w:szCs w:val="21"/>
              </w:rPr>
            </w:pPr>
            <w:r>
              <w:rPr>
                <w:b/>
                <w:bCs/>
                <w:sz w:val="21"/>
                <w:szCs w:val="21"/>
              </w:rPr>
              <w:t xml:space="preserve">Client Details </w:t>
            </w:r>
          </w:p>
          <w:p w14:paraId="0FB5292D" w14:textId="2AB8071D" w:rsidR="00B42738" w:rsidRDefault="00B42738" w:rsidP="00493537">
            <w:pPr>
              <w:pStyle w:val="Default"/>
              <w:rPr>
                <w:sz w:val="21"/>
                <w:szCs w:val="21"/>
              </w:rPr>
            </w:pPr>
          </w:p>
        </w:tc>
      </w:tr>
      <w:tr w:rsidR="00BB7D3D" w14:paraId="62620442" w14:textId="77777777" w:rsidTr="00B42738">
        <w:tc>
          <w:tcPr>
            <w:tcW w:w="3393" w:type="dxa"/>
            <w:shd w:val="clear" w:color="auto" w:fill="DAE9F7" w:themeFill="text2" w:themeFillTint="1A"/>
          </w:tcPr>
          <w:p w14:paraId="0BFAD1FC" w14:textId="77777777" w:rsidR="00BB7D3D" w:rsidRDefault="00B42738" w:rsidP="00493537">
            <w:pPr>
              <w:pStyle w:val="Default"/>
              <w:rPr>
                <w:b/>
                <w:bCs/>
                <w:sz w:val="21"/>
                <w:szCs w:val="21"/>
              </w:rPr>
            </w:pPr>
            <w:r>
              <w:rPr>
                <w:b/>
                <w:bCs/>
                <w:sz w:val="21"/>
                <w:szCs w:val="21"/>
              </w:rPr>
              <w:t xml:space="preserve">Name </w:t>
            </w:r>
          </w:p>
          <w:p w14:paraId="7E2E9DB6" w14:textId="1659FD91" w:rsidR="00B42738" w:rsidRDefault="00B42738" w:rsidP="00493537">
            <w:pPr>
              <w:pStyle w:val="Default"/>
              <w:rPr>
                <w:sz w:val="21"/>
                <w:szCs w:val="21"/>
              </w:rPr>
            </w:pPr>
          </w:p>
        </w:tc>
        <w:tc>
          <w:tcPr>
            <w:tcW w:w="2254" w:type="dxa"/>
          </w:tcPr>
          <w:p w14:paraId="5D65468D" w14:textId="77777777" w:rsidR="00BB7D3D" w:rsidRDefault="00BB7D3D" w:rsidP="00493537">
            <w:pPr>
              <w:pStyle w:val="Default"/>
              <w:rPr>
                <w:sz w:val="21"/>
                <w:szCs w:val="21"/>
              </w:rPr>
            </w:pPr>
          </w:p>
        </w:tc>
        <w:tc>
          <w:tcPr>
            <w:tcW w:w="2254" w:type="dxa"/>
            <w:shd w:val="clear" w:color="auto" w:fill="DAE9F7" w:themeFill="text2" w:themeFillTint="1A"/>
          </w:tcPr>
          <w:p w14:paraId="11507DBF" w14:textId="4FAD4BB7" w:rsidR="00BB7D3D" w:rsidRDefault="00B42738" w:rsidP="00B42738">
            <w:pPr>
              <w:pStyle w:val="Default"/>
              <w:rPr>
                <w:sz w:val="21"/>
                <w:szCs w:val="21"/>
              </w:rPr>
            </w:pPr>
            <w:r>
              <w:rPr>
                <w:b/>
                <w:bCs/>
                <w:sz w:val="21"/>
                <w:szCs w:val="21"/>
              </w:rPr>
              <w:t>Company</w:t>
            </w:r>
          </w:p>
        </w:tc>
        <w:tc>
          <w:tcPr>
            <w:tcW w:w="3439" w:type="dxa"/>
          </w:tcPr>
          <w:p w14:paraId="57F4B8CA" w14:textId="77777777" w:rsidR="00BB7D3D" w:rsidRDefault="00BB7D3D" w:rsidP="00493537">
            <w:pPr>
              <w:pStyle w:val="Default"/>
              <w:rPr>
                <w:sz w:val="21"/>
                <w:szCs w:val="21"/>
              </w:rPr>
            </w:pPr>
          </w:p>
        </w:tc>
      </w:tr>
    </w:tbl>
    <w:p w14:paraId="66B1258E" w14:textId="77777777" w:rsidR="00F736DD" w:rsidRPr="007E38A2" w:rsidRDefault="00F736DD" w:rsidP="00493537">
      <w:pPr>
        <w:pStyle w:val="Default"/>
        <w:rPr>
          <w:sz w:val="21"/>
          <w:szCs w:val="21"/>
        </w:rPr>
      </w:pPr>
    </w:p>
    <w:sectPr w:rsidR="00F736DD" w:rsidRPr="007E38A2" w:rsidSect="00BA39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B516D" w14:textId="77777777" w:rsidR="00CF15CF" w:rsidRDefault="00CF15CF" w:rsidP="00BA39CA">
      <w:pPr>
        <w:spacing w:after="0" w:line="240" w:lineRule="auto"/>
      </w:pPr>
      <w:r>
        <w:separator/>
      </w:r>
    </w:p>
  </w:endnote>
  <w:endnote w:type="continuationSeparator" w:id="0">
    <w:p w14:paraId="64A57601" w14:textId="77777777" w:rsidR="00CF15CF" w:rsidRDefault="00CF15CF" w:rsidP="00BA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C9BF" w14:textId="77777777" w:rsidR="00CF15CF" w:rsidRDefault="00CF15CF" w:rsidP="00BA39CA">
      <w:pPr>
        <w:spacing w:after="0" w:line="240" w:lineRule="auto"/>
      </w:pPr>
      <w:r>
        <w:separator/>
      </w:r>
    </w:p>
  </w:footnote>
  <w:footnote w:type="continuationSeparator" w:id="0">
    <w:p w14:paraId="773FAC58" w14:textId="77777777" w:rsidR="00CF15CF" w:rsidRDefault="00CF15CF" w:rsidP="00BA3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7247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A2E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9246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06071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16B67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1E630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9DF4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563F4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BA1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8764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CBF4AD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8CA82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C586D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7D14C3"/>
    <w:multiLevelType w:val="hybridMultilevel"/>
    <w:tmpl w:val="5FC8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4785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3D6E3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FE01B9"/>
    <w:multiLevelType w:val="hybridMultilevel"/>
    <w:tmpl w:val="7C00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8D3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3FF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3BE5EFE"/>
    <w:multiLevelType w:val="hybridMultilevel"/>
    <w:tmpl w:val="0DB6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454DD"/>
    <w:multiLevelType w:val="hybridMultilevel"/>
    <w:tmpl w:val="D82C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A28CC"/>
    <w:multiLevelType w:val="hybridMultilevel"/>
    <w:tmpl w:val="B7B8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27C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05E46AA"/>
    <w:multiLevelType w:val="hybridMultilevel"/>
    <w:tmpl w:val="42C8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621DE"/>
    <w:multiLevelType w:val="hybridMultilevel"/>
    <w:tmpl w:val="AD58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D23CAD"/>
    <w:multiLevelType w:val="hybridMultilevel"/>
    <w:tmpl w:val="E08E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9EB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2498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5383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874159"/>
    <w:multiLevelType w:val="hybridMultilevel"/>
    <w:tmpl w:val="67C2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028A9"/>
    <w:multiLevelType w:val="hybridMultilevel"/>
    <w:tmpl w:val="0E04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22E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6F7C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4D7958"/>
    <w:multiLevelType w:val="hybridMultilevel"/>
    <w:tmpl w:val="DDD0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82C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C60E6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3588C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99AF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CD6786D"/>
    <w:multiLevelType w:val="hybridMultilevel"/>
    <w:tmpl w:val="A0FE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632708">
    <w:abstractNumId w:val="18"/>
  </w:num>
  <w:num w:numId="2" w16cid:durableId="1957642552">
    <w:abstractNumId w:val="22"/>
  </w:num>
  <w:num w:numId="3" w16cid:durableId="1402753530">
    <w:abstractNumId w:val="8"/>
  </w:num>
  <w:num w:numId="4" w16cid:durableId="652293823">
    <w:abstractNumId w:val="1"/>
  </w:num>
  <w:num w:numId="5" w16cid:durableId="570123434">
    <w:abstractNumId w:val="32"/>
  </w:num>
  <w:num w:numId="6" w16cid:durableId="187985840">
    <w:abstractNumId w:val="15"/>
  </w:num>
  <w:num w:numId="7" w16cid:durableId="1969315580">
    <w:abstractNumId w:val="31"/>
  </w:num>
  <w:num w:numId="8" w16cid:durableId="645166818">
    <w:abstractNumId w:val="14"/>
  </w:num>
  <w:num w:numId="9" w16cid:durableId="2070691887">
    <w:abstractNumId w:val="7"/>
  </w:num>
  <w:num w:numId="10" w16cid:durableId="845292352">
    <w:abstractNumId w:val="0"/>
  </w:num>
  <w:num w:numId="11" w16cid:durableId="1301302987">
    <w:abstractNumId w:val="27"/>
  </w:num>
  <w:num w:numId="12" w16cid:durableId="1834636467">
    <w:abstractNumId w:val="28"/>
  </w:num>
  <w:num w:numId="13" w16cid:durableId="1349024537">
    <w:abstractNumId w:val="9"/>
  </w:num>
  <w:num w:numId="14" w16cid:durableId="851844554">
    <w:abstractNumId w:val="37"/>
  </w:num>
  <w:num w:numId="15" w16cid:durableId="256602704">
    <w:abstractNumId w:val="17"/>
  </w:num>
  <w:num w:numId="16" w16cid:durableId="766391248">
    <w:abstractNumId w:val="26"/>
  </w:num>
  <w:num w:numId="17" w16cid:durableId="439909423">
    <w:abstractNumId w:val="2"/>
  </w:num>
  <w:num w:numId="18" w16cid:durableId="280306913">
    <w:abstractNumId w:val="6"/>
  </w:num>
  <w:num w:numId="19" w16cid:durableId="1618296069">
    <w:abstractNumId w:val="3"/>
  </w:num>
  <w:num w:numId="20" w16cid:durableId="438061215">
    <w:abstractNumId w:val="4"/>
  </w:num>
  <w:num w:numId="21" w16cid:durableId="863831759">
    <w:abstractNumId w:val="12"/>
  </w:num>
  <w:num w:numId="22" w16cid:durableId="1535389590">
    <w:abstractNumId w:val="11"/>
  </w:num>
  <w:num w:numId="23" w16cid:durableId="1476293347">
    <w:abstractNumId w:val="10"/>
  </w:num>
  <w:num w:numId="24" w16cid:durableId="1168524799">
    <w:abstractNumId w:val="34"/>
  </w:num>
  <w:num w:numId="25" w16cid:durableId="423694098">
    <w:abstractNumId w:val="5"/>
  </w:num>
  <w:num w:numId="26" w16cid:durableId="1602487075">
    <w:abstractNumId w:val="35"/>
  </w:num>
  <w:num w:numId="27" w16cid:durableId="2057849513">
    <w:abstractNumId w:val="36"/>
  </w:num>
  <w:num w:numId="28" w16cid:durableId="1761485871">
    <w:abstractNumId w:val="33"/>
  </w:num>
  <w:num w:numId="29" w16cid:durableId="1770737816">
    <w:abstractNumId w:val="13"/>
  </w:num>
  <w:num w:numId="30" w16cid:durableId="2120564867">
    <w:abstractNumId w:val="23"/>
  </w:num>
  <w:num w:numId="31" w16cid:durableId="166748087">
    <w:abstractNumId w:val="29"/>
  </w:num>
  <w:num w:numId="32" w16cid:durableId="1842428419">
    <w:abstractNumId w:val="24"/>
  </w:num>
  <w:num w:numId="33" w16cid:durableId="679502395">
    <w:abstractNumId w:val="21"/>
  </w:num>
  <w:num w:numId="34" w16cid:durableId="1180854377">
    <w:abstractNumId w:val="25"/>
  </w:num>
  <w:num w:numId="35" w16cid:durableId="429282263">
    <w:abstractNumId w:val="19"/>
  </w:num>
  <w:num w:numId="36" w16cid:durableId="66608644">
    <w:abstractNumId w:val="16"/>
  </w:num>
  <w:num w:numId="37" w16cid:durableId="1914077033">
    <w:abstractNumId w:val="20"/>
  </w:num>
  <w:num w:numId="38" w16cid:durableId="390927690">
    <w:abstractNumId w:val="38"/>
  </w:num>
  <w:num w:numId="39" w16cid:durableId="1857575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C8"/>
    <w:rsid w:val="00081703"/>
    <w:rsid w:val="000A2724"/>
    <w:rsid w:val="000C19B4"/>
    <w:rsid w:val="000F208C"/>
    <w:rsid w:val="000F7F82"/>
    <w:rsid w:val="0013723A"/>
    <w:rsid w:val="00165840"/>
    <w:rsid w:val="00187DF3"/>
    <w:rsid w:val="001D2BA3"/>
    <w:rsid w:val="002045EE"/>
    <w:rsid w:val="002C2269"/>
    <w:rsid w:val="00320B5E"/>
    <w:rsid w:val="00377A87"/>
    <w:rsid w:val="003D6058"/>
    <w:rsid w:val="00493537"/>
    <w:rsid w:val="005339C7"/>
    <w:rsid w:val="00552BDE"/>
    <w:rsid w:val="0058664A"/>
    <w:rsid w:val="005B3759"/>
    <w:rsid w:val="005E1DC9"/>
    <w:rsid w:val="006A2688"/>
    <w:rsid w:val="007212C8"/>
    <w:rsid w:val="007B05C6"/>
    <w:rsid w:val="007C3EC1"/>
    <w:rsid w:val="007E2F02"/>
    <w:rsid w:val="007E38A2"/>
    <w:rsid w:val="007F32F2"/>
    <w:rsid w:val="00855CE2"/>
    <w:rsid w:val="008626B4"/>
    <w:rsid w:val="00900582"/>
    <w:rsid w:val="00907633"/>
    <w:rsid w:val="00976926"/>
    <w:rsid w:val="009A085E"/>
    <w:rsid w:val="009C46CE"/>
    <w:rsid w:val="009E009A"/>
    <w:rsid w:val="00A121EA"/>
    <w:rsid w:val="00A216A8"/>
    <w:rsid w:val="00A44C97"/>
    <w:rsid w:val="00A46A79"/>
    <w:rsid w:val="00A52D97"/>
    <w:rsid w:val="00AA3DCA"/>
    <w:rsid w:val="00AB7455"/>
    <w:rsid w:val="00AC22F9"/>
    <w:rsid w:val="00B0650D"/>
    <w:rsid w:val="00B14308"/>
    <w:rsid w:val="00B31D0A"/>
    <w:rsid w:val="00B42738"/>
    <w:rsid w:val="00BA39CA"/>
    <w:rsid w:val="00BB7D3D"/>
    <w:rsid w:val="00BD40DE"/>
    <w:rsid w:val="00BF3C5B"/>
    <w:rsid w:val="00CC0FB0"/>
    <w:rsid w:val="00CC7DFB"/>
    <w:rsid w:val="00CF15CF"/>
    <w:rsid w:val="00D51A82"/>
    <w:rsid w:val="00D677AE"/>
    <w:rsid w:val="00E31CA1"/>
    <w:rsid w:val="00E83C11"/>
    <w:rsid w:val="00EE7CFD"/>
    <w:rsid w:val="00F736DD"/>
    <w:rsid w:val="00F77194"/>
    <w:rsid w:val="00F852A7"/>
    <w:rsid w:val="00FA374D"/>
    <w:rsid w:val="00FB5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70D3"/>
  <w15:chartTrackingRefBased/>
  <w15:docId w15:val="{04DDEEB6-4071-47FB-876C-B7A586B5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2C8"/>
    <w:rPr>
      <w:rFonts w:eastAsiaTheme="majorEastAsia" w:cstheme="majorBidi"/>
      <w:color w:val="272727" w:themeColor="text1" w:themeTint="D8"/>
    </w:rPr>
  </w:style>
  <w:style w:type="paragraph" w:styleId="Title">
    <w:name w:val="Title"/>
    <w:basedOn w:val="Normal"/>
    <w:next w:val="Normal"/>
    <w:link w:val="TitleChar"/>
    <w:uiPriority w:val="10"/>
    <w:qFormat/>
    <w:rsid w:val="0072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2C8"/>
    <w:pPr>
      <w:spacing w:before="160"/>
      <w:jc w:val="center"/>
    </w:pPr>
    <w:rPr>
      <w:i/>
      <w:iCs/>
      <w:color w:val="404040" w:themeColor="text1" w:themeTint="BF"/>
    </w:rPr>
  </w:style>
  <w:style w:type="character" w:customStyle="1" w:styleId="QuoteChar">
    <w:name w:val="Quote Char"/>
    <w:basedOn w:val="DefaultParagraphFont"/>
    <w:link w:val="Quote"/>
    <w:uiPriority w:val="29"/>
    <w:rsid w:val="007212C8"/>
    <w:rPr>
      <w:i/>
      <w:iCs/>
      <w:color w:val="404040" w:themeColor="text1" w:themeTint="BF"/>
    </w:rPr>
  </w:style>
  <w:style w:type="paragraph" w:styleId="ListParagraph">
    <w:name w:val="List Paragraph"/>
    <w:basedOn w:val="Normal"/>
    <w:uiPriority w:val="34"/>
    <w:qFormat/>
    <w:rsid w:val="007212C8"/>
    <w:pPr>
      <w:ind w:left="720"/>
      <w:contextualSpacing/>
    </w:pPr>
  </w:style>
  <w:style w:type="character" w:styleId="IntenseEmphasis">
    <w:name w:val="Intense Emphasis"/>
    <w:basedOn w:val="DefaultParagraphFont"/>
    <w:uiPriority w:val="21"/>
    <w:qFormat/>
    <w:rsid w:val="007212C8"/>
    <w:rPr>
      <w:i/>
      <w:iCs/>
      <w:color w:val="0F4761" w:themeColor="accent1" w:themeShade="BF"/>
    </w:rPr>
  </w:style>
  <w:style w:type="paragraph" w:styleId="IntenseQuote">
    <w:name w:val="Intense Quote"/>
    <w:basedOn w:val="Normal"/>
    <w:next w:val="Normal"/>
    <w:link w:val="IntenseQuoteChar"/>
    <w:uiPriority w:val="30"/>
    <w:qFormat/>
    <w:rsid w:val="00721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2C8"/>
    <w:rPr>
      <w:i/>
      <w:iCs/>
      <w:color w:val="0F4761" w:themeColor="accent1" w:themeShade="BF"/>
    </w:rPr>
  </w:style>
  <w:style w:type="character" w:styleId="IntenseReference">
    <w:name w:val="Intense Reference"/>
    <w:basedOn w:val="DefaultParagraphFont"/>
    <w:uiPriority w:val="32"/>
    <w:qFormat/>
    <w:rsid w:val="007212C8"/>
    <w:rPr>
      <w:b/>
      <w:bCs/>
      <w:smallCaps/>
      <w:color w:val="0F4761" w:themeColor="accent1" w:themeShade="BF"/>
      <w:spacing w:val="5"/>
    </w:rPr>
  </w:style>
  <w:style w:type="paragraph" w:customStyle="1" w:styleId="Default">
    <w:name w:val="Default"/>
    <w:rsid w:val="007212C8"/>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72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537"/>
    <w:rPr>
      <w:color w:val="467886" w:themeColor="hyperlink"/>
      <w:u w:val="single"/>
    </w:rPr>
  </w:style>
  <w:style w:type="character" w:styleId="UnresolvedMention">
    <w:name w:val="Unresolved Mention"/>
    <w:basedOn w:val="DefaultParagraphFont"/>
    <w:uiPriority w:val="99"/>
    <w:semiHidden/>
    <w:unhideWhenUsed/>
    <w:rsid w:val="00493537"/>
    <w:rPr>
      <w:color w:val="605E5C"/>
      <w:shd w:val="clear" w:color="auto" w:fill="E1DFDD"/>
    </w:rPr>
  </w:style>
  <w:style w:type="paragraph" w:styleId="Header">
    <w:name w:val="header"/>
    <w:basedOn w:val="Normal"/>
    <w:link w:val="HeaderChar"/>
    <w:uiPriority w:val="99"/>
    <w:unhideWhenUsed/>
    <w:rsid w:val="00BA3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9CA"/>
  </w:style>
  <w:style w:type="paragraph" w:styleId="Footer">
    <w:name w:val="footer"/>
    <w:basedOn w:val="Normal"/>
    <w:link w:val="FooterChar"/>
    <w:uiPriority w:val="99"/>
    <w:unhideWhenUsed/>
    <w:rsid w:val="00BA3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floodhub.co.uk/planning-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sdrain.org/resources/SuDS_Manual.html" TargetMode="External"/><Relationship Id="rId17" Type="http://schemas.openxmlformats.org/officeDocument/2006/relationships/hyperlink" Target="https://shop.bgs.ac.uk/Shop/Product/GRS_S008" TargetMode="External"/><Relationship Id="rId2" Type="http://schemas.openxmlformats.org/officeDocument/2006/relationships/customXml" Target="../customXml/item2.xml"/><Relationship Id="rId16" Type="http://schemas.openxmlformats.org/officeDocument/2006/relationships/hyperlink" Target="https://www.susdrain.org/resources/SuDS_Manual.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floodhub.co.uk/planning-development/" TargetMode="External"/><Relationship Id="rId5" Type="http://schemas.openxmlformats.org/officeDocument/2006/relationships/styles" Target="styles.xml"/><Relationship Id="rId15" Type="http://schemas.openxmlformats.org/officeDocument/2006/relationships/hyperlink" Target="https://www.gov.uk/guidance/flood-risk-and-coastal-chang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su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AA16E82D5A0409BC1DB3255B949F8" ma:contentTypeVersion="16" ma:contentTypeDescription="Create a new document." ma:contentTypeScope="" ma:versionID="a4cd63cc96d84b84a4fe690cefa5c6d6">
  <xsd:schema xmlns:xsd="http://www.w3.org/2001/XMLSchema" xmlns:xs="http://www.w3.org/2001/XMLSchema" xmlns:p="http://schemas.microsoft.com/office/2006/metadata/properties" xmlns:ns1="http://schemas.microsoft.com/sharepoint/v3" xmlns:ns2="d6d6cc20-27e7-49be-8625-bf3b2e679d29" xmlns:ns3="01eb5207-8c9f-411d-8c65-f10f317eb14f" targetNamespace="http://schemas.microsoft.com/office/2006/metadata/properties" ma:root="true" ma:fieldsID="c1f89539dc80017543029d00f8e04519" ns1:_="" ns2:_="" ns3:_="">
    <xsd:import namespace="http://schemas.microsoft.com/sharepoint/v3"/>
    <xsd:import namespace="d6d6cc20-27e7-49be-8625-bf3b2e679d29"/>
    <xsd:import namespace="01eb5207-8c9f-411d-8c65-f10f317eb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6cc20-27e7-49be-8625-bf3b2e67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b5207-8c9f-411d-8c65-f10f317eb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4976ec-9114-4297-aae3-c229e3f3754e}" ma:internalName="TaxCatchAll" ma:showField="CatchAllData" ma:web="01eb5207-8c9f-411d-8c65-f10f317eb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eb5207-8c9f-411d-8c65-f10f317eb14f" xsi:nil="true"/>
    <_ip_UnifiedCompliancePolicyProperties xmlns="http://schemas.microsoft.com/sharepoint/v3" xsi:nil="true"/>
    <lcf76f155ced4ddcb4097134ff3c332f xmlns="d6d6cc20-27e7-49be-8625-bf3b2e67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628F8-0FE1-48C5-A390-FE47C9828A85}">
  <ds:schemaRefs>
    <ds:schemaRef ds:uri="http://schemas.microsoft.com/sharepoint/v3/contenttype/forms"/>
  </ds:schemaRefs>
</ds:datastoreItem>
</file>

<file path=customXml/itemProps2.xml><?xml version="1.0" encoding="utf-8"?>
<ds:datastoreItem xmlns:ds="http://schemas.openxmlformats.org/officeDocument/2006/customXml" ds:itemID="{68C26A68-E512-4119-A81F-8E94443E0092}"/>
</file>

<file path=customXml/itemProps3.xml><?xml version="1.0" encoding="utf-8"?>
<ds:datastoreItem xmlns:ds="http://schemas.openxmlformats.org/officeDocument/2006/customXml" ds:itemID="{8ACFD847-DEBA-44A8-B495-83E6E3D03A05}">
  <ds:schemaRefs>
    <ds:schemaRef ds:uri="ca290172-ec24-4c9c-a27f-976bb09c5761"/>
    <ds:schemaRef ds:uri="75ed953f-f73c-4657-b3b3-d1e703c693a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Mansell, Martin</dc:creator>
  <cp:keywords/>
  <dc:description/>
  <cp:lastModifiedBy>Mansell, Martin</cp:lastModifiedBy>
  <cp:revision>2</cp:revision>
  <dcterms:created xsi:type="dcterms:W3CDTF">2024-08-12T16:27:00Z</dcterms:created>
  <dcterms:modified xsi:type="dcterms:W3CDTF">2024-08-12T16:27:00Z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0x010100794AA16E82D5A0409BC1DB3255B949F8</vt:lpwstr>
  </property>
</Properties>
</file>