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63F6D" w14:textId="77777777" w:rsidR="00D63960" w:rsidRDefault="00D63960" w:rsidP="00832A8E">
      <w:pPr>
        <w:rPr>
          <w:rFonts w:ascii="Arial" w:eastAsia="Calibri" w:hAnsi="Arial" w:cs="Arial"/>
          <w:b/>
          <w:color w:val="FF0000"/>
        </w:rPr>
      </w:pPr>
    </w:p>
    <w:p w14:paraId="3F2C34AE" w14:textId="576E1CC1" w:rsidR="00D63960" w:rsidRDefault="00A74C18" w:rsidP="00D63960">
      <w:pPr>
        <w:tabs>
          <w:tab w:val="left" w:pos="8080"/>
        </w:tabs>
        <w:spacing w:after="200" w:line="276" w:lineRule="auto"/>
        <w:rPr>
          <w:rFonts w:ascii="Arial" w:eastAsia="Calibri" w:hAnsi="Arial" w:cs="Arial"/>
          <w:b/>
          <w:color w:val="FF0000"/>
        </w:rPr>
      </w:pPr>
      <w:r w:rsidRPr="008B117F">
        <w:rPr>
          <w:rFonts w:ascii="Arial" w:eastAsia="Calibri" w:hAnsi="Arial" w:cs="Arial"/>
          <w:b/>
          <w:noProof/>
          <w:color w:val="FF0000"/>
          <w:lang w:eastAsia="en-GB"/>
        </w:rPr>
        <mc:AlternateContent>
          <mc:Choice Requires="wps">
            <w:drawing>
              <wp:anchor distT="0" distB="0" distL="114300" distR="114300" simplePos="0" relativeHeight="251661312" behindDoc="0" locked="0" layoutInCell="1" allowOverlap="1" wp14:anchorId="300C096B" wp14:editId="36A2C984">
                <wp:simplePos x="0" y="0"/>
                <wp:positionH relativeFrom="column">
                  <wp:posOffset>513715</wp:posOffset>
                </wp:positionH>
                <wp:positionV relativeFrom="paragraph">
                  <wp:posOffset>5434965</wp:posOffset>
                </wp:positionV>
                <wp:extent cx="4962525" cy="140398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1403985"/>
                        </a:xfrm>
                        <a:prstGeom prst="rect">
                          <a:avLst/>
                        </a:prstGeom>
                        <a:solidFill>
                          <a:srgbClr val="FFFFFF"/>
                        </a:solidFill>
                        <a:ln w="9525">
                          <a:noFill/>
                          <a:miter lim="800000"/>
                          <a:headEnd/>
                          <a:tailEnd/>
                        </a:ln>
                      </wps:spPr>
                      <wps:txbx>
                        <w:txbxContent>
                          <w:p w14:paraId="4F4E96DD" w14:textId="775CC094" w:rsidR="008B117F" w:rsidRPr="00A74C18" w:rsidRDefault="00A74C18">
                            <w:pPr>
                              <w:rPr>
                                <w:rFonts w:ascii="Arial" w:hAnsi="Arial" w:cs="Arial"/>
                                <w:bCs/>
                                <w:sz w:val="36"/>
                              </w:rPr>
                            </w:pPr>
                            <w:r w:rsidRPr="00A74C18">
                              <w:rPr>
                                <w:rFonts w:ascii="Arial" w:hAnsi="Arial" w:cs="Arial"/>
                                <w:bCs/>
                                <w:sz w:val="36"/>
                              </w:rPr>
                              <w:t xml:space="preserve">Reviewed </w:t>
                            </w:r>
                            <w:r w:rsidR="008F7C1C">
                              <w:rPr>
                                <w:rFonts w:ascii="Arial" w:hAnsi="Arial" w:cs="Arial"/>
                                <w:bCs/>
                                <w:sz w:val="36"/>
                              </w:rPr>
                              <w:t>July</w:t>
                            </w:r>
                            <w:r w:rsidRPr="00A74C18">
                              <w:rPr>
                                <w:rFonts w:ascii="Arial" w:hAnsi="Arial" w:cs="Arial"/>
                                <w:bCs/>
                                <w:sz w:val="36"/>
                              </w:rPr>
                              <w:t xml:space="preserve"> 202</w:t>
                            </w:r>
                            <w:r w:rsidR="00D95A2A">
                              <w:rPr>
                                <w:rFonts w:ascii="Arial" w:hAnsi="Arial" w:cs="Arial"/>
                                <w:bCs/>
                                <w:sz w:val="36"/>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0C096B" id="_x0000_t202" coordsize="21600,21600" o:spt="202" path="m,l,21600r21600,l21600,xe">
                <v:stroke joinstyle="miter"/>
                <v:path gradientshapeok="t" o:connecttype="rect"/>
              </v:shapetype>
              <v:shape id="Text Box 2" o:spid="_x0000_s1026" type="#_x0000_t202" style="position:absolute;margin-left:40.45pt;margin-top:427.95pt;width:390.7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" stroked="f">
                <v:textbox style="mso-fit-shape-to-text:t">
                  <w:txbxContent>
                    <w:p w14:paraId="4F4E96DD" w14:textId="775CC094" w:rsidR="008B117F" w:rsidRPr="00A74C18" w:rsidRDefault="00A74C18">
                      <w:pPr>
                        <w:rPr>
                          <w:rFonts w:ascii="Arial" w:hAnsi="Arial" w:cs="Arial"/>
                          <w:bCs/>
                          <w:sz w:val="36"/>
                        </w:rPr>
                      </w:pPr>
                      <w:r w:rsidRPr="00A74C18">
                        <w:rPr>
                          <w:rFonts w:ascii="Arial" w:hAnsi="Arial" w:cs="Arial"/>
                          <w:bCs/>
                          <w:sz w:val="36"/>
                        </w:rPr>
                        <w:t xml:space="preserve">Reviewed </w:t>
                      </w:r>
                      <w:r w:rsidR="008F7C1C">
                        <w:rPr>
                          <w:rFonts w:ascii="Arial" w:hAnsi="Arial" w:cs="Arial"/>
                          <w:bCs/>
                          <w:sz w:val="36"/>
                        </w:rPr>
                        <w:t>July</w:t>
                      </w:r>
                      <w:r w:rsidRPr="00A74C18">
                        <w:rPr>
                          <w:rFonts w:ascii="Arial" w:hAnsi="Arial" w:cs="Arial"/>
                          <w:bCs/>
                          <w:sz w:val="36"/>
                        </w:rPr>
                        <w:t xml:space="preserve"> 202</w:t>
                      </w:r>
                      <w:r w:rsidR="00D95A2A">
                        <w:rPr>
                          <w:rFonts w:ascii="Arial" w:hAnsi="Arial" w:cs="Arial"/>
                          <w:bCs/>
                          <w:sz w:val="36"/>
                        </w:rPr>
                        <w:t>6</w:t>
                      </w:r>
                    </w:p>
                  </w:txbxContent>
                </v:textbox>
              </v:shape>
            </w:pict>
          </mc:Fallback>
        </mc:AlternateContent>
      </w:r>
      <w:r w:rsidR="00B02F5B">
        <w:rPr>
          <w:rFonts w:ascii="Arial" w:hAnsi="Arial" w:cs="Arial"/>
          <w:b/>
          <w:noProof/>
          <w:lang w:eastAsia="en-GB"/>
        </w:rPr>
        <mc:AlternateContent>
          <mc:Choice Requires="wps">
            <w:drawing>
              <wp:anchor distT="0" distB="0" distL="114300" distR="114300" simplePos="0" relativeHeight="251659264" behindDoc="0" locked="0" layoutInCell="1" allowOverlap="1" wp14:anchorId="3936F050" wp14:editId="534026EC">
                <wp:simplePos x="0" y="0"/>
                <wp:positionH relativeFrom="column">
                  <wp:posOffset>424578</wp:posOffset>
                </wp:positionH>
                <wp:positionV relativeFrom="paragraph">
                  <wp:posOffset>2926080</wp:posOffset>
                </wp:positionV>
                <wp:extent cx="6057900" cy="22574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257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4A47A" w14:textId="7BDD861C" w:rsidR="00D63960" w:rsidRDefault="00D63960" w:rsidP="00D63960">
                            <w:pPr>
                              <w:pStyle w:val="BodyText"/>
                              <w:ind w:left="142" w:right="1019"/>
                              <w:jc w:val="left"/>
                              <w:rPr>
                                <w:rFonts w:cs="Arial"/>
                                <w:sz w:val="72"/>
                                <w:szCs w:val="72"/>
                              </w:rPr>
                            </w:pPr>
                            <w:r>
                              <w:rPr>
                                <w:rFonts w:cs="Arial"/>
                                <w:sz w:val="72"/>
                                <w:szCs w:val="72"/>
                              </w:rPr>
                              <w:t xml:space="preserve">Privacy Notice for </w:t>
                            </w:r>
                            <w:r w:rsidR="008E72D8">
                              <w:rPr>
                                <w:rFonts w:cs="Arial"/>
                                <w:sz w:val="72"/>
                                <w:szCs w:val="72"/>
                                <w:lang w:val="en-GB"/>
                              </w:rPr>
                              <w:t>The Integrated Transport Unit</w:t>
                            </w:r>
                            <w:r w:rsidR="00EB7822">
                              <w:rPr>
                                <w:rFonts w:cs="Arial"/>
                                <w:sz w:val="72"/>
                                <w:szCs w:val="72"/>
                                <w:lang w:val="en-GB"/>
                              </w:rPr>
                              <w:t xml:space="preserve"> (ITU)</w:t>
                            </w:r>
                          </w:p>
                          <w:p w14:paraId="3D46CE10" w14:textId="77777777" w:rsidR="00D63960" w:rsidRDefault="00D63960" w:rsidP="00D639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6F050" id="Text Box 3" o:spid="_x0000_s1027" type="#_x0000_t202" style="position:absolute;margin-left:33.45pt;margin-top:230.4pt;width:477pt;height:17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" filled="f" stroked="f">
                <v:textbox>
                  <w:txbxContent>
                    <w:p w14:paraId="6EA4A47A" w14:textId="7BDD861C" w:rsidR="00D63960" w:rsidRDefault="00D63960" w:rsidP="00D63960">
                      <w:pPr>
                        <w:pStyle w:val="BodyText"/>
                        <w:ind w:left="142" w:right="1019"/>
                        <w:jc w:val="left"/>
                        <w:rPr>
                          <w:rFonts w:cs="Arial"/>
                          <w:sz w:val="72"/>
                          <w:szCs w:val="72"/>
                        </w:rPr>
                      </w:pPr>
                      <w:r>
                        <w:rPr>
                          <w:rFonts w:cs="Arial"/>
                          <w:sz w:val="72"/>
                          <w:szCs w:val="72"/>
                        </w:rPr>
                        <w:t xml:space="preserve">Privacy Notice for </w:t>
                      </w:r>
                      <w:r w:rsidR="008E72D8">
                        <w:rPr>
                          <w:rFonts w:cs="Arial"/>
                          <w:sz w:val="72"/>
                          <w:szCs w:val="72"/>
                          <w:lang w:val="en-GB"/>
                        </w:rPr>
                        <w:t>The Integrated Transport Unit</w:t>
                      </w:r>
                      <w:r w:rsidR="00EB7822">
                        <w:rPr>
                          <w:rFonts w:cs="Arial"/>
                          <w:sz w:val="72"/>
                          <w:szCs w:val="72"/>
                          <w:lang w:val="en-GB"/>
                        </w:rPr>
                        <w:t xml:space="preserve"> (ITU)</w:t>
                      </w:r>
                    </w:p>
                    <w:p w14:paraId="3D46CE10" w14:textId="77777777" w:rsidR="00D63960" w:rsidRDefault="00D63960" w:rsidP="00D63960"/>
                  </w:txbxContent>
                </v:textbox>
              </v:shape>
            </w:pict>
          </mc:Fallback>
        </mc:AlternateContent>
      </w:r>
      <w:r w:rsidR="00D63960">
        <w:rPr>
          <w:rFonts w:ascii="Arial" w:eastAsia="Calibri" w:hAnsi="Arial" w:cs="Arial"/>
          <w:b/>
          <w:color w:val="FF0000"/>
        </w:rPr>
        <w:br w:type="page"/>
      </w:r>
    </w:p>
    <w:p w14:paraId="1DEDC943" w14:textId="3AC7217B" w:rsidR="00D63960" w:rsidRPr="00241A1B" w:rsidRDefault="008E72D8" w:rsidP="00D63960">
      <w:pPr>
        <w:rPr>
          <w:rFonts w:ascii="Arial" w:hAnsi="Arial" w:cs="Arial"/>
          <w:b/>
          <w:sz w:val="36"/>
        </w:rPr>
      </w:pPr>
      <w:r>
        <w:rPr>
          <w:rFonts w:ascii="Arial" w:hAnsi="Arial" w:cs="Arial"/>
          <w:b/>
          <w:sz w:val="36"/>
        </w:rPr>
        <w:lastRenderedPageBreak/>
        <w:t>Integrated Transport Unit</w:t>
      </w:r>
    </w:p>
    <w:p w14:paraId="464EBED8" w14:textId="77777777" w:rsidR="00832A8E" w:rsidRPr="00241A1B" w:rsidRDefault="00832A8E" w:rsidP="00832A8E"/>
    <w:p w14:paraId="55FC4473" w14:textId="3517508F" w:rsidR="00832A8E" w:rsidRPr="00241A1B" w:rsidRDefault="00832A8E" w:rsidP="00832A8E">
      <w:pPr>
        <w:rPr>
          <w:rFonts w:ascii="Arial" w:eastAsia="Calibri" w:hAnsi="Arial" w:cs="Arial"/>
          <w:b/>
          <w:bCs/>
        </w:rPr>
      </w:pPr>
      <w:r w:rsidRPr="00D37640">
        <w:rPr>
          <w:rFonts w:ascii="Arial" w:eastAsia="Calibri" w:hAnsi="Arial" w:cs="Arial"/>
          <w:bCs/>
        </w:rPr>
        <w:t xml:space="preserve">Our core data protection obligations and commitments are set out in the </w:t>
      </w:r>
      <w:hyperlink r:id="rId12" w:history="1">
        <w:r w:rsidRPr="00D37640">
          <w:rPr>
            <w:rStyle w:val="Hyperlink"/>
            <w:rFonts w:ascii="Arial" w:eastAsia="Calibri" w:hAnsi="Arial" w:cs="Arial"/>
            <w:bCs/>
          </w:rPr>
          <w:t>council’s</w:t>
        </w:r>
        <w:r w:rsidRPr="00D37640">
          <w:rPr>
            <w:rStyle w:val="Hyperlink"/>
            <w:rFonts w:ascii="Arial" w:eastAsia="Calibri" w:hAnsi="Arial" w:cs="Arial"/>
            <w:b/>
            <w:bCs/>
          </w:rPr>
          <w:t xml:space="preserve"> primary </w:t>
        </w:r>
        <w:r w:rsidRPr="00D37640">
          <w:rPr>
            <w:rStyle w:val="Hyperlink"/>
            <w:rFonts w:ascii="Arial" w:eastAsia="Calibri" w:hAnsi="Arial" w:cs="Arial"/>
            <w:bCs/>
          </w:rPr>
          <w:t>privacy notice</w:t>
        </w:r>
      </w:hyperlink>
      <w:r w:rsidRPr="00D37640">
        <w:rPr>
          <w:rFonts w:ascii="Arial" w:eastAsia="Calibri" w:hAnsi="Arial" w:cs="Arial"/>
          <w:b/>
          <w:bCs/>
        </w:rPr>
        <w:t xml:space="preserve"> at www.bolton.gov.uk </w:t>
      </w:r>
    </w:p>
    <w:p w14:paraId="49DAE3C4" w14:textId="77777777" w:rsidR="00832A8E" w:rsidRPr="00241A1B" w:rsidRDefault="00832A8E" w:rsidP="00832A8E">
      <w:pPr>
        <w:rPr>
          <w:rFonts w:ascii="Arial" w:eastAsia="Calibri" w:hAnsi="Arial" w:cs="Arial"/>
          <w:b/>
          <w:bCs/>
        </w:rPr>
      </w:pPr>
    </w:p>
    <w:p w14:paraId="5351AE3A" w14:textId="5C29914E" w:rsidR="00765315" w:rsidRPr="00765315" w:rsidRDefault="00765315" w:rsidP="00765315">
      <w:pPr>
        <w:shd w:val="clear" w:color="auto" w:fill="FFFFFF"/>
        <w:spacing w:after="24"/>
        <w:jc w:val="both"/>
        <w:rPr>
          <w:rFonts w:ascii="Arial" w:hAnsi="Arial" w:cs="Arial"/>
          <w:bCs/>
        </w:rPr>
      </w:pPr>
      <w:r w:rsidRPr="00765315">
        <w:rPr>
          <w:rFonts w:ascii="Arial" w:hAnsi="Arial" w:cs="Arial"/>
          <w:bCs/>
        </w:rPr>
        <w:t>This privacy notice provides additional information about how the Integrated Transport Unit (ITU) collects, uses and shares personal information when arranging and administering transport services on behalf of Bolton Council.</w:t>
      </w:r>
      <w:r>
        <w:rPr>
          <w:rFonts w:ascii="Arial" w:hAnsi="Arial" w:cs="Arial"/>
          <w:bCs/>
        </w:rPr>
        <w:t xml:space="preserve"> </w:t>
      </w:r>
      <w:r w:rsidRPr="00765315">
        <w:rPr>
          <w:rFonts w:ascii="Arial" w:hAnsi="Arial" w:cs="Arial"/>
          <w:bCs/>
        </w:rPr>
        <w:t>The ITU supports a range of transport-related services, including:</w:t>
      </w:r>
    </w:p>
    <w:p w14:paraId="7F95B67E" w14:textId="77777777" w:rsidR="00765315" w:rsidRPr="00765315" w:rsidRDefault="00765315" w:rsidP="00765315">
      <w:pPr>
        <w:numPr>
          <w:ilvl w:val="0"/>
          <w:numId w:val="16"/>
        </w:numPr>
        <w:shd w:val="clear" w:color="auto" w:fill="FFFFFF"/>
        <w:spacing w:after="24"/>
        <w:jc w:val="both"/>
        <w:rPr>
          <w:rFonts w:ascii="Arial" w:hAnsi="Arial" w:cs="Arial"/>
          <w:bCs/>
        </w:rPr>
      </w:pPr>
      <w:r w:rsidRPr="00765315">
        <w:rPr>
          <w:rFonts w:ascii="Arial" w:hAnsi="Arial" w:cs="Arial"/>
          <w:bCs/>
        </w:rPr>
        <w:t>Home to School Travel Assistance;</w:t>
      </w:r>
    </w:p>
    <w:p w14:paraId="2D86EE4B" w14:textId="77777777" w:rsidR="00765315" w:rsidRPr="00765315" w:rsidRDefault="00765315" w:rsidP="00765315">
      <w:pPr>
        <w:numPr>
          <w:ilvl w:val="0"/>
          <w:numId w:val="16"/>
        </w:numPr>
        <w:shd w:val="clear" w:color="auto" w:fill="FFFFFF"/>
        <w:spacing w:after="24"/>
        <w:jc w:val="both"/>
        <w:rPr>
          <w:rFonts w:ascii="Arial" w:hAnsi="Arial" w:cs="Arial"/>
          <w:bCs/>
        </w:rPr>
      </w:pPr>
      <w:r w:rsidRPr="00765315">
        <w:rPr>
          <w:rFonts w:ascii="Arial" w:hAnsi="Arial" w:cs="Arial"/>
          <w:bCs/>
        </w:rPr>
        <w:t>Transport for children and young people with Special Educational Needs and Disabilities (SEND);</w:t>
      </w:r>
    </w:p>
    <w:p w14:paraId="2C708A17" w14:textId="77777777" w:rsidR="00765315" w:rsidRPr="00765315" w:rsidRDefault="00765315" w:rsidP="00765315">
      <w:pPr>
        <w:numPr>
          <w:ilvl w:val="0"/>
          <w:numId w:val="16"/>
        </w:numPr>
        <w:shd w:val="clear" w:color="auto" w:fill="FFFFFF"/>
        <w:spacing w:after="24"/>
        <w:jc w:val="both"/>
        <w:rPr>
          <w:rFonts w:ascii="Arial" w:hAnsi="Arial" w:cs="Arial"/>
          <w:bCs/>
        </w:rPr>
      </w:pPr>
      <w:r w:rsidRPr="00765315">
        <w:rPr>
          <w:rFonts w:ascii="Arial" w:hAnsi="Arial" w:cs="Arial"/>
          <w:bCs/>
        </w:rPr>
        <w:t>Transport services provided on behalf of Adult Social Care;</w:t>
      </w:r>
    </w:p>
    <w:p w14:paraId="746E5BD6" w14:textId="77777777" w:rsidR="00765315" w:rsidRPr="00765315" w:rsidRDefault="00765315" w:rsidP="00765315">
      <w:pPr>
        <w:numPr>
          <w:ilvl w:val="0"/>
          <w:numId w:val="16"/>
        </w:numPr>
        <w:shd w:val="clear" w:color="auto" w:fill="FFFFFF"/>
        <w:spacing w:after="24"/>
        <w:jc w:val="both"/>
        <w:rPr>
          <w:rFonts w:ascii="Arial" w:hAnsi="Arial" w:cs="Arial"/>
          <w:bCs/>
        </w:rPr>
      </w:pPr>
      <w:r w:rsidRPr="00765315">
        <w:rPr>
          <w:rFonts w:ascii="Arial" w:hAnsi="Arial" w:cs="Arial"/>
          <w:bCs/>
        </w:rPr>
        <w:t>Other transport arrangements delivered as part of the Council's statutory functions.</w:t>
      </w:r>
    </w:p>
    <w:p w14:paraId="1EAEE89B" w14:textId="77777777" w:rsidR="00824FE0" w:rsidRPr="00D37640" w:rsidRDefault="00824FE0" w:rsidP="00EB7822">
      <w:pPr>
        <w:shd w:val="clear" w:color="auto" w:fill="FFFFFF"/>
        <w:spacing w:after="24"/>
        <w:jc w:val="both"/>
        <w:rPr>
          <w:rFonts w:ascii="Arial" w:hAnsi="Arial" w:cs="Arial"/>
          <w:bCs/>
        </w:rPr>
      </w:pPr>
    </w:p>
    <w:p w14:paraId="4A9CDE9C" w14:textId="77777777" w:rsidR="00D37640" w:rsidRPr="00D37640" w:rsidRDefault="00D37640" w:rsidP="00D37640">
      <w:pPr>
        <w:shd w:val="clear" w:color="auto" w:fill="FFFFFF"/>
        <w:spacing w:after="24"/>
        <w:jc w:val="both"/>
        <w:rPr>
          <w:rFonts w:ascii="Arial" w:hAnsi="Arial" w:cs="Arial"/>
          <w:bCs/>
        </w:rPr>
      </w:pPr>
      <w:r w:rsidRPr="00D37640">
        <w:rPr>
          <w:rFonts w:ascii="Arial" w:hAnsi="Arial" w:cs="Arial"/>
          <w:bCs/>
        </w:rPr>
        <w:t>It explains:</w:t>
      </w:r>
    </w:p>
    <w:p w14:paraId="7F14E4B4" w14:textId="77777777" w:rsidR="00D37640" w:rsidRPr="00D37640" w:rsidRDefault="00D37640" w:rsidP="00D01563">
      <w:pPr>
        <w:numPr>
          <w:ilvl w:val="0"/>
          <w:numId w:val="10"/>
        </w:numPr>
        <w:shd w:val="clear" w:color="auto" w:fill="FFFFFF"/>
        <w:spacing w:after="24"/>
        <w:jc w:val="both"/>
        <w:rPr>
          <w:rFonts w:ascii="Arial" w:hAnsi="Arial" w:cs="Arial"/>
          <w:bCs/>
        </w:rPr>
      </w:pPr>
      <w:r w:rsidRPr="00D37640">
        <w:rPr>
          <w:rFonts w:ascii="Arial" w:hAnsi="Arial" w:cs="Arial"/>
          <w:bCs/>
        </w:rPr>
        <w:t>What information we collect;</w:t>
      </w:r>
    </w:p>
    <w:p w14:paraId="5F96CC05" w14:textId="77777777" w:rsidR="00D37640" w:rsidRPr="00D37640" w:rsidRDefault="00D37640" w:rsidP="00D01563">
      <w:pPr>
        <w:numPr>
          <w:ilvl w:val="0"/>
          <w:numId w:val="10"/>
        </w:numPr>
        <w:shd w:val="clear" w:color="auto" w:fill="FFFFFF"/>
        <w:spacing w:after="24"/>
        <w:jc w:val="both"/>
        <w:rPr>
          <w:rFonts w:ascii="Arial" w:hAnsi="Arial" w:cs="Arial"/>
          <w:bCs/>
        </w:rPr>
      </w:pPr>
      <w:r w:rsidRPr="00D37640">
        <w:rPr>
          <w:rFonts w:ascii="Arial" w:hAnsi="Arial" w:cs="Arial"/>
          <w:bCs/>
        </w:rPr>
        <w:t>Why we collect it;</w:t>
      </w:r>
    </w:p>
    <w:p w14:paraId="371DB4C2" w14:textId="77777777" w:rsidR="00D37640" w:rsidRPr="00D37640" w:rsidRDefault="00D37640" w:rsidP="00D01563">
      <w:pPr>
        <w:numPr>
          <w:ilvl w:val="0"/>
          <w:numId w:val="10"/>
        </w:numPr>
        <w:shd w:val="clear" w:color="auto" w:fill="FFFFFF"/>
        <w:spacing w:after="24"/>
        <w:jc w:val="both"/>
        <w:rPr>
          <w:rFonts w:ascii="Arial" w:hAnsi="Arial" w:cs="Arial"/>
          <w:bCs/>
        </w:rPr>
      </w:pPr>
      <w:r w:rsidRPr="00D37640">
        <w:rPr>
          <w:rFonts w:ascii="Arial" w:hAnsi="Arial" w:cs="Arial"/>
          <w:bCs/>
        </w:rPr>
        <w:t>Who we may share it with;</w:t>
      </w:r>
    </w:p>
    <w:p w14:paraId="09AC4142" w14:textId="77777777" w:rsidR="00D37640" w:rsidRPr="00D37640" w:rsidRDefault="00D37640" w:rsidP="00D01563">
      <w:pPr>
        <w:numPr>
          <w:ilvl w:val="0"/>
          <w:numId w:val="10"/>
        </w:numPr>
        <w:shd w:val="clear" w:color="auto" w:fill="FFFFFF"/>
        <w:spacing w:after="24"/>
        <w:jc w:val="both"/>
        <w:rPr>
          <w:rFonts w:ascii="Arial" w:hAnsi="Arial" w:cs="Arial"/>
          <w:bCs/>
        </w:rPr>
      </w:pPr>
      <w:r w:rsidRPr="00D37640">
        <w:rPr>
          <w:rFonts w:ascii="Arial" w:hAnsi="Arial" w:cs="Arial"/>
          <w:bCs/>
        </w:rPr>
        <w:t>How long we keep it; and</w:t>
      </w:r>
    </w:p>
    <w:p w14:paraId="30503F18" w14:textId="77777777" w:rsidR="00D37640" w:rsidRPr="00D37640" w:rsidRDefault="00D37640" w:rsidP="00D01563">
      <w:pPr>
        <w:numPr>
          <w:ilvl w:val="0"/>
          <w:numId w:val="10"/>
        </w:numPr>
        <w:shd w:val="clear" w:color="auto" w:fill="FFFFFF"/>
        <w:spacing w:after="24"/>
        <w:jc w:val="both"/>
        <w:rPr>
          <w:rFonts w:ascii="Arial" w:hAnsi="Arial" w:cs="Arial"/>
          <w:bCs/>
        </w:rPr>
      </w:pPr>
      <w:r w:rsidRPr="00D37640">
        <w:rPr>
          <w:rFonts w:ascii="Arial" w:hAnsi="Arial" w:cs="Arial"/>
          <w:bCs/>
        </w:rPr>
        <w:t>Your rights regarding your information.</w:t>
      </w:r>
    </w:p>
    <w:p w14:paraId="7C20AE0B" w14:textId="77777777" w:rsidR="00D63960" w:rsidRPr="00D37640" w:rsidRDefault="00D63960" w:rsidP="00D63960">
      <w:pPr>
        <w:shd w:val="clear" w:color="auto" w:fill="FFFFFF"/>
        <w:spacing w:after="24"/>
        <w:jc w:val="both"/>
        <w:rPr>
          <w:rFonts w:ascii="Arial" w:hAnsi="Arial" w:cs="Arial"/>
          <w:color w:val="000000"/>
        </w:rPr>
      </w:pPr>
    </w:p>
    <w:p w14:paraId="0CC1D934" w14:textId="77777777" w:rsidR="00D63960" w:rsidRPr="00D37640" w:rsidRDefault="00D63960" w:rsidP="00D63960">
      <w:pPr>
        <w:shd w:val="clear" w:color="auto" w:fill="FFFFFF"/>
        <w:jc w:val="both"/>
        <w:rPr>
          <w:rFonts w:ascii="Arial" w:hAnsi="Arial" w:cs="Arial"/>
          <w:lang w:eastAsia="en-GB"/>
        </w:rPr>
      </w:pPr>
      <w:r w:rsidRPr="00D37640">
        <w:rPr>
          <w:rFonts w:ascii="Arial" w:hAnsi="Arial" w:cs="Arial"/>
          <w:lang w:eastAsia="en-GB"/>
        </w:rPr>
        <w:t>It is important that you read this notice, together with any other privacy information we may provide on specific occasions when we are collecting or processing personal information about you, so that you are aware of how and why we are using such information.</w:t>
      </w:r>
    </w:p>
    <w:p w14:paraId="03B66773" w14:textId="77777777" w:rsidR="00D63960" w:rsidRPr="00241A1B" w:rsidRDefault="00D63960" w:rsidP="00832A8E">
      <w:pPr>
        <w:rPr>
          <w:rFonts w:ascii="Arial" w:eastAsia="Calibri" w:hAnsi="Arial" w:cs="Arial"/>
          <w:b/>
          <w:bCs/>
        </w:rPr>
      </w:pPr>
    </w:p>
    <w:p w14:paraId="56614260" w14:textId="77777777" w:rsidR="00832A8E" w:rsidRPr="00241A1B" w:rsidRDefault="00832A8E" w:rsidP="00832A8E">
      <w:pPr>
        <w:rPr>
          <w:rFonts w:ascii="Arial" w:eastAsia="Calibri" w:hAnsi="Arial" w:cs="Arial"/>
          <w:bCs/>
        </w:rPr>
      </w:pPr>
    </w:p>
    <w:p w14:paraId="6C3C42C6" w14:textId="77777777" w:rsidR="00D63960" w:rsidRPr="00241A1B" w:rsidRDefault="00D63960" w:rsidP="00D63960">
      <w:pPr>
        <w:shd w:val="clear" w:color="auto" w:fill="FFFFFF"/>
        <w:jc w:val="both"/>
        <w:rPr>
          <w:rFonts w:ascii="Arial" w:hAnsi="Arial" w:cs="Arial"/>
          <w:b/>
          <w:sz w:val="36"/>
        </w:rPr>
      </w:pPr>
      <w:r w:rsidRPr="00241A1B">
        <w:rPr>
          <w:rFonts w:ascii="Arial" w:hAnsi="Arial" w:cs="Arial"/>
          <w:b/>
          <w:sz w:val="36"/>
        </w:rPr>
        <w:t>Purpose(s)</w:t>
      </w:r>
    </w:p>
    <w:p w14:paraId="59E9C05A" w14:textId="77777777" w:rsidR="005D2008" w:rsidRPr="00241A1B" w:rsidRDefault="005D2008" w:rsidP="00832A8E">
      <w:pPr>
        <w:rPr>
          <w:rFonts w:ascii="Arial" w:eastAsia="Calibri" w:hAnsi="Arial" w:cs="Arial"/>
        </w:rPr>
      </w:pPr>
    </w:p>
    <w:p w14:paraId="5ADA5BC6" w14:textId="5443A7EF" w:rsidR="00765315" w:rsidRPr="00765315" w:rsidRDefault="00765315" w:rsidP="00765315">
      <w:pPr>
        <w:rPr>
          <w:rFonts w:ascii="Arial" w:eastAsia="Calibri" w:hAnsi="Arial" w:cs="Arial"/>
        </w:rPr>
      </w:pPr>
      <w:r w:rsidRPr="008E72D8">
        <w:rPr>
          <w:rFonts w:ascii="Arial" w:eastAsia="Calibri" w:hAnsi="Arial" w:cs="Arial"/>
        </w:rPr>
        <w:t xml:space="preserve">The Integrated Transport Unit </w:t>
      </w:r>
      <w:r w:rsidRPr="00765315">
        <w:rPr>
          <w:rFonts w:ascii="Arial" w:eastAsia="Calibri" w:hAnsi="Arial" w:cs="Arial"/>
        </w:rPr>
        <w:t>collect and process personal information to:</w:t>
      </w:r>
    </w:p>
    <w:p w14:paraId="05FF9572"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Assess eligibility for transport services;</w:t>
      </w:r>
    </w:p>
    <w:p w14:paraId="3914FA13"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Arrange, commission and manage transport provision;</w:t>
      </w:r>
    </w:p>
    <w:p w14:paraId="74CA8590"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Determine eligibility for Home to School Travel Assistance and other transport schemes;</w:t>
      </w:r>
    </w:p>
    <w:p w14:paraId="1872DD47"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Verify eligibility for services where required;</w:t>
      </w:r>
    </w:p>
    <w:p w14:paraId="099F98EE"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Assess transport requirements arising from disability, health conditions, mobility needs or social care needs;</w:t>
      </w:r>
    </w:p>
    <w:p w14:paraId="4ABA9569"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Ensure individuals can safely access education, care and support services;</w:t>
      </w:r>
    </w:p>
    <w:p w14:paraId="7302CAC3"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Manage transport providers and transport routes;</w:t>
      </w:r>
    </w:p>
    <w:p w14:paraId="4D299114"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Review, monitor and audit transport decisions;</w:t>
      </w:r>
    </w:p>
    <w:p w14:paraId="4EAF7804"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Prevent fraud and protect public funds; and</w:t>
      </w:r>
    </w:p>
    <w:p w14:paraId="3C9C23CB" w14:textId="77777777" w:rsidR="00765315" w:rsidRPr="00765315" w:rsidRDefault="00765315" w:rsidP="00765315">
      <w:pPr>
        <w:numPr>
          <w:ilvl w:val="0"/>
          <w:numId w:val="17"/>
        </w:numPr>
        <w:rPr>
          <w:rFonts w:ascii="Arial" w:eastAsia="Calibri" w:hAnsi="Arial" w:cs="Arial"/>
        </w:rPr>
      </w:pPr>
      <w:r w:rsidRPr="00765315">
        <w:rPr>
          <w:rFonts w:ascii="Arial" w:eastAsia="Calibri" w:hAnsi="Arial" w:cs="Arial"/>
        </w:rPr>
        <w:t>Fulfil the Council's legal and statutory responsibilities.</w:t>
      </w:r>
    </w:p>
    <w:p w14:paraId="3BDAEA73" w14:textId="77777777" w:rsidR="00816E9A" w:rsidRDefault="00816E9A" w:rsidP="00832A8E">
      <w:pPr>
        <w:rPr>
          <w:rFonts w:ascii="Arial" w:eastAsia="Calibri" w:hAnsi="Arial" w:cs="Arial"/>
        </w:rPr>
      </w:pPr>
    </w:p>
    <w:p w14:paraId="68373AE9" w14:textId="77777777" w:rsidR="00765315" w:rsidRDefault="00765315" w:rsidP="00832A8E">
      <w:pPr>
        <w:rPr>
          <w:rFonts w:ascii="Arial" w:eastAsia="Calibri" w:hAnsi="Arial" w:cs="Arial"/>
        </w:rPr>
      </w:pPr>
    </w:p>
    <w:p w14:paraId="779CA135" w14:textId="77777777" w:rsidR="00765315" w:rsidRDefault="00765315" w:rsidP="00832A8E">
      <w:pPr>
        <w:rPr>
          <w:rFonts w:ascii="Arial" w:eastAsia="Calibri" w:hAnsi="Arial" w:cs="Arial"/>
        </w:rPr>
      </w:pPr>
    </w:p>
    <w:p w14:paraId="38D8D5F1" w14:textId="77777777" w:rsidR="00765315" w:rsidRPr="00241A1B" w:rsidRDefault="00765315" w:rsidP="00832A8E">
      <w:pPr>
        <w:rPr>
          <w:rFonts w:ascii="Arial" w:eastAsia="Calibri" w:hAnsi="Arial" w:cs="Arial"/>
        </w:rPr>
      </w:pPr>
    </w:p>
    <w:p w14:paraId="57FDFF5C" w14:textId="77777777" w:rsidR="00C97429" w:rsidRPr="00241A1B" w:rsidRDefault="00C97429" w:rsidP="00832A8E">
      <w:pPr>
        <w:rPr>
          <w:rFonts w:ascii="Arial" w:eastAsia="Calibri" w:hAnsi="Arial" w:cs="Arial"/>
        </w:rPr>
      </w:pPr>
    </w:p>
    <w:p w14:paraId="77852704" w14:textId="77777777" w:rsidR="00D63960" w:rsidRPr="00B56F1D" w:rsidRDefault="00D63960" w:rsidP="00D63960">
      <w:pPr>
        <w:autoSpaceDE w:val="0"/>
        <w:autoSpaceDN w:val="0"/>
        <w:adjustRightInd w:val="0"/>
        <w:spacing w:line="241" w:lineRule="atLeast"/>
        <w:jc w:val="both"/>
        <w:rPr>
          <w:rFonts w:ascii="Arial" w:hAnsi="Arial" w:cs="Arial"/>
          <w:b/>
          <w:sz w:val="36"/>
        </w:rPr>
      </w:pPr>
      <w:r w:rsidRPr="00B56F1D">
        <w:rPr>
          <w:rFonts w:ascii="Arial" w:hAnsi="Arial" w:cs="Arial"/>
          <w:b/>
          <w:sz w:val="36"/>
        </w:rPr>
        <w:t xml:space="preserve">Categories of personal data </w:t>
      </w:r>
    </w:p>
    <w:p w14:paraId="03E066E5" w14:textId="0615716F" w:rsidR="00816E9A" w:rsidRPr="00816E9A" w:rsidRDefault="008E72D8" w:rsidP="00816E9A">
      <w:pPr>
        <w:rPr>
          <w:rFonts w:ascii="Arial" w:hAnsi="Arial" w:cs="Arial"/>
          <w:bCs/>
        </w:rPr>
      </w:pPr>
      <w:r w:rsidRPr="008E72D8">
        <w:rPr>
          <w:rFonts w:ascii="Arial" w:hAnsi="Arial" w:cs="Arial"/>
          <w:bCs/>
        </w:rPr>
        <w:t>Depending on the service being provided, we may process</w:t>
      </w:r>
      <w:r w:rsidR="00816E9A" w:rsidRPr="00816E9A">
        <w:rPr>
          <w:rFonts w:ascii="Arial" w:hAnsi="Arial" w:cs="Arial"/>
          <w:bCs/>
        </w:rPr>
        <w:t>:</w:t>
      </w:r>
    </w:p>
    <w:p w14:paraId="7766C895" w14:textId="77777777" w:rsidR="00816E9A" w:rsidRDefault="00816E9A" w:rsidP="00816E9A">
      <w:pPr>
        <w:rPr>
          <w:rFonts w:ascii="Arial" w:hAnsi="Arial" w:cs="Arial"/>
          <w:b/>
        </w:rPr>
      </w:pPr>
    </w:p>
    <w:p w14:paraId="136409A4" w14:textId="77777777" w:rsidR="00765315" w:rsidRPr="00765315" w:rsidRDefault="00765315" w:rsidP="00765315">
      <w:pPr>
        <w:rPr>
          <w:rFonts w:ascii="Arial" w:hAnsi="Arial" w:cs="Arial"/>
          <w:b/>
          <w:bCs/>
        </w:rPr>
      </w:pPr>
      <w:r w:rsidRPr="00765315">
        <w:rPr>
          <w:rFonts w:ascii="Arial" w:hAnsi="Arial" w:cs="Arial"/>
          <w:b/>
          <w:bCs/>
        </w:rPr>
        <w:t>Personal Information</w:t>
      </w:r>
    </w:p>
    <w:p w14:paraId="7FD28EF9" w14:textId="77777777" w:rsidR="00765315" w:rsidRPr="00765315" w:rsidRDefault="00765315" w:rsidP="00765315">
      <w:pPr>
        <w:numPr>
          <w:ilvl w:val="0"/>
          <w:numId w:val="18"/>
        </w:numPr>
        <w:rPr>
          <w:rFonts w:ascii="Arial" w:hAnsi="Arial" w:cs="Arial"/>
        </w:rPr>
      </w:pPr>
      <w:r w:rsidRPr="00765315">
        <w:rPr>
          <w:rFonts w:ascii="Arial" w:hAnsi="Arial" w:cs="Arial"/>
        </w:rPr>
        <w:t>Name</w:t>
      </w:r>
    </w:p>
    <w:p w14:paraId="4BC3E1B7" w14:textId="77777777" w:rsidR="00765315" w:rsidRPr="00765315" w:rsidRDefault="00765315" w:rsidP="00765315">
      <w:pPr>
        <w:numPr>
          <w:ilvl w:val="0"/>
          <w:numId w:val="18"/>
        </w:numPr>
        <w:rPr>
          <w:rFonts w:ascii="Arial" w:hAnsi="Arial" w:cs="Arial"/>
        </w:rPr>
      </w:pPr>
      <w:r w:rsidRPr="00765315">
        <w:rPr>
          <w:rFonts w:ascii="Arial" w:hAnsi="Arial" w:cs="Arial"/>
        </w:rPr>
        <w:t>Address</w:t>
      </w:r>
    </w:p>
    <w:p w14:paraId="34B6FBAE" w14:textId="77777777" w:rsidR="00765315" w:rsidRPr="00765315" w:rsidRDefault="00765315" w:rsidP="00765315">
      <w:pPr>
        <w:numPr>
          <w:ilvl w:val="0"/>
          <w:numId w:val="18"/>
        </w:numPr>
        <w:rPr>
          <w:rFonts w:ascii="Arial" w:hAnsi="Arial" w:cs="Arial"/>
        </w:rPr>
      </w:pPr>
      <w:r w:rsidRPr="00765315">
        <w:rPr>
          <w:rFonts w:ascii="Arial" w:hAnsi="Arial" w:cs="Arial"/>
        </w:rPr>
        <w:t>Email address</w:t>
      </w:r>
    </w:p>
    <w:p w14:paraId="6AE1FFA6" w14:textId="77777777" w:rsidR="00765315" w:rsidRPr="00765315" w:rsidRDefault="00765315" w:rsidP="00765315">
      <w:pPr>
        <w:numPr>
          <w:ilvl w:val="0"/>
          <w:numId w:val="18"/>
        </w:numPr>
        <w:rPr>
          <w:rFonts w:ascii="Arial" w:hAnsi="Arial" w:cs="Arial"/>
        </w:rPr>
      </w:pPr>
      <w:r w:rsidRPr="00765315">
        <w:rPr>
          <w:rFonts w:ascii="Arial" w:hAnsi="Arial" w:cs="Arial"/>
        </w:rPr>
        <w:t>Telephone number</w:t>
      </w:r>
    </w:p>
    <w:p w14:paraId="7B198168" w14:textId="77777777" w:rsidR="00765315" w:rsidRPr="00765315" w:rsidRDefault="00765315" w:rsidP="00765315">
      <w:pPr>
        <w:numPr>
          <w:ilvl w:val="0"/>
          <w:numId w:val="18"/>
        </w:numPr>
        <w:rPr>
          <w:rFonts w:ascii="Arial" w:hAnsi="Arial" w:cs="Arial"/>
        </w:rPr>
      </w:pPr>
      <w:r w:rsidRPr="00765315">
        <w:rPr>
          <w:rFonts w:ascii="Arial" w:hAnsi="Arial" w:cs="Arial"/>
        </w:rPr>
        <w:t>Date of birth</w:t>
      </w:r>
    </w:p>
    <w:p w14:paraId="1C866799" w14:textId="77777777" w:rsidR="00765315" w:rsidRPr="00765315" w:rsidRDefault="00765315" w:rsidP="00765315">
      <w:pPr>
        <w:numPr>
          <w:ilvl w:val="0"/>
          <w:numId w:val="18"/>
        </w:numPr>
        <w:rPr>
          <w:rFonts w:ascii="Arial" w:hAnsi="Arial" w:cs="Arial"/>
        </w:rPr>
      </w:pPr>
      <w:r w:rsidRPr="00765315">
        <w:rPr>
          <w:rFonts w:ascii="Arial" w:hAnsi="Arial" w:cs="Arial"/>
        </w:rPr>
        <w:t>Contact details for family members, carers or representatives</w:t>
      </w:r>
    </w:p>
    <w:p w14:paraId="6B4112F3" w14:textId="77777777" w:rsidR="00765315" w:rsidRPr="00765315" w:rsidRDefault="00765315" w:rsidP="00765315">
      <w:pPr>
        <w:numPr>
          <w:ilvl w:val="0"/>
          <w:numId w:val="18"/>
        </w:numPr>
        <w:rPr>
          <w:rFonts w:ascii="Arial" w:hAnsi="Arial" w:cs="Arial"/>
        </w:rPr>
      </w:pPr>
      <w:r w:rsidRPr="00765315">
        <w:rPr>
          <w:rFonts w:ascii="Arial" w:hAnsi="Arial" w:cs="Arial"/>
        </w:rPr>
        <w:t>Service user reference numbers</w:t>
      </w:r>
    </w:p>
    <w:p w14:paraId="3A80E139" w14:textId="77777777" w:rsidR="00765315" w:rsidRPr="00765315" w:rsidRDefault="00765315" w:rsidP="00765315">
      <w:pPr>
        <w:numPr>
          <w:ilvl w:val="0"/>
          <w:numId w:val="18"/>
        </w:numPr>
        <w:rPr>
          <w:rFonts w:ascii="Arial" w:hAnsi="Arial" w:cs="Arial"/>
        </w:rPr>
      </w:pPr>
      <w:r w:rsidRPr="00765315">
        <w:rPr>
          <w:rFonts w:ascii="Arial" w:hAnsi="Arial" w:cs="Arial"/>
        </w:rPr>
        <w:t>Application details and correspondence</w:t>
      </w:r>
    </w:p>
    <w:p w14:paraId="7D7B3C69" w14:textId="77777777" w:rsidR="00765315" w:rsidRDefault="00765315" w:rsidP="00765315">
      <w:pPr>
        <w:rPr>
          <w:rFonts w:ascii="Arial" w:hAnsi="Arial" w:cs="Arial"/>
          <w:b/>
          <w:bCs/>
        </w:rPr>
      </w:pPr>
    </w:p>
    <w:p w14:paraId="7D4D25BD" w14:textId="60001039" w:rsidR="00765315" w:rsidRPr="00765315" w:rsidRDefault="00765315" w:rsidP="00765315">
      <w:pPr>
        <w:rPr>
          <w:rFonts w:ascii="Arial" w:hAnsi="Arial" w:cs="Arial"/>
          <w:b/>
          <w:bCs/>
        </w:rPr>
      </w:pPr>
      <w:r w:rsidRPr="00765315">
        <w:rPr>
          <w:rFonts w:ascii="Arial" w:hAnsi="Arial" w:cs="Arial"/>
          <w:b/>
          <w:bCs/>
        </w:rPr>
        <w:t>Education and Service Information</w:t>
      </w:r>
    </w:p>
    <w:p w14:paraId="13ADC24B" w14:textId="77777777" w:rsidR="00765315" w:rsidRPr="00765315" w:rsidRDefault="00765315" w:rsidP="00765315">
      <w:pPr>
        <w:numPr>
          <w:ilvl w:val="0"/>
          <w:numId w:val="19"/>
        </w:numPr>
        <w:rPr>
          <w:rFonts w:ascii="Arial" w:hAnsi="Arial" w:cs="Arial"/>
        </w:rPr>
      </w:pPr>
      <w:r w:rsidRPr="00765315">
        <w:rPr>
          <w:rFonts w:ascii="Arial" w:hAnsi="Arial" w:cs="Arial"/>
        </w:rPr>
        <w:t>School, college or educational setting details</w:t>
      </w:r>
    </w:p>
    <w:p w14:paraId="0C0369D4" w14:textId="77777777" w:rsidR="00765315" w:rsidRPr="00765315" w:rsidRDefault="00765315" w:rsidP="00765315">
      <w:pPr>
        <w:numPr>
          <w:ilvl w:val="0"/>
          <w:numId w:val="19"/>
        </w:numPr>
        <w:rPr>
          <w:rFonts w:ascii="Arial" w:hAnsi="Arial" w:cs="Arial"/>
        </w:rPr>
      </w:pPr>
      <w:r w:rsidRPr="00765315">
        <w:rPr>
          <w:rFonts w:ascii="Arial" w:hAnsi="Arial" w:cs="Arial"/>
        </w:rPr>
        <w:t>Information relating to travel assistance applications</w:t>
      </w:r>
    </w:p>
    <w:p w14:paraId="79FF8E6D" w14:textId="77777777" w:rsidR="00765315" w:rsidRPr="00765315" w:rsidRDefault="00765315" w:rsidP="00765315">
      <w:pPr>
        <w:numPr>
          <w:ilvl w:val="0"/>
          <w:numId w:val="19"/>
        </w:numPr>
        <w:rPr>
          <w:rFonts w:ascii="Arial" w:hAnsi="Arial" w:cs="Arial"/>
        </w:rPr>
      </w:pPr>
      <w:r w:rsidRPr="00765315">
        <w:rPr>
          <w:rFonts w:ascii="Arial" w:hAnsi="Arial" w:cs="Arial"/>
        </w:rPr>
        <w:t>Eligibility assessment information</w:t>
      </w:r>
    </w:p>
    <w:p w14:paraId="5C07F670" w14:textId="77777777" w:rsidR="00765315" w:rsidRPr="00765315" w:rsidRDefault="00765315" w:rsidP="00765315">
      <w:pPr>
        <w:numPr>
          <w:ilvl w:val="0"/>
          <w:numId w:val="19"/>
        </w:numPr>
        <w:rPr>
          <w:rFonts w:ascii="Arial" w:hAnsi="Arial" w:cs="Arial"/>
        </w:rPr>
      </w:pPr>
      <w:r w:rsidRPr="00765315">
        <w:rPr>
          <w:rFonts w:ascii="Arial" w:hAnsi="Arial" w:cs="Arial"/>
        </w:rPr>
        <w:t>Transport arrangements</w:t>
      </w:r>
    </w:p>
    <w:p w14:paraId="7CB19963" w14:textId="77777777" w:rsidR="00765315" w:rsidRDefault="00765315" w:rsidP="00765315">
      <w:pPr>
        <w:rPr>
          <w:rFonts w:ascii="Arial" w:hAnsi="Arial" w:cs="Arial"/>
          <w:b/>
          <w:bCs/>
        </w:rPr>
      </w:pPr>
    </w:p>
    <w:p w14:paraId="388616DB" w14:textId="7BC982F3" w:rsidR="00765315" w:rsidRPr="00765315" w:rsidRDefault="00765315" w:rsidP="00765315">
      <w:pPr>
        <w:rPr>
          <w:rFonts w:ascii="Arial" w:hAnsi="Arial" w:cs="Arial"/>
          <w:b/>
          <w:bCs/>
        </w:rPr>
      </w:pPr>
      <w:r w:rsidRPr="00765315">
        <w:rPr>
          <w:rFonts w:ascii="Arial" w:hAnsi="Arial" w:cs="Arial"/>
          <w:b/>
          <w:bCs/>
        </w:rPr>
        <w:t>Adult Social Care Transport Information</w:t>
      </w:r>
    </w:p>
    <w:p w14:paraId="0B27A62E" w14:textId="77777777" w:rsidR="00765315" w:rsidRPr="00765315" w:rsidRDefault="00765315" w:rsidP="00765315">
      <w:pPr>
        <w:rPr>
          <w:rFonts w:ascii="Arial" w:hAnsi="Arial" w:cs="Arial"/>
        </w:rPr>
      </w:pPr>
      <w:r w:rsidRPr="00765315">
        <w:rPr>
          <w:rFonts w:ascii="Arial" w:hAnsi="Arial" w:cs="Arial"/>
        </w:rPr>
        <w:t>Where relevant:</w:t>
      </w:r>
    </w:p>
    <w:p w14:paraId="0B1EE54B" w14:textId="77777777" w:rsidR="00765315" w:rsidRPr="00765315" w:rsidRDefault="00765315" w:rsidP="00765315">
      <w:pPr>
        <w:numPr>
          <w:ilvl w:val="0"/>
          <w:numId w:val="20"/>
        </w:numPr>
        <w:rPr>
          <w:rFonts w:ascii="Arial" w:hAnsi="Arial" w:cs="Arial"/>
        </w:rPr>
      </w:pPr>
      <w:r w:rsidRPr="00765315">
        <w:rPr>
          <w:rFonts w:ascii="Arial" w:hAnsi="Arial" w:cs="Arial"/>
        </w:rPr>
        <w:t>Care and support needs</w:t>
      </w:r>
    </w:p>
    <w:p w14:paraId="3B4F12A9" w14:textId="77777777" w:rsidR="00765315" w:rsidRPr="00765315" w:rsidRDefault="00765315" w:rsidP="00765315">
      <w:pPr>
        <w:numPr>
          <w:ilvl w:val="0"/>
          <w:numId w:val="20"/>
        </w:numPr>
        <w:rPr>
          <w:rFonts w:ascii="Arial" w:hAnsi="Arial" w:cs="Arial"/>
        </w:rPr>
      </w:pPr>
      <w:r w:rsidRPr="00765315">
        <w:rPr>
          <w:rFonts w:ascii="Arial" w:hAnsi="Arial" w:cs="Arial"/>
        </w:rPr>
        <w:t>Mobility requirements</w:t>
      </w:r>
    </w:p>
    <w:p w14:paraId="638BC1DF" w14:textId="77777777" w:rsidR="00765315" w:rsidRPr="00765315" w:rsidRDefault="00765315" w:rsidP="00765315">
      <w:pPr>
        <w:numPr>
          <w:ilvl w:val="0"/>
          <w:numId w:val="20"/>
        </w:numPr>
        <w:rPr>
          <w:rFonts w:ascii="Arial" w:hAnsi="Arial" w:cs="Arial"/>
        </w:rPr>
      </w:pPr>
      <w:r w:rsidRPr="00765315">
        <w:rPr>
          <w:rFonts w:ascii="Arial" w:hAnsi="Arial" w:cs="Arial"/>
        </w:rPr>
        <w:t>Transport requirements</w:t>
      </w:r>
    </w:p>
    <w:p w14:paraId="0399781C" w14:textId="77777777" w:rsidR="00765315" w:rsidRPr="00765315" w:rsidRDefault="00765315" w:rsidP="00765315">
      <w:pPr>
        <w:numPr>
          <w:ilvl w:val="0"/>
          <w:numId w:val="20"/>
        </w:numPr>
        <w:rPr>
          <w:rFonts w:ascii="Arial" w:hAnsi="Arial" w:cs="Arial"/>
        </w:rPr>
      </w:pPr>
      <w:r w:rsidRPr="00765315">
        <w:rPr>
          <w:rFonts w:ascii="Arial" w:hAnsi="Arial" w:cs="Arial"/>
        </w:rPr>
        <w:t>Contact details of carers, next of kin or authorised representatives</w:t>
      </w:r>
    </w:p>
    <w:p w14:paraId="41D02893" w14:textId="77777777" w:rsidR="00765315" w:rsidRDefault="00765315" w:rsidP="00765315">
      <w:pPr>
        <w:rPr>
          <w:rFonts w:ascii="Arial" w:hAnsi="Arial" w:cs="Arial"/>
          <w:b/>
          <w:bCs/>
        </w:rPr>
      </w:pPr>
    </w:p>
    <w:p w14:paraId="31A17375" w14:textId="44566792" w:rsidR="00765315" w:rsidRPr="00765315" w:rsidRDefault="00765315" w:rsidP="00765315">
      <w:pPr>
        <w:rPr>
          <w:rFonts w:ascii="Arial" w:hAnsi="Arial" w:cs="Arial"/>
          <w:b/>
          <w:bCs/>
        </w:rPr>
      </w:pPr>
      <w:r w:rsidRPr="00765315">
        <w:rPr>
          <w:rFonts w:ascii="Arial" w:hAnsi="Arial" w:cs="Arial"/>
          <w:b/>
          <w:bCs/>
        </w:rPr>
        <w:t>Financial Eligibility Information</w:t>
      </w:r>
    </w:p>
    <w:p w14:paraId="19D72C91" w14:textId="77777777" w:rsidR="00765315" w:rsidRPr="00765315" w:rsidRDefault="00765315" w:rsidP="00765315">
      <w:pPr>
        <w:rPr>
          <w:rFonts w:ascii="Arial" w:hAnsi="Arial" w:cs="Arial"/>
        </w:rPr>
      </w:pPr>
      <w:r w:rsidRPr="00765315">
        <w:rPr>
          <w:rFonts w:ascii="Arial" w:hAnsi="Arial" w:cs="Arial"/>
        </w:rPr>
        <w:t>Where relevant to a transport scheme:</w:t>
      </w:r>
    </w:p>
    <w:p w14:paraId="6ED58114" w14:textId="77777777" w:rsidR="00765315" w:rsidRPr="00765315" w:rsidRDefault="00765315" w:rsidP="00765315">
      <w:pPr>
        <w:numPr>
          <w:ilvl w:val="0"/>
          <w:numId w:val="21"/>
        </w:numPr>
        <w:rPr>
          <w:rFonts w:ascii="Arial" w:hAnsi="Arial" w:cs="Arial"/>
        </w:rPr>
      </w:pPr>
      <w:r w:rsidRPr="00765315">
        <w:rPr>
          <w:rFonts w:ascii="Arial" w:hAnsi="Arial" w:cs="Arial"/>
        </w:rPr>
        <w:t>Free School Meal eligibility information</w:t>
      </w:r>
    </w:p>
    <w:p w14:paraId="0FC5C445" w14:textId="77777777" w:rsidR="00765315" w:rsidRPr="00765315" w:rsidRDefault="00765315" w:rsidP="00765315">
      <w:pPr>
        <w:numPr>
          <w:ilvl w:val="0"/>
          <w:numId w:val="21"/>
        </w:numPr>
        <w:rPr>
          <w:rFonts w:ascii="Arial" w:hAnsi="Arial" w:cs="Arial"/>
        </w:rPr>
      </w:pPr>
      <w:r w:rsidRPr="00765315">
        <w:rPr>
          <w:rFonts w:ascii="Arial" w:hAnsi="Arial" w:cs="Arial"/>
        </w:rPr>
        <w:t>Universal Credit eligibility information</w:t>
      </w:r>
    </w:p>
    <w:p w14:paraId="3107430A" w14:textId="77777777" w:rsidR="00765315" w:rsidRPr="00765315" w:rsidRDefault="00765315" w:rsidP="00765315">
      <w:pPr>
        <w:numPr>
          <w:ilvl w:val="0"/>
          <w:numId w:val="21"/>
        </w:numPr>
        <w:rPr>
          <w:rFonts w:ascii="Arial" w:hAnsi="Arial" w:cs="Arial"/>
        </w:rPr>
      </w:pPr>
      <w:r w:rsidRPr="00765315">
        <w:rPr>
          <w:rFonts w:ascii="Arial" w:hAnsi="Arial" w:cs="Arial"/>
        </w:rPr>
        <w:t>Eligibility verification outcomes</w:t>
      </w:r>
    </w:p>
    <w:p w14:paraId="4DBF0BAC" w14:textId="77777777" w:rsidR="00765315" w:rsidRDefault="00765315" w:rsidP="00765315">
      <w:pPr>
        <w:rPr>
          <w:rFonts w:ascii="Arial" w:hAnsi="Arial" w:cs="Arial"/>
          <w:b/>
          <w:bCs/>
        </w:rPr>
      </w:pPr>
    </w:p>
    <w:p w14:paraId="7EA3A468" w14:textId="7804084B" w:rsidR="00765315" w:rsidRPr="00765315" w:rsidRDefault="00765315" w:rsidP="00765315">
      <w:pPr>
        <w:rPr>
          <w:rFonts w:ascii="Arial" w:hAnsi="Arial" w:cs="Arial"/>
          <w:b/>
          <w:bCs/>
        </w:rPr>
      </w:pPr>
      <w:r w:rsidRPr="00765315">
        <w:rPr>
          <w:rFonts w:ascii="Arial" w:hAnsi="Arial" w:cs="Arial"/>
          <w:b/>
          <w:bCs/>
        </w:rPr>
        <w:t>Special Category Data</w:t>
      </w:r>
    </w:p>
    <w:p w14:paraId="66E71873" w14:textId="77777777" w:rsidR="00765315" w:rsidRPr="00765315" w:rsidRDefault="00765315" w:rsidP="00765315">
      <w:pPr>
        <w:rPr>
          <w:rFonts w:ascii="Arial" w:hAnsi="Arial" w:cs="Arial"/>
        </w:rPr>
      </w:pPr>
      <w:r w:rsidRPr="00765315">
        <w:rPr>
          <w:rFonts w:ascii="Arial" w:hAnsi="Arial" w:cs="Arial"/>
        </w:rPr>
        <w:t>Where necessary to assess transport needs:</w:t>
      </w:r>
    </w:p>
    <w:p w14:paraId="4AA1D88E" w14:textId="77777777" w:rsidR="00765315" w:rsidRPr="00765315" w:rsidRDefault="00765315" w:rsidP="00765315">
      <w:pPr>
        <w:numPr>
          <w:ilvl w:val="0"/>
          <w:numId w:val="22"/>
        </w:numPr>
        <w:rPr>
          <w:rFonts w:ascii="Arial" w:hAnsi="Arial" w:cs="Arial"/>
        </w:rPr>
      </w:pPr>
      <w:r w:rsidRPr="00765315">
        <w:rPr>
          <w:rFonts w:ascii="Arial" w:hAnsi="Arial" w:cs="Arial"/>
        </w:rPr>
        <w:t>SEND information</w:t>
      </w:r>
    </w:p>
    <w:p w14:paraId="3DFDA530" w14:textId="77777777" w:rsidR="00765315" w:rsidRPr="00765315" w:rsidRDefault="00765315" w:rsidP="00765315">
      <w:pPr>
        <w:numPr>
          <w:ilvl w:val="0"/>
          <w:numId w:val="22"/>
        </w:numPr>
        <w:rPr>
          <w:rFonts w:ascii="Arial" w:hAnsi="Arial" w:cs="Arial"/>
        </w:rPr>
      </w:pPr>
      <w:r w:rsidRPr="00765315">
        <w:rPr>
          <w:rFonts w:ascii="Arial" w:hAnsi="Arial" w:cs="Arial"/>
        </w:rPr>
        <w:t>Education, Health and Care Plan (EHCP) information</w:t>
      </w:r>
    </w:p>
    <w:p w14:paraId="46B707F7" w14:textId="77777777" w:rsidR="00765315" w:rsidRPr="00765315" w:rsidRDefault="00765315" w:rsidP="00765315">
      <w:pPr>
        <w:numPr>
          <w:ilvl w:val="0"/>
          <w:numId w:val="22"/>
        </w:numPr>
        <w:rPr>
          <w:rFonts w:ascii="Arial" w:hAnsi="Arial" w:cs="Arial"/>
        </w:rPr>
      </w:pPr>
      <w:r w:rsidRPr="00765315">
        <w:rPr>
          <w:rFonts w:ascii="Arial" w:hAnsi="Arial" w:cs="Arial"/>
        </w:rPr>
        <w:t>Health, disability or mobility information</w:t>
      </w:r>
    </w:p>
    <w:p w14:paraId="76B96D49" w14:textId="77777777" w:rsidR="00765315" w:rsidRPr="00765315" w:rsidRDefault="00765315" w:rsidP="00765315">
      <w:pPr>
        <w:numPr>
          <w:ilvl w:val="0"/>
          <w:numId w:val="22"/>
        </w:numPr>
        <w:rPr>
          <w:rFonts w:ascii="Arial" w:hAnsi="Arial" w:cs="Arial"/>
        </w:rPr>
      </w:pPr>
      <w:r w:rsidRPr="00765315">
        <w:rPr>
          <w:rFonts w:ascii="Arial" w:hAnsi="Arial" w:cs="Arial"/>
        </w:rPr>
        <w:t>Information relating to care and support needs</w:t>
      </w:r>
    </w:p>
    <w:p w14:paraId="57FF4B99" w14:textId="77777777" w:rsidR="00765315" w:rsidRDefault="00765315" w:rsidP="00765315">
      <w:pPr>
        <w:rPr>
          <w:rFonts w:ascii="Arial" w:hAnsi="Arial" w:cs="Arial"/>
          <w:b/>
          <w:bCs/>
        </w:rPr>
      </w:pPr>
    </w:p>
    <w:p w14:paraId="42A29290" w14:textId="69B175C1" w:rsidR="00765315" w:rsidRPr="00765315" w:rsidRDefault="00765315" w:rsidP="00765315">
      <w:pPr>
        <w:rPr>
          <w:rFonts w:ascii="Arial" w:hAnsi="Arial" w:cs="Arial"/>
          <w:b/>
          <w:bCs/>
        </w:rPr>
      </w:pPr>
      <w:r w:rsidRPr="00765315">
        <w:rPr>
          <w:rFonts w:ascii="Arial" w:hAnsi="Arial" w:cs="Arial"/>
          <w:b/>
          <w:bCs/>
        </w:rPr>
        <w:t>Sensitive Personal Identifiers</w:t>
      </w:r>
    </w:p>
    <w:p w14:paraId="71DD80B1" w14:textId="77777777" w:rsidR="00765315" w:rsidRPr="00765315" w:rsidRDefault="00765315" w:rsidP="00765315">
      <w:pPr>
        <w:rPr>
          <w:rFonts w:ascii="Arial" w:hAnsi="Arial" w:cs="Arial"/>
        </w:rPr>
      </w:pPr>
      <w:r w:rsidRPr="00765315">
        <w:rPr>
          <w:rFonts w:ascii="Arial" w:hAnsi="Arial" w:cs="Arial"/>
        </w:rPr>
        <w:t>Where required for eligibility verification:</w:t>
      </w:r>
    </w:p>
    <w:p w14:paraId="599EF318" w14:textId="77777777" w:rsidR="00765315" w:rsidRPr="00765315" w:rsidRDefault="00765315" w:rsidP="00765315">
      <w:pPr>
        <w:numPr>
          <w:ilvl w:val="0"/>
          <w:numId w:val="23"/>
        </w:numPr>
        <w:rPr>
          <w:rFonts w:ascii="Arial" w:hAnsi="Arial" w:cs="Arial"/>
        </w:rPr>
      </w:pPr>
      <w:r w:rsidRPr="00765315">
        <w:rPr>
          <w:rFonts w:ascii="Arial" w:hAnsi="Arial" w:cs="Arial"/>
        </w:rPr>
        <w:t>National Insurance Number (NINO)</w:t>
      </w:r>
    </w:p>
    <w:p w14:paraId="41E0D608" w14:textId="77777777" w:rsidR="00765315" w:rsidRPr="00765315" w:rsidRDefault="00765315" w:rsidP="00765315">
      <w:pPr>
        <w:numPr>
          <w:ilvl w:val="0"/>
          <w:numId w:val="23"/>
        </w:numPr>
        <w:rPr>
          <w:rFonts w:ascii="Arial" w:hAnsi="Arial" w:cs="Arial"/>
        </w:rPr>
      </w:pPr>
      <w:r w:rsidRPr="00765315">
        <w:rPr>
          <w:rFonts w:ascii="Arial" w:hAnsi="Arial" w:cs="Arial"/>
        </w:rPr>
        <w:t>NASS Number</w:t>
      </w:r>
    </w:p>
    <w:p w14:paraId="44C97772" w14:textId="77777777" w:rsidR="00241A1B" w:rsidRPr="00241A1B" w:rsidRDefault="00241A1B" w:rsidP="00A74C18">
      <w:pPr>
        <w:rPr>
          <w:rFonts w:ascii="Arial" w:eastAsia="Calibri" w:hAnsi="Arial" w:cs="Arial"/>
        </w:rPr>
      </w:pPr>
    </w:p>
    <w:p w14:paraId="01B25C2E" w14:textId="77777777" w:rsidR="00C43464" w:rsidRDefault="00C43464" w:rsidP="008F0C27">
      <w:pPr>
        <w:rPr>
          <w:rFonts w:ascii="Arial" w:hAnsi="Arial" w:cs="Arial"/>
          <w:b/>
          <w:bCs/>
          <w:sz w:val="36"/>
        </w:rPr>
      </w:pPr>
    </w:p>
    <w:p w14:paraId="00879950" w14:textId="77777777" w:rsidR="00C43464" w:rsidRDefault="00C43464" w:rsidP="008F0C27">
      <w:pPr>
        <w:rPr>
          <w:rFonts w:ascii="Arial" w:hAnsi="Arial" w:cs="Arial"/>
          <w:b/>
          <w:bCs/>
          <w:sz w:val="36"/>
        </w:rPr>
      </w:pPr>
    </w:p>
    <w:p w14:paraId="4D06F563" w14:textId="77777777" w:rsidR="00C43464" w:rsidRDefault="00C43464" w:rsidP="008F0C27">
      <w:pPr>
        <w:rPr>
          <w:rFonts w:ascii="Arial" w:hAnsi="Arial" w:cs="Arial"/>
          <w:b/>
          <w:bCs/>
          <w:sz w:val="36"/>
        </w:rPr>
      </w:pPr>
    </w:p>
    <w:p w14:paraId="18B68DBD" w14:textId="1F00C496" w:rsidR="008F0C27" w:rsidRPr="00B303E2" w:rsidRDefault="008F0C27" w:rsidP="008F0C27">
      <w:pPr>
        <w:rPr>
          <w:rFonts w:ascii="Arial" w:hAnsi="Arial" w:cs="Arial"/>
          <w:b/>
          <w:bCs/>
          <w:sz w:val="36"/>
        </w:rPr>
      </w:pPr>
      <w:r w:rsidRPr="00B303E2">
        <w:rPr>
          <w:rFonts w:ascii="Arial" w:hAnsi="Arial" w:cs="Arial"/>
          <w:b/>
          <w:bCs/>
          <w:sz w:val="36"/>
        </w:rPr>
        <w:lastRenderedPageBreak/>
        <w:t>L</w:t>
      </w:r>
      <w:r w:rsidR="008F4377">
        <w:rPr>
          <w:rFonts w:ascii="Arial" w:hAnsi="Arial" w:cs="Arial"/>
          <w:b/>
          <w:bCs/>
          <w:sz w:val="36"/>
        </w:rPr>
        <w:t>awfu</w:t>
      </w:r>
      <w:r w:rsidRPr="00B303E2">
        <w:rPr>
          <w:rFonts w:ascii="Arial" w:hAnsi="Arial" w:cs="Arial"/>
          <w:b/>
          <w:bCs/>
          <w:sz w:val="36"/>
        </w:rPr>
        <w:t>l basis for processing</w:t>
      </w:r>
    </w:p>
    <w:p w14:paraId="0B0217E0" w14:textId="77777777" w:rsidR="00765315" w:rsidRDefault="00765315" w:rsidP="00765315">
      <w:pPr>
        <w:rPr>
          <w:rFonts w:ascii="Arial" w:eastAsia="Calibri" w:hAnsi="Arial" w:cs="Arial"/>
        </w:rPr>
      </w:pPr>
    </w:p>
    <w:p w14:paraId="6FAC6F62" w14:textId="329095E9" w:rsidR="00241A1B" w:rsidRPr="00241A1B" w:rsidRDefault="00765315" w:rsidP="00241A1B">
      <w:pPr>
        <w:rPr>
          <w:rFonts w:ascii="Arial" w:eastAsia="Calibri" w:hAnsi="Arial" w:cs="Arial"/>
        </w:rPr>
      </w:pPr>
      <w:r w:rsidRPr="00765315">
        <w:rPr>
          <w:rFonts w:ascii="Arial" w:eastAsia="Calibri" w:hAnsi="Arial" w:cs="Arial"/>
        </w:rPr>
        <w:t>We process personal information because Bolton Council has legal duties and statutory responsibilities relating to education transport, social care support and other transport services provided in the public interest.</w:t>
      </w:r>
      <w:r>
        <w:rPr>
          <w:rFonts w:ascii="Arial" w:eastAsia="Calibri" w:hAnsi="Arial" w:cs="Arial"/>
        </w:rPr>
        <w:t xml:space="preserve"> </w:t>
      </w:r>
      <w:r w:rsidR="00241A1B" w:rsidRPr="00241A1B">
        <w:rPr>
          <w:rFonts w:ascii="Arial" w:eastAsia="Calibri" w:hAnsi="Arial" w:cs="Arial"/>
        </w:rPr>
        <w:t xml:space="preserve">Under data protection law, this is known as </w:t>
      </w:r>
      <w:r w:rsidR="00241A1B" w:rsidRPr="00241A1B">
        <w:rPr>
          <w:rFonts w:ascii="Arial" w:eastAsia="Calibri" w:hAnsi="Arial" w:cs="Arial"/>
          <w:b/>
          <w:bCs/>
        </w:rPr>
        <w:t>"Public Task" (Article 6(1)(e) UK GDPR)</w:t>
      </w:r>
      <w:r w:rsidR="00241A1B" w:rsidRPr="00241A1B">
        <w:rPr>
          <w:rFonts w:ascii="Arial" w:eastAsia="Calibri" w:hAnsi="Arial" w:cs="Arial"/>
        </w:rPr>
        <w:t xml:space="preserve"> because we are carrying out functions given to us by legislation, including the Education Act 1996.</w:t>
      </w:r>
    </w:p>
    <w:p w14:paraId="5DF35AB0" w14:textId="77777777" w:rsidR="00816E9A" w:rsidRDefault="00816E9A" w:rsidP="00816E9A">
      <w:pPr>
        <w:rPr>
          <w:rFonts w:ascii="Arial" w:eastAsia="Calibri" w:hAnsi="Arial" w:cs="Arial"/>
          <w:b/>
          <w:bCs/>
        </w:rPr>
      </w:pPr>
    </w:p>
    <w:p w14:paraId="7A765E74" w14:textId="63841A57" w:rsidR="00816E9A" w:rsidRPr="00816E9A" w:rsidRDefault="00816E9A" w:rsidP="00816E9A">
      <w:pPr>
        <w:rPr>
          <w:rFonts w:ascii="Arial" w:eastAsia="Calibri" w:hAnsi="Arial" w:cs="Arial"/>
          <w:b/>
          <w:bCs/>
        </w:rPr>
      </w:pPr>
      <w:r w:rsidRPr="00816E9A">
        <w:rPr>
          <w:rFonts w:ascii="Arial" w:eastAsia="Calibri" w:hAnsi="Arial" w:cs="Arial"/>
          <w:b/>
          <w:bCs/>
        </w:rPr>
        <w:t>Special Category Data</w:t>
      </w:r>
    </w:p>
    <w:p w14:paraId="25949F36" w14:textId="164D4632" w:rsidR="00241A1B" w:rsidRPr="00241A1B" w:rsidRDefault="00241A1B" w:rsidP="00241A1B">
      <w:pPr>
        <w:rPr>
          <w:rFonts w:ascii="Arial" w:eastAsia="Calibri" w:hAnsi="Arial" w:cs="Arial"/>
        </w:rPr>
      </w:pPr>
      <w:r w:rsidRPr="00241A1B">
        <w:rPr>
          <w:rFonts w:ascii="Arial" w:eastAsia="Calibri" w:hAnsi="Arial" w:cs="Arial"/>
        </w:rPr>
        <w:t>In some cases, we need to process more sensitive information about a child</w:t>
      </w:r>
      <w:r w:rsidR="00EA1D2B">
        <w:rPr>
          <w:rFonts w:ascii="Arial" w:eastAsia="Calibri" w:hAnsi="Arial" w:cs="Arial"/>
        </w:rPr>
        <w:t>, young person or adult</w:t>
      </w:r>
      <w:r w:rsidRPr="00241A1B">
        <w:rPr>
          <w:rFonts w:ascii="Arial" w:eastAsia="Calibri" w:hAnsi="Arial" w:cs="Arial"/>
        </w:rPr>
        <w:t>, such as</w:t>
      </w:r>
      <w:r w:rsidR="00AD72AE">
        <w:rPr>
          <w:rFonts w:ascii="Arial" w:eastAsia="Calibri" w:hAnsi="Arial" w:cs="Arial"/>
        </w:rPr>
        <w:t xml:space="preserve"> (but not limited to)</w:t>
      </w:r>
      <w:r w:rsidRPr="00241A1B">
        <w:rPr>
          <w:rFonts w:ascii="Arial" w:eastAsia="Calibri" w:hAnsi="Arial" w:cs="Arial"/>
        </w:rPr>
        <w:t>:</w:t>
      </w:r>
    </w:p>
    <w:p w14:paraId="51AC95E2" w14:textId="77777777" w:rsidR="00241A1B" w:rsidRPr="00241A1B" w:rsidRDefault="00241A1B" w:rsidP="00D01563">
      <w:pPr>
        <w:numPr>
          <w:ilvl w:val="0"/>
          <w:numId w:val="14"/>
        </w:numPr>
        <w:rPr>
          <w:rFonts w:ascii="Arial" w:eastAsia="Calibri" w:hAnsi="Arial" w:cs="Arial"/>
        </w:rPr>
      </w:pPr>
      <w:r w:rsidRPr="00241A1B">
        <w:rPr>
          <w:rFonts w:ascii="Arial" w:eastAsia="Calibri" w:hAnsi="Arial" w:cs="Arial"/>
        </w:rPr>
        <w:t>Special Educational Needs and Disabilities (SEND) information</w:t>
      </w:r>
    </w:p>
    <w:p w14:paraId="64FEF2F0" w14:textId="77777777" w:rsidR="00241A1B" w:rsidRPr="00241A1B" w:rsidRDefault="00241A1B" w:rsidP="00D01563">
      <w:pPr>
        <w:numPr>
          <w:ilvl w:val="0"/>
          <w:numId w:val="14"/>
        </w:numPr>
        <w:rPr>
          <w:rFonts w:ascii="Arial" w:eastAsia="Calibri" w:hAnsi="Arial" w:cs="Arial"/>
        </w:rPr>
      </w:pPr>
      <w:r w:rsidRPr="00241A1B">
        <w:rPr>
          <w:rFonts w:ascii="Arial" w:eastAsia="Calibri" w:hAnsi="Arial" w:cs="Arial"/>
        </w:rPr>
        <w:t>Education, Health and Care Plan (EHCP) information</w:t>
      </w:r>
    </w:p>
    <w:p w14:paraId="23BADA59" w14:textId="77777777" w:rsidR="00241A1B" w:rsidRPr="00241A1B" w:rsidRDefault="00241A1B" w:rsidP="00D01563">
      <w:pPr>
        <w:numPr>
          <w:ilvl w:val="0"/>
          <w:numId w:val="14"/>
        </w:numPr>
        <w:rPr>
          <w:rFonts w:ascii="Arial" w:eastAsia="Calibri" w:hAnsi="Arial" w:cs="Arial"/>
        </w:rPr>
      </w:pPr>
      <w:r w:rsidRPr="00241A1B">
        <w:rPr>
          <w:rFonts w:ascii="Arial" w:eastAsia="Calibri" w:hAnsi="Arial" w:cs="Arial"/>
        </w:rPr>
        <w:t>Health, medical or mobility information relevant to transport needs</w:t>
      </w:r>
    </w:p>
    <w:p w14:paraId="0E6AC36B" w14:textId="77777777" w:rsidR="00241A1B" w:rsidRDefault="00241A1B" w:rsidP="00241A1B">
      <w:pPr>
        <w:rPr>
          <w:rFonts w:ascii="Arial" w:eastAsia="Calibri" w:hAnsi="Arial" w:cs="Arial"/>
        </w:rPr>
      </w:pPr>
    </w:p>
    <w:p w14:paraId="52575728" w14:textId="22AF69DB" w:rsidR="00241A1B" w:rsidRPr="00241A1B" w:rsidRDefault="00241A1B" w:rsidP="00241A1B">
      <w:pPr>
        <w:rPr>
          <w:rFonts w:ascii="Arial" w:eastAsia="Calibri" w:hAnsi="Arial" w:cs="Arial"/>
        </w:rPr>
      </w:pPr>
      <w:r w:rsidRPr="00241A1B">
        <w:rPr>
          <w:rFonts w:ascii="Arial" w:eastAsia="Calibri" w:hAnsi="Arial" w:cs="Arial"/>
        </w:rPr>
        <w:t>We only use this information where it is necessary to assess transport requirements and ensure that appropriate support can be provided.</w:t>
      </w:r>
    </w:p>
    <w:p w14:paraId="5C308CFD" w14:textId="77777777" w:rsidR="00241A1B" w:rsidRDefault="00241A1B" w:rsidP="00241A1B">
      <w:pPr>
        <w:rPr>
          <w:rFonts w:ascii="Arial" w:eastAsia="Calibri" w:hAnsi="Arial" w:cs="Arial"/>
        </w:rPr>
      </w:pPr>
    </w:p>
    <w:p w14:paraId="7BB776AA" w14:textId="30D7A70E" w:rsidR="00241A1B" w:rsidRPr="00241A1B" w:rsidRDefault="00241A1B" w:rsidP="00241A1B">
      <w:pPr>
        <w:rPr>
          <w:rFonts w:ascii="Arial" w:eastAsia="Calibri" w:hAnsi="Arial" w:cs="Arial"/>
        </w:rPr>
      </w:pPr>
      <w:r w:rsidRPr="00241A1B">
        <w:rPr>
          <w:rFonts w:ascii="Arial" w:eastAsia="Calibri" w:hAnsi="Arial" w:cs="Arial"/>
        </w:rPr>
        <w:t xml:space="preserve">Under data protection law, this processing is permitted because it is necessary for important public services and statutory duties carried out by the Council. This is known as </w:t>
      </w:r>
      <w:r w:rsidRPr="00241A1B">
        <w:rPr>
          <w:rFonts w:ascii="Arial" w:eastAsia="Calibri" w:hAnsi="Arial" w:cs="Arial"/>
          <w:b/>
          <w:bCs/>
        </w:rPr>
        <w:t>"Substantial Public Interest" (Article 9(2)(g) UK GDPR)</w:t>
      </w:r>
      <w:r w:rsidRPr="00241A1B">
        <w:rPr>
          <w:rFonts w:ascii="Arial" w:eastAsia="Calibri" w:hAnsi="Arial" w:cs="Arial"/>
        </w:rPr>
        <w:t>.</w:t>
      </w:r>
    </w:p>
    <w:p w14:paraId="374209AB" w14:textId="77777777" w:rsidR="00241A1B" w:rsidRDefault="00241A1B" w:rsidP="00241A1B">
      <w:pPr>
        <w:rPr>
          <w:rFonts w:ascii="Arial" w:eastAsia="Calibri" w:hAnsi="Arial" w:cs="Arial"/>
        </w:rPr>
      </w:pPr>
    </w:p>
    <w:p w14:paraId="48504F7E" w14:textId="4D9DBBFF" w:rsidR="00241A1B" w:rsidRPr="00241A1B" w:rsidRDefault="00241A1B" w:rsidP="00241A1B">
      <w:pPr>
        <w:rPr>
          <w:rFonts w:ascii="Arial" w:eastAsia="Calibri" w:hAnsi="Arial" w:cs="Arial"/>
        </w:rPr>
      </w:pPr>
      <w:r w:rsidRPr="00241A1B">
        <w:rPr>
          <w:rFonts w:ascii="Arial" w:eastAsia="Calibri" w:hAnsi="Arial" w:cs="Arial"/>
        </w:rPr>
        <w:t>This includes processing that is necessary to:</w:t>
      </w:r>
    </w:p>
    <w:p w14:paraId="4C0678CD" w14:textId="77777777" w:rsidR="00241A1B" w:rsidRPr="00241A1B" w:rsidRDefault="00241A1B" w:rsidP="00D01563">
      <w:pPr>
        <w:numPr>
          <w:ilvl w:val="0"/>
          <w:numId w:val="15"/>
        </w:numPr>
        <w:rPr>
          <w:rFonts w:ascii="Arial" w:eastAsia="Calibri" w:hAnsi="Arial" w:cs="Arial"/>
        </w:rPr>
      </w:pPr>
      <w:r w:rsidRPr="00241A1B">
        <w:rPr>
          <w:rFonts w:ascii="Arial" w:eastAsia="Calibri" w:hAnsi="Arial" w:cs="Arial"/>
        </w:rPr>
        <w:t>Carry out the Council's statutory responsibilities;</w:t>
      </w:r>
    </w:p>
    <w:p w14:paraId="2F553D1F" w14:textId="77777777" w:rsidR="00241A1B" w:rsidRPr="00241A1B" w:rsidRDefault="00241A1B" w:rsidP="00D01563">
      <w:pPr>
        <w:numPr>
          <w:ilvl w:val="0"/>
          <w:numId w:val="15"/>
        </w:numPr>
        <w:rPr>
          <w:rFonts w:ascii="Arial" w:eastAsia="Calibri" w:hAnsi="Arial" w:cs="Arial"/>
        </w:rPr>
      </w:pPr>
      <w:r w:rsidRPr="00241A1B">
        <w:rPr>
          <w:rFonts w:ascii="Arial" w:eastAsia="Calibri" w:hAnsi="Arial" w:cs="Arial"/>
        </w:rPr>
        <w:t>Support children and individuals with disabilities, medical conditions or additional needs; and</w:t>
      </w:r>
    </w:p>
    <w:p w14:paraId="74169045" w14:textId="77777777" w:rsidR="00241A1B" w:rsidRPr="00241A1B" w:rsidRDefault="00241A1B" w:rsidP="00D01563">
      <w:pPr>
        <w:numPr>
          <w:ilvl w:val="0"/>
          <w:numId w:val="15"/>
        </w:numPr>
        <w:rPr>
          <w:rFonts w:ascii="Arial" w:eastAsia="Calibri" w:hAnsi="Arial" w:cs="Arial"/>
        </w:rPr>
      </w:pPr>
      <w:r w:rsidRPr="00241A1B">
        <w:rPr>
          <w:rFonts w:ascii="Arial" w:eastAsia="Calibri" w:hAnsi="Arial" w:cs="Arial"/>
        </w:rPr>
        <w:t>Safeguard children and vulnerable individuals.</w:t>
      </w:r>
    </w:p>
    <w:p w14:paraId="6E535598" w14:textId="77777777" w:rsidR="006719D1" w:rsidRDefault="006719D1" w:rsidP="006719D1">
      <w:pPr>
        <w:rPr>
          <w:rFonts w:ascii="Arial" w:eastAsia="Calibri" w:hAnsi="Arial" w:cs="Arial"/>
        </w:rPr>
      </w:pPr>
    </w:p>
    <w:p w14:paraId="5EBCEDFC" w14:textId="77777777" w:rsidR="0007460B" w:rsidRDefault="0007460B" w:rsidP="008F0C27">
      <w:pPr>
        <w:rPr>
          <w:rFonts w:ascii="Arial" w:hAnsi="Arial" w:cs="Arial"/>
          <w:b/>
          <w:bCs/>
          <w:sz w:val="36"/>
        </w:rPr>
      </w:pPr>
    </w:p>
    <w:p w14:paraId="1DB08523" w14:textId="5DDB1418" w:rsidR="008F0C27" w:rsidRPr="00241A1B" w:rsidRDefault="008F0C27" w:rsidP="008F0C27">
      <w:pPr>
        <w:rPr>
          <w:rFonts w:ascii="Arial" w:hAnsi="Arial" w:cs="Arial"/>
          <w:sz w:val="36"/>
        </w:rPr>
      </w:pPr>
      <w:r w:rsidRPr="00B56F1D">
        <w:rPr>
          <w:rFonts w:ascii="Arial" w:hAnsi="Arial" w:cs="Arial"/>
          <w:b/>
          <w:bCs/>
          <w:sz w:val="36"/>
        </w:rPr>
        <w:t>Information sharing/recipients</w:t>
      </w:r>
      <w:r w:rsidRPr="00B56F1D">
        <w:rPr>
          <w:rFonts w:ascii="Arial" w:hAnsi="Arial" w:cs="Arial"/>
          <w:sz w:val="36"/>
        </w:rPr>
        <w:t xml:space="preserve"> </w:t>
      </w:r>
    </w:p>
    <w:p w14:paraId="17F04A89" w14:textId="77777777" w:rsidR="00832A8E" w:rsidRPr="00241A1B" w:rsidRDefault="00832A8E" w:rsidP="00832A8E">
      <w:pPr>
        <w:rPr>
          <w:rFonts w:ascii="Arial" w:eastAsia="Calibri" w:hAnsi="Arial" w:cs="Arial"/>
          <w:b/>
          <w:bCs/>
        </w:rPr>
      </w:pPr>
    </w:p>
    <w:p w14:paraId="4943562C" w14:textId="77777777" w:rsidR="00765315" w:rsidRPr="00765315" w:rsidRDefault="00765315" w:rsidP="00765315">
      <w:pPr>
        <w:rPr>
          <w:rFonts w:ascii="Arial" w:hAnsi="Arial" w:cs="Arial"/>
        </w:rPr>
      </w:pPr>
      <w:r w:rsidRPr="00765315">
        <w:rPr>
          <w:rFonts w:ascii="Arial" w:hAnsi="Arial" w:cs="Arial"/>
        </w:rPr>
        <w:t>We may obtain, use and share information where it is necessary, lawful and proportionate to do so in connection with providing transport services and carrying out our statutory functions.</w:t>
      </w:r>
    </w:p>
    <w:p w14:paraId="63874DA8" w14:textId="77777777" w:rsidR="00765315" w:rsidRDefault="00765315" w:rsidP="00765315">
      <w:pPr>
        <w:rPr>
          <w:rFonts w:ascii="Arial" w:hAnsi="Arial" w:cs="Arial"/>
        </w:rPr>
      </w:pPr>
    </w:p>
    <w:p w14:paraId="374DBEA9" w14:textId="10F35EC4" w:rsidR="00765315" w:rsidRPr="00765315" w:rsidRDefault="00765315" w:rsidP="00765315">
      <w:pPr>
        <w:rPr>
          <w:rFonts w:ascii="Arial" w:hAnsi="Arial" w:cs="Arial"/>
        </w:rPr>
      </w:pPr>
      <w:r w:rsidRPr="00765315">
        <w:rPr>
          <w:rFonts w:ascii="Arial" w:hAnsi="Arial" w:cs="Arial"/>
        </w:rPr>
        <w:t>Information will usually be obtained directly from the individual, parent, guardian, carer or authorised representative. We may also obtain information from:</w:t>
      </w:r>
    </w:p>
    <w:p w14:paraId="3C9829B8" w14:textId="77777777" w:rsidR="00765315" w:rsidRPr="00765315" w:rsidRDefault="00765315" w:rsidP="00765315">
      <w:pPr>
        <w:numPr>
          <w:ilvl w:val="0"/>
          <w:numId w:val="24"/>
        </w:numPr>
        <w:rPr>
          <w:rFonts w:ascii="Arial" w:hAnsi="Arial" w:cs="Arial"/>
        </w:rPr>
      </w:pPr>
      <w:r w:rsidRPr="00765315">
        <w:rPr>
          <w:rFonts w:ascii="Arial" w:hAnsi="Arial" w:cs="Arial"/>
        </w:rPr>
        <w:t>Schools, colleges and educational settings;</w:t>
      </w:r>
    </w:p>
    <w:p w14:paraId="348546E5" w14:textId="77777777" w:rsidR="00765315" w:rsidRPr="00765315" w:rsidRDefault="00765315" w:rsidP="00765315">
      <w:pPr>
        <w:numPr>
          <w:ilvl w:val="0"/>
          <w:numId w:val="24"/>
        </w:numPr>
        <w:rPr>
          <w:rFonts w:ascii="Arial" w:hAnsi="Arial" w:cs="Arial"/>
        </w:rPr>
      </w:pPr>
      <w:r w:rsidRPr="00765315">
        <w:rPr>
          <w:rFonts w:ascii="Arial" w:hAnsi="Arial" w:cs="Arial"/>
        </w:rPr>
        <w:t>Adult Social Care services;</w:t>
      </w:r>
    </w:p>
    <w:p w14:paraId="77FD8ADE" w14:textId="77777777" w:rsidR="00765315" w:rsidRPr="00765315" w:rsidRDefault="00765315" w:rsidP="00765315">
      <w:pPr>
        <w:numPr>
          <w:ilvl w:val="0"/>
          <w:numId w:val="24"/>
        </w:numPr>
        <w:rPr>
          <w:rFonts w:ascii="Arial" w:hAnsi="Arial" w:cs="Arial"/>
        </w:rPr>
      </w:pPr>
      <w:r w:rsidRPr="00765315">
        <w:rPr>
          <w:rFonts w:ascii="Arial" w:hAnsi="Arial" w:cs="Arial"/>
        </w:rPr>
        <w:t>Children's Services;</w:t>
      </w:r>
    </w:p>
    <w:p w14:paraId="54C55205" w14:textId="77777777" w:rsidR="00765315" w:rsidRPr="00765315" w:rsidRDefault="00765315" w:rsidP="00765315">
      <w:pPr>
        <w:numPr>
          <w:ilvl w:val="0"/>
          <w:numId w:val="24"/>
        </w:numPr>
        <w:rPr>
          <w:rFonts w:ascii="Arial" w:hAnsi="Arial" w:cs="Arial"/>
        </w:rPr>
      </w:pPr>
      <w:r w:rsidRPr="00765315">
        <w:rPr>
          <w:rFonts w:ascii="Arial" w:hAnsi="Arial" w:cs="Arial"/>
        </w:rPr>
        <w:t>Health and social care providers;</w:t>
      </w:r>
    </w:p>
    <w:p w14:paraId="30E86EE5" w14:textId="77777777" w:rsidR="00765315" w:rsidRPr="00765315" w:rsidRDefault="00765315" w:rsidP="00765315">
      <w:pPr>
        <w:numPr>
          <w:ilvl w:val="0"/>
          <w:numId w:val="24"/>
        </w:numPr>
        <w:rPr>
          <w:rFonts w:ascii="Arial" w:hAnsi="Arial" w:cs="Arial"/>
        </w:rPr>
      </w:pPr>
      <w:r w:rsidRPr="00765315">
        <w:rPr>
          <w:rFonts w:ascii="Arial" w:hAnsi="Arial" w:cs="Arial"/>
        </w:rPr>
        <w:t>Other Council services;</w:t>
      </w:r>
    </w:p>
    <w:p w14:paraId="5FF3224D" w14:textId="77777777" w:rsidR="00765315" w:rsidRPr="00765315" w:rsidRDefault="00765315" w:rsidP="00765315">
      <w:pPr>
        <w:numPr>
          <w:ilvl w:val="0"/>
          <w:numId w:val="24"/>
        </w:numPr>
        <w:rPr>
          <w:rFonts w:ascii="Arial" w:hAnsi="Arial" w:cs="Arial"/>
        </w:rPr>
      </w:pPr>
      <w:r w:rsidRPr="00765315">
        <w:rPr>
          <w:rFonts w:ascii="Arial" w:hAnsi="Arial" w:cs="Arial"/>
        </w:rPr>
        <w:t>Department for Education systems;</w:t>
      </w:r>
    </w:p>
    <w:p w14:paraId="0D77DF62" w14:textId="77777777" w:rsidR="00765315" w:rsidRPr="00765315" w:rsidRDefault="00765315" w:rsidP="00765315">
      <w:pPr>
        <w:numPr>
          <w:ilvl w:val="0"/>
          <w:numId w:val="24"/>
        </w:numPr>
        <w:rPr>
          <w:rFonts w:ascii="Arial" w:hAnsi="Arial" w:cs="Arial"/>
        </w:rPr>
      </w:pPr>
      <w:r w:rsidRPr="00765315">
        <w:rPr>
          <w:rFonts w:ascii="Arial" w:hAnsi="Arial" w:cs="Arial"/>
        </w:rPr>
        <w:t>Other local authorities; and</w:t>
      </w:r>
    </w:p>
    <w:p w14:paraId="4AC16C4C" w14:textId="77777777" w:rsidR="00765315" w:rsidRPr="00765315" w:rsidRDefault="00765315" w:rsidP="00765315">
      <w:pPr>
        <w:numPr>
          <w:ilvl w:val="0"/>
          <w:numId w:val="24"/>
        </w:numPr>
        <w:rPr>
          <w:rFonts w:ascii="Arial" w:hAnsi="Arial" w:cs="Arial"/>
        </w:rPr>
      </w:pPr>
      <w:r w:rsidRPr="00765315">
        <w:rPr>
          <w:rFonts w:ascii="Arial" w:hAnsi="Arial" w:cs="Arial"/>
        </w:rPr>
        <w:t>Organisations involved in supporting transport arrangements.</w:t>
      </w:r>
    </w:p>
    <w:p w14:paraId="1C840CFF" w14:textId="77777777" w:rsidR="00765315" w:rsidRDefault="00765315" w:rsidP="00765315">
      <w:pPr>
        <w:rPr>
          <w:rFonts w:ascii="Arial" w:hAnsi="Arial" w:cs="Arial"/>
        </w:rPr>
      </w:pPr>
    </w:p>
    <w:p w14:paraId="43CE553B" w14:textId="77777777" w:rsidR="00C43464" w:rsidRDefault="00C43464" w:rsidP="00765315">
      <w:pPr>
        <w:rPr>
          <w:rFonts w:ascii="Arial" w:hAnsi="Arial" w:cs="Arial"/>
        </w:rPr>
      </w:pPr>
    </w:p>
    <w:p w14:paraId="249654E9" w14:textId="77777777" w:rsidR="00C43464" w:rsidRDefault="00C43464" w:rsidP="00765315">
      <w:pPr>
        <w:rPr>
          <w:rFonts w:ascii="Arial" w:hAnsi="Arial" w:cs="Arial"/>
        </w:rPr>
      </w:pPr>
    </w:p>
    <w:p w14:paraId="6F596B5F" w14:textId="77777777" w:rsidR="00C43464" w:rsidRDefault="00C43464" w:rsidP="00765315">
      <w:pPr>
        <w:rPr>
          <w:rFonts w:ascii="Arial" w:hAnsi="Arial" w:cs="Arial"/>
        </w:rPr>
      </w:pPr>
    </w:p>
    <w:p w14:paraId="79647433" w14:textId="1245D834" w:rsidR="00765315" w:rsidRPr="00765315" w:rsidRDefault="00765315" w:rsidP="00765315">
      <w:pPr>
        <w:rPr>
          <w:rFonts w:ascii="Arial" w:hAnsi="Arial" w:cs="Arial"/>
        </w:rPr>
      </w:pPr>
      <w:r w:rsidRPr="00765315">
        <w:rPr>
          <w:rFonts w:ascii="Arial" w:hAnsi="Arial" w:cs="Arial"/>
        </w:rPr>
        <w:lastRenderedPageBreak/>
        <w:t>We may share information with:</w:t>
      </w:r>
    </w:p>
    <w:p w14:paraId="1DCACB81" w14:textId="072E4F9D" w:rsidR="00765315" w:rsidRPr="00765315" w:rsidRDefault="00765315" w:rsidP="00765315">
      <w:pPr>
        <w:numPr>
          <w:ilvl w:val="0"/>
          <w:numId w:val="25"/>
        </w:numPr>
        <w:rPr>
          <w:rFonts w:ascii="Arial" w:hAnsi="Arial" w:cs="Arial"/>
        </w:rPr>
      </w:pPr>
      <w:r w:rsidRPr="00765315">
        <w:rPr>
          <w:rFonts w:ascii="Arial" w:hAnsi="Arial" w:cs="Arial"/>
        </w:rPr>
        <w:t xml:space="preserve">Relevant Council services </w:t>
      </w:r>
      <w:r w:rsidR="009B39EF">
        <w:rPr>
          <w:rFonts w:ascii="Arial" w:hAnsi="Arial" w:cs="Arial"/>
        </w:rPr>
        <w:t xml:space="preserve">where required particularly those </w:t>
      </w:r>
      <w:r w:rsidRPr="00765315">
        <w:rPr>
          <w:rFonts w:ascii="Arial" w:hAnsi="Arial" w:cs="Arial"/>
        </w:rPr>
        <w:t>involved in assessing eligibility, arranging transport or supporting service delivery;</w:t>
      </w:r>
    </w:p>
    <w:p w14:paraId="07EDDAD3" w14:textId="77777777" w:rsidR="00765315" w:rsidRPr="00765315" w:rsidRDefault="00765315" w:rsidP="00765315">
      <w:pPr>
        <w:numPr>
          <w:ilvl w:val="0"/>
          <w:numId w:val="25"/>
        </w:numPr>
        <w:rPr>
          <w:rFonts w:ascii="Arial" w:hAnsi="Arial" w:cs="Arial"/>
        </w:rPr>
      </w:pPr>
      <w:r w:rsidRPr="00765315">
        <w:rPr>
          <w:rFonts w:ascii="Arial" w:hAnsi="Arial" w:cs="Arial"/>
        </w:rPr>
        <w:t>Transport providers and contracted operators;</w:t>
      </w:r>
    </w:p>
    <w:p w14:paraId="4AF084A7" w14:textId="77777777" w:rsidR="00765315" w:rsidRPr="00765315" w:rsidRDefault="00765315" w:rsidP="00765315">
      <w:pPr>
        <w:numPr>
          <w:ilvl w:val="0"/>
          <w:numId w:val="25"/>
        </w:numPr>
        <w:rPr>
          <w:rFonts w:ascii="Arial" w:hAnsi="Arial" w:cs="Arial"/>
        </w:rPr>
      </w:pPr>
      <w:r w:rsidRPr="00765315">
        <w:rPr>
          <w:rFonts w:ascii="Arial" w:hAnsi="Arial" w:cs="Arial"/>
        </w:rPr>
        <w:t>Schools, colleges and educational establishments;</w:t>
      </w:r>
    </w:p>
    <w:p w14:paraId="081DD6C2" w14:textId="77777777" w:rsidR="00765315" w:rsidRPr="00765315" w:rsidRDefault="00765315" w:rsidP="00765315">
      <w:pPr>
        <w:numPr>
          <w:ilvl w:val="0"/>
          <w:numId w:val="25"/>
        </w:numPr>
        <w:rPr>
          <w:rFonts w:ascii="Arial" w:hAnsi="Arial" w:cs="Arial"/>
        </w:rPr>
      </w:pPr>
      <w:r w:rsidRPr="00765315">
        <w:rPr>
          <w:rFonts w:ascii="Arial" w:hAnsi="Arial" w:cs="Arial"/>
        </w:rPr>
        <w:t>Adult Social Care and health organisations where necessary to support transport provision;</w:t>
      </w:r>
    </w:p>
    <w:p w14:paraId="7BC48D04" w14:textId="77777777" w:rsidR="00765315" w:rsidRPr="00765315" w:rsidRDefault="00765315" w:rsidP="00765315">
      <w:pPr>
        <w:numPr>
          <w:ilvl w:val="0"/>
          <w:numId w:val="25"/>
        </w:numPr>
        <w:rPr>
          <w:rFonts w:ascii="Arial" w:hAnsi="Arial" w:cs="Arial"/>
        </w:rPr>
      </w:pPr>
      <w:r w:rsidRPr="00765315">
        <w:rPr>
          <w:rFonts w:ascii="Arial" w:hAnsi="Arial" w:cs="Arial"/>
        </w:rPr>
        <w:t>Department for Education services, including the Eligibility Checking Service (ECS);</w:t>
      </w:r>
    </w:p>
    <w:p w14:paraId="3E62C9AA" w14:textId="77777777" w:rsidR="00765315" w:rsidRPr="00765315" w:rsidRDefault="00765315" w:rsidP="00765315">
      <w:pPr>
        <w:numPr>
          <w:ilvl w:val="0"/>
          <w:numId w:val="25"/>
        </w:numPr>
        <w:rPr>
          <w:rFonts w:ascii="Arial" w:hAnsi="Arial" w:cs="Arial"/>
        </w:rPr>
      </w:pPr>
      <w:r w:rsidRPr="00765315">
        <w:rPr>
          <w:rFonts w:ascii="Arial" w:hAnsi="Arial" w:cs="Arial"/>
        </w:rPr>
        <w:t>Other local authorities and public bodies where required;</w:t>
      </w:r>
    </w:p>
    <w:p w14:paraId="6EDF584B" w14:textId="77777777" w:rsidR="00765315" w:rsidRPr="00765315" w:rsidRDefault="00765315" w:rsidP="00765315">
      <w:pPr>
        <w:numPr>
          <w:ilvl w:val="0"/>
          <w:numId w:val="25"/>
        </w:numPr>
        <w:rPr>
          <w:rFonts w:ascii="Arial" w:hAnsi="Arial" w:cs="Arial"/>
        </w:rPr>
      </w:pPr>
      <w:r w:rsidRPr="00765315">
        <w:rPr>
          <w:rFonts w:ascii="Arial" w:hAnsi="Arial" w:cs="Arial"/>
        </w:rPr>
        <w:t>Elected representatives acting on an individual's behalf;</w:t>
      </w:r>
    </w:p>
    <w:p w14:paraId="094B37C6" w14:textId="77777777" w:rsidR="00765315" w:rsidRPr="00765315" w:rsidRDefault="00765315" w:rsidP="00765315">
      <w:pPr>
        <w:numPr>
          <w:ilvl w:val="0"/>
          <w:numId w:val="25"/>
        </w:numPr>
        <w:rPr>
          <w:rFonts w:ascii="Arial" w:hAnsi="Arial" w:cs="Arial"/>
        </w:rPr>
      </w:pPr>
      <w:r w:rsidRPr="00765315">
        <w:rPr>
          <w:rFonts w:ascii="Arial" w:hAnsi="Arial" w:cs="Arial"/>
        </w:rPr>
        <w:t>Organisations where disclosure is required or permitted by law.</w:t>
      </w:r>
    </w:p>
    <w:p w14:paraId="1CAE54E1" w14:textId="77777777" w:rsidR="00765315" w:rsidRDefault="00765315" w:rsidP="00765315">
      <w:pPr>
        <w:rPr>
          <w:rFonts w:ascii="Arial" w:hAnsi="Arial" w:cs="Arial"/>
        </w:rPr>
      </w:pPr>
    </w:p>
    <w:p w14:paraId="25A76A98" w14:textId="58BB18AC" w:rsidR="00765315" w:rsidRPr="00765315" w:rsidRDefault="00765315" w:rsidP="00765315">
      <w:pPr>
        <w:rPr>
          <w:rFonts w:ascii="Arial" w:hAnsi="Arial" w:cs="Arial"/>
        </w:rPr>
      </w:pPr>
      <w:r w:rsidRPr="00765315">
        <w:rPr>
          <w:rFonts w:ascii="Arial" w:hAnsi="Arial" w:cs="Arial"/>
        </w:rPr>
        <w:t>We will only use or share the minimum amount of information necessary for the relevant purpose.</w:t>
      </w:r>
    </w:p>
    <w:p w14:paraId="7618D793" w14:textId="77777777" w:rsidR="00010824" w:rsidRPr="00010824" w:rsidRDefault="00010824" w:rsidP="00010824">
      <w:pPr>
        <w:rPr>
          <w:rFonts w:ascii="Arial" w:hAnsi="Arial" w:cs="Arial"/>
        </w:rPr>
      </w:pPr>
    </w:p>
    <w:p w14:paraId="65A11EF1" w14:textId="77777777" w:rsidR="00F4644D" w:rsidRDefault="00F4644D" w:rsidP="00832A8E">
      <w:pPr>
        <w:rPr>
          <w:rFonts w:ascii="Arial" w:eastAsia="Calibri" w:hAnsi="Arial" w:cs="Arial"/>
        </w:rPr>
      </w:pPr>
    </w:p>
    <w:p w14:paraId="677DB196" w14:textId="77777777" w:rsidR="00832A8E" w:rsidRPr="00816E9A" w:rsidRDefault="008F0C27" w:rsidP="00832A8E">
      <w:pPr>
        <w:rPr>
          <w:rFonts w:ascii="Arial" w:eastAsia="Calibri" w:hAnsi="Arial" w:cs="Arial"/>
          <w:sz w:val="36"/>
          <w:szCs w:val="36"/>
        </w:rPr>
      </w:pPr>
      <w:r w:rsidRPr="00816E9A">
        <w:rPr>
          <w:rFonts w:ascii="Arial" w:hAnsi="Arial" w:cs="Arial"/>
          <w:b/>
          <w:bCs/>
          <w:sz w:val="36"/>
          <w:szCs w:val="36"/>
        </w:rPr>
        <w:t>Automated Decisions</w:t>
      </w:r>
    </w:p>
    <w:p w14:paraId="46332612" w14:textId="77777777" w:rsidR="00765315" w:rsidRDefault="00765315" w:rsidP="00241A1B">
      <w:pPr>
        <w:rPr>
          <w:rFonts w:ascii="Arial" w:eastAsia="Calibri" w:hAnsi="Arial" w:cs="Arial"/>
        </w:rPr>
      </w:pPr>
    </w:p>
    <w:p w14:paraId="18321DBB" w14:textId="20E4DEAC" w:rsidR="00765315" w:rsidRPr="00765315" w:rsidRDefault="00765315" w:rsidP="00765315">
      <w:pPr>
        <w:rPr>
          <w:rFonts w:ascii="Arial" w:eastAsia="Calibri" w:hAnsi="Arial" w:cs="Arial"/>
        </w:rPr>
      </w:pPr>
      <w:r w:rsidRPr="00765315">
        <w:rPr>
          <w:rFonts w:ascii="Arial" w:eastAsia="Calibri" w:hAnsi="Arial" w:cs="Arial"/>
        </w:rPr>
        <w:t>The Council does not use automated decision-making to determine eligibility for transport services.</w:t>
      </w:r>
      <w:r>
        <w:rPr>
          <w:rFonts w:ascii="Arial" w:eastAsia="Calibri" w:hAnsi="Arial" w:cs="Arial"/>
        </w:rPr>
        <w:t xml:space="preserve"> </w:t>
      </w:r>
      <w:r w:rsidRPr="00765315">
        <w:rPr>
          <w:rFonts w:ascii="Arial" w:eastAsia="Calibri" w:hAnsi="Arial" w:cs="Arial"/>
        </w:rPr>
        <w:t>Whilst information may be obtained from other systems to support assessment processes, all applications and transport decisions are subject to review by authorised Council officers before a decision is made.</w:t>
      </w:r>
    </w:p>
    <w:p w14:paraId="418896ED" w14:textId="77777777" w:rsidR="00C43464" w:rsidRDefault="00C43464" w:rsidP="006029AF">
      <w:pPr>
        <w:rPr>
          <w:rFonts w:ascii="Arial" w:eastAsia="Calibri" w:hAnsi="Arial" w:cs="Arial"/>
        </w:rPr>
      </w:pPr>
    </w:p>
    <w:p w14:paraId="5CBD8CAE" w14:textId="77777777" w:rsidR="00C43464" w:rsidRPr="00816E9A" w:rsidRDefault="00C43464" w:rsidP="006029AF">
      <w:pPr>
        <w:rPr>
          <w:rFonts w:ascii="Arial" w:hAnsi="Arial" w:cs="Arial"/>
        </w:rPr>
      </w:pPr>
    </w:p>
    <w:p w14:paraId="64B0FD61" w14:textId="77777777" w:rsidR="008F0C27" w:rsidRPr="00816E9A" w:rsidRDefault="008F0C27" w:rsidP="008F0C27">
      <w:pPr>
        <w:shd w:val="clear" w:color="auto" w:fill="FFFFFF"/>
        <w:jc w:val="both"/>
        <w:rPr>
          <w:rFonts w:ascii="Arial" w:hAnsi="Arial" w:cs="Arial"/>
          <w:sz w:val="36"/>
          <w:szCs w:val="36"/>
          <w:lang w:eastAsia="en-GB"/>
        </w:rPr>
      </w:pPr>
      <w:r w:rsidRPr="00816E9A">
        <w:rPr>
          <w:rFonts w:ascii="Arial" w:hAnsi="Arial" w:cs="Arial"/>
          <w:b/>
          <w:bCs/>
          <w:sz w:val="36"/>
          <w:szCs w:val="36"/>
        </w:rPr>
        <w:t>Data retention/criteria </w:t>
      </w:r>
      <w:r w:rsidRPr="00816E9A">
        <w:rPr>
          <w:rFonts w:ascii="Arial" w:hAnsi="Arial" w:cs="Arial"/>
          <w:sz w:val="36"/>
          <w:szCs w:val="36"/>
          <w:lang w:eastAsia="en-GB"/>
        </w:rPr>
        <w:t xml:space="preserve"> </w:t>
      </w:r>
    </w:p>
    <w:p w14:paraId="74F55A89" w14:textId="77777777" w:rsidR="006029AF" w:rsidRPr="00816E9A" w:rsidRDefault="006029AF" w:rsidP="00832A8E">
      <w:pPr>
        <w:rPr>
          <w:rFonts w:ascii="Arial" w:eastAsia="Calibri" w:hAnsi="Arial" w:cs="Arial"/>
          <w:b/>
          <w:bCs/>
        </w:rPr>
      </w:pPr>
    </w:p>
    <w:p w14:paraId="7E84E478" w14:textId="073F30E6" w:rsidR="008E72D8" w:rsidRPr="008E72D8" w:rsidRDefault="008E72D8" w:rsidP="008E72D8">
      <w:pPr>
        <w:rPr>
          <w:rFonts w:ascii="Arial" w:eastAsia="Calibri" w:hAnsi="Arial" w:cs="Arial"/>
        </w:rPr>
      </w:pPr>
      <w:r w:rsidRPr="008E72D8">
        <w:rPr>
          <w:rFonts w:ascii="Arial" w:eastAsia="Calibri" w:hAnsi="Arial" w:cs="Arial"/>
        </w:rPr>
        <w:t>Personal information will be retained in accordance with Bolton Council's Corporate Retention Schedule and any specific retention periods applicable to Transport services.</w:t>
      </w:r>
    </w:p>
    <w:p w14:paraId="246A5AF7" w14:textId="77777777" w:rsidR="008E72D8" w:rsidRDefault="008E72D8" w:rsidP="008E72D8">
      <w:pPr>
        <w:rPr>
          <w:rFonts w:ascii="Arial" w:eastAsia="Calibri" w:hAnsi="Arial" w:cs="Arial"/>
        </w:rPr>
      </w:pPr>
    </w:p>
    <w:p w14:paraId="4B3DDDBB" w14:textId="5F3F8F53" w:rsidR="008E72D8" w:rsidRPr="008E72D8" w:rsidRDefault="008E72D8" w:rsidP="008E72D8">
      <w:pPr>
        <w:rPr>
          <w:rFonts w:ascii="Arial" w:eastAsia="Calibri" w:hAnsi="Arial" w:cs="Arial"/>
        </w:rPr>
      </w:pPr>
      <w:r w:rsidRPr="008E72D8">
        <w:rPr>
          <w:rFonts w:ascii="Arial" w:eastAsia="Calibri" w:hAnsi="Arial" w:cs="Arial"/>
        </w:rPr>
        <w:t>When information is no longer required it will be:</w:t>
      </w:r>
    </w:p>
    <w:p w14:paraId="1F703ECE" w14:textId="77777777" w:rsidR="008E72D8" w:rsidRPr="008E72D8" w:rsidRDefault="008E72D8" w:rsidP="00D01563">
      <w:pPr>
        <w:numPr>
          <w:ilvl w:val="0"/>
          <w:numId w:val="3"/>
        </w:numPr>
        <w:rPr>
          <w:rFonts w:ascii="Arial" w:eastAsia="Calibri" w:hAnsi="Arial" w:cs="Arial"/>
        </w:rPr>
      </w:pPr>
      <w:r w:rsidRPr="008E72D8">
        <w:rPr>
          <w:rFonts w:ascii="Arial" w:eastAsia="Calibri" w:hAnsi="Arial" w:cs="Arial"/>
        </w:rPr>
        <w:t>Securely deleted;</w:t>
      </w:r>
    </w:p>
    <w:p w14:paraId="30261F95" w14:textId="77777777" w:rsidR="008E72D8" w:rsidRPr="008E72D8" w:rsidRDefault="008E72D8" w:rsidP="00D01563">
      <w:pPr>
        <w:numPr>
          <w:ilvl w:val="0"/>
          <w:numId w:val="3"/>
        </w:numPr>
        <w:rPr>
          <w:rFonts w:ascii="Arial" w:eastAsia="Calibri" w:hAnsi="Arial" w:cs="Arial"/>
        </w:rPr>
      </w:pPr>
      <w:r w:rsidRPr="008E72D8">
        <w:rPr>
          <w:rFonts w:ascii="Arial" w:eastAsia="Calibri" w:hAnsi="Arial" w:cs="Arial"/>
        </w:rPr>
        <w:t>Securely destroyed; or</w:t>
      </w:r>
    </w:p>
    <w:p w14:paraId="41965A31" w14:textId="77777777" w:rsidR="008E72D8" w:rsidRPr="008E72D8" w:rsidRDefault="008E72D8" w:rsidP="00D01563">
      <w:pPr>
        <w:numPr>
          <w:ilvl w:val="0"/>
          <w:numId w:val="3"/>
        </w:numPr>
        <w:rPr>
          <w:rFonts w:ascii="Arial" w:eastAsia="Calibri" w:hAnsi="Arial" w:cs="Arial"/>
        </w:rPr>
      </w:pPr>
      <w:r w:rsidRPr="008E72D8">
        <w:rPr>
          <w:rFonts w:ascii="Arial" w:eastAsia="Calibri" w:hAnsi="Arial" w:cs="Arial"/>
        </w:rPr>
        <w:t>Archived where there is a lawful basis to do so.</w:t>
      </w:r>
    </w:p>
    <w:p w14:paraId="21CD6A92" w14:textId="77777777" w:rsidR="008E72D8" w:rsidRDefault="008E72D8" w:rsidP="008E72D8">
      <w:pPr>
        <w:rPr>
          <w:rFonts w:ascii="Arial" w:eastAsia="Calibri" w:hAnsi="Arial" w:cs="Arial"/>
        </w:rPr>
      </w:pPr>
    </w:p>
    <w:p w14:paraId="400ED315" w14:textId="1F307A38" w:rsidR="008E72D8" w:rsidRPr="008E72D8" w:rsidRDefault="008E72D8" w:rsidP="008E72D8">
      <w:pPr>
        <w:rPr>
          <w:rFonts w:ascii="Arial" w:eastAsia="Calibri" w:hAnsi="Arial" w:cs="Arial"/>
        </w:rPr>
      </w:pPr>
      <w:r w:rsidRPr="008E72D8">
        <w:rPr>
          <w:rFonts w:ascii="Arial" w:eastAsia="Calibri" w:hAnsi="Arial" w:cs="Arial"/>
        </w:rPr>
        <w:t>Retention periods are reviewed periodically to ensure information is not kept longer than necessary.</w:t>
      </w:r>
    </w:p>
    <w:p w14:paraId="71E94494" w14:textId="77777777" w:rsidR="00816E9A" w:rsidRDefault="00816E9A" w:rsidP="00816E9A">
      <w:pPr>
        <w:rPr>
          <w:rFonts w:ascii="Arial" w:eastAsia="Calibri" w:hAnsi="Arial" w:cs="Arial"/>
          <w:b/>
          <w:bCs/>
        </w:rPr>
      </w:pPr>
    </w:p>
    <w:p w14:paraId="636EAEFE" w14:textId="77777777" w:rsidR="00832A8E" w:rsidRPr="00241A1B" w:rsidRDefault="00832A8E" w:rsidP="00832A8E">
      <w:pPr>
        <w:rPr>
          <w:rFonts w:ascii="Arial" w:eastAsia="Calibri" w:hAnsi="Arial" w:cs="Arial"/>
        </w:rPr>
      </w:pPr>
    </w:p>
    <w:p w14:paraId="1E0D1B53" w14:textId="77777777" w:rsidR="009B39EF" w:rsidRDefault="009B39EF" w:rsidP="008F0C27">
      <w:pPr>
        <w:rPr>
          <w:rFonts w:ascii="Arial" w:hAnsi="Arial" w:cs="Arial"/>
          <w:b/>
          <w:bCs/>
          <w:sz w:val="36"/>
        </w:rPr>
      </w:pPr>
    </w:p>
    <w:p w14:paraId="183641B9" w14:textId="77777777" w:rsidR="009B39EF" w:rsidRDefault="009B39EF" w:rsidP="008F0C27">
      <w:pPr>
        <w:rPr>
          <w:rFonts w:ascii="Arial" w:hAnsi="Arial" w:cs="Arial"/>
          <w:b/>
          <w:bCs/>
          <w:sz w:val="36"/>
        </w:rPr>
      </w:pPr>
    </w:p>
    <w:p w14:paraId="0BF527E6" w14:textId="77777777" w:rsidR="009B39EF" w:rsidRDefault="009B39EF" w:rsidP="008F0C27">
      <w:pPr>
        <w:rPr>
          <w:rFonts w:ascii="Arial" w:hAnsi="Arial" w:cs="Arial"/>
          <w:b/>
          <w:bCs/>
          <w:sz w:val="36"/>
        </w:rPr>
      </w:pPr>
    </w:p>
    <w:p w14:paraId="7896A305" w14:textId="77777777" w:rsidR="009B39EF" w:rsidRDefault="009B39EF" w:rsidP="008F0C27">
      <w:pPr>
        <w:rPr>
          <w:rFonts w:ascii="Arial" w:hAnsi="Arial" w:cs="Arial"/>
          <w:b/>
          <w:bCs/>
          <w:sz w:val="36"/>
        </w:rPr>
      </w:pPr>
    </w:p>
    <w:p w14:paraId="79E19B4E" w14:textId="77777777" w:rsidR="009B39EF" w:rsidRDefault="009B39EF" w:rsidP="008F0C27">
      <w:pPr>
        <w:rPr>
          <w:rFonts w:ascii="Arial" w:hAnsi="Arial" w:cs="Arial"/>
          <w:b/>
          <w:bCs/>
          <w:sz w:val="36"/>
        </w:rPr>
      </w:pPr>
    </w:p>
    <w:p w14:paraId="006FA97A" w14:textId="77777777" w:rsidR="009B39EF" w:rsidRDefault="009B39EF" w:rsidP="008F0C27">
      <w:pPr>
        <w:rPr>
          <w:rFonts w:ascii="Arial" w:hAnsi="Arial" w:cs="Arial"/>
          <w:b/>
          <w:bCs/>
          <w:sz w:val="36"/>
        </w:rPr>
      </w:pPr>
    </w:p>
    <w:p w14:paraId="6DBD5CAB" w14:textId="77777777" w:rsidR="009B39EF" w:rsidRDefault="009B39EF" w:rsidP="008F0C27">
      <w:pPr>
        <w:rPr>
          <w:rFonts w:ascii="Arial" w:hAnsi="Arial" w:cs="Arial"/>
          <w:b/>
          <w:bCs/>
          <w:sz w:val="36"/>
        </w:rPr>
      </w:pPr>
    </w:p>
    <w:p w14:paraId="283C3F22" w14:textId="56C564EB" w:rsidR="008F0C27" w:rsidRDefault="008F0C27" w:rsidP="008F0C27">
      <w:pPr>
        <w:rPr>
          <w:rFonts w:ascii="Arial" w:hAnsi="Arial" w:cs="Arial"/>
          <w:b/>
          <w:bCs/>
          <w:sz w:val="36"/>
        </w:rPr>
      </w:pPr>
      <w:r w:rsidRPr="00493AFE">
        <w:rPr>
          <w:rFonts w:ascii="Arial" w:hAnsi="Arial" w:cs="Arial"/>
          <w:b/>
          <w:bCs/>
          <w:sz w:val="36"/>
        </w:rPr>
        <w:t>Rights of individuals</w:t>
      </w:r>
    </w:p>
    <w:p w14:paraId="2A4ED4AB" w14:textId="77777777" w:rsidR="00832A8E" w:rsidRPr="00241A1B" w:rsidRDefault="00832A8E" w:rsidP="00832A8E">
      <w:pPr>
        <w:rPr>
          <w:rFonts w:ascii="Arial" w:eastAsia="Calibri" w:hAnsi="Arial" w:cs="Arial"/>
          <w:b/>
          <w:bCs/>
        </w:rPr>
      </w:pPr>
    </w:p>
    <w:p w14:paraId="448AE826" w14:textId="77777777" w:rsidR="00576ABA" w:rsidRPr="006A67FD" w:rsidRDefault="00576ABA" w:rsidP="00576ABA">
      <w:pPr>
        <w:rPr>
          <w:rFonts w:ascii="Arial" w:hAnsi="Arial" w:cs="Arial"/>
        </w:rPr>
      </w:pPr>
      <w:r w:rsidRPr="006A67FD">
        <w:rPr>
          <w:rFonts w:ascii="Arial" w:hAnsi="Arial" w:cs="Arial"/>
        </w:rPr>
        <w:t xml:space="preserve">You have certain rights in relation to the council’s use of your personal information. </w:t>
      </w:r>
    </w:p>
    <w:p w14:paraId="1FF8C8EE" w14:textId="77777777" w:rsidR="00576ABA" w:rsidRPr="006A67FD" w:rsidRDefault="00576ABA" w:rsidP="00576ABA">
      <w:pPr>
        <w:rPr>
          <w:rFonts w:ascii="Arial" w:hAnsi="Arial" w:cs="Arial"/>
        </w:rPr>
      </w:pPr>
    </w:p>
    <w:p w14:paraId="2641251C" w14:textId="77777777" w:rsidR="00576ABA" w:rsidRPr="006A67FD" w:rsidRDefault="00576ABA" w:rsidP="00576ABA">
      <w:pPr>
        <w:ind w:right="814"/>
        <w:rPr>
          <w:rFonts w:ascii="Arial" w:hAnsi="Arial" w:cs="Arial"/>
        </w:rPr>
      </w:pPr>
      <w:r w:rsidRPr="006A67FD">
        <w:rPr>
          <w:rFonts w:ascii="Arial" w:hAnsi="Arial" w:cs="Arial"/>
        </w:rPr>
        <w:t xml:space="preserve">To find out more about how these rights apply in particular circumstances, please refer to our </w:t>
      </w:r>
      <w:hyperlink r:id="rId13" w:history="1">
        <w:r w:rsidRPr="006A67FD">
          <w:rPr>
            <w:rStyle w:val="Hyperlink"/>
            <w:rFonts w:ascii="Arial" w:hAnsi="Arial" w:cs="Arial"/>
          </w:rPr>
          <w:t>Guide to exercising your rights</w:t>
        </w:r>
      </w:hyperlink>
      <w:r w:rsidRPr="006A67FD">
        <w:rPr>
          <w:rFonts w:ascii="Arial" w:hAnsi="Arial" w:cs="Arial"/>
        </w:rPr>
        <w:t xml:space="preserve"> which includes information about how to:</w:t>
      </w:r>
    </w:p>
    <w:p w14:paraId="2C396410" w14:textId="77777777" w:rsidR="00576ABA" w:rsidRPr="006A67FD" w:rsidRDefault="00576ABA" w:rsidP="00D01563">
      <w:pPr>
        <w:pStyle w:val="ListParagraph"/>
        <w:widowControl w:val="0"/>
        <w:numPr>
          <w:ilvl w:val="0"/>
          <w:numId w:val="1"/>
        </w:numPr>
        <w:autoSpaceDE w:val="0"/>
        <w:autoSpaceDN w:val="0"/>
        <w:spacing w:after="0" w:line="240" w:lineRule="auto"/>
        <w:ind w:left="851" w:hanging="425"/>
        <w:contextualSpacing w:val="0"/>
        <w:rPr>
          <w:rFonts w:ascii="Arial" w:hAnsi="Arial" w:cs="Arial"/>
          <w:sz w:val="24"/>
          <w:szCs w:val="24"/>
        </w:rPr>
      </w:pPr>
      <w:r w:rsidRPr="006A67FD">
        <w:rPr>
          <w:rFonts w:ascii="Arial" w:hAnsi="Arial" w:cs="Arial"/>
          <w:sz w:val="24"/>
          <w:szCs w:val="24"/>
        </w:rPr>
        <w:t>exercise your rights</w:t>
      </w:r>
    </w:p>
    <w:p w14:paraId="30C078D4" w14:textId="77777777" w:rsidR="00576ABA" w:rsidRPr="006A67FD" w:rsidRDefault="00576ABA" w:rsidP="00D01563">
      <w:pPr>
        <w:pStyle w:val="ListParagraph"/>
        <w:widowControl w:val="0"/>
        <w:numPr>
          <w:ilvl w:val="0"/>
          <w:numId w:val="1"/>
        </w:numPr>
        <w:autoSpaceDE w:val="0"/>
        <w:autoSpaceDN w:val="0"/>
        <w:spacing w:after="0" w:line="240" w:lineRule="auto"/>
        <w:ind w:left="851" w:hanging="425"/>
        <w:contextualSpacing w:val="0"/>
        <w:rPr>
          <w:rFonts w:ascii="Arial" w:hAnsi="Arial" w:cs="Arial"/>
          <w:sz w:val="24"/>
          <w:szCs w:val="24"/>
        </w:rPr>
      </w:pPr>
      <w:r w:rsidRPr="006A67FD">
        <w:rPr>
          <w:rFonts w:ascii="Arial" w:hAnsi="Arial" w:cs="Arial"/>
          <w:sz w:val="24"/>
          <w:szCs w:val="24"/>
        </w:rPr>
        <w:t>contact our Data Protection Officer</w:t>
      </w:r>
    </w:p>
    <w:p w14:paraId="62E82DA3" w14:textId="77777777" w:rsidR="00576ABA" w:rsidRPr="006A67FD" w:rsidRDefault="00576ABA" w:rsidP="00D01563">
      <w:pPr>
        <w:pStyle w:val="ListParagraph"/>
        <w:widowControl w:val="0"/>
        <w:numPr>
          <w:ilvl w:val="0"/>
          <w:numId w:val="1"/>
        </w:numPr>
        <w:autoSpaceDE w:val="0"/>
        <w:autoSpaceDN w:val="0"/>
        <w:spacing w:after="0" w:line="240" w:lineRule="auto"/>
        <w:ind w:left="851" w:hanging="425"/>
        <w:contextualSpacing w:val="0"/>
        <w:rPr>
          <w:rFonts w:ascii="Arial" w:hAnsi="Arial" w:cs="Arial"/>
          <w:sz w:val="24"/>
          <w:szCs w:val="24"/>
        </w:rPr>
      </w:pPr>
      <w:r w:rsidRPr="006A67FD">
        <w:rPr>
          <w:rFonts w:ascii="Arial" w:hAnsi="Arial" w:cs="Arial"/>
          <w:sz w:val="24"/>
          <w:szCs w:val="24"/>
        </w:rPr>
        <w:t>raise a concern with us</w:t>
      </w:r>
    </w:p>
    <w:p w14:paraId="002BB124" w14:textId="77777777" w:rsidR="00576ABA" w:rsidRPr="006A67FD" w:rsidRDefault="00576ABA" w:rsidP="00D01563">
      <w:pPr>
        <w:pStyle w:val="ListParagraph"/>
        <w:widowControl w:val="0"/>
        <w:numPr>
          <w:ilvl w:val="0"/>
          <w:numId w:val="1"/>
        </w:numPr>
        <w:autoSpaceDE w:val="0"/>
        <w:autoSpaceDN w:val="0"/>
        <w:spacing w:after="0" w:line="240" w:lineRule="auto"/>
        <w:ind w:left="851" w:hanging="425"/>
        <w:contextualSpacing w:val="0"/>
        <w:rPr>
          <w:rFonts w:ascii="Arial" w:hAnsi="Arial" w:cs="Arial"/>
          <w:sz w:val="24"/>
          <w:szCs w:val="24"/>
        </w:rPr>
      </w:pPr>
      <w:r w:rsidRPr="006A67FD">
        <w:rPr>
          <w:rFonts w:ascii="Arial" w:hAnsi="Arial" w:cs="Arial"/>
          <w:sz w:val="24"/>
          <w:szCs w:val="24"/>
        </w:rPr>
        <w:t>make a complaint to the Information Commissioners Office (ICO)</w:t>
      </w:r>
    </w:p>
    <w:p w14:paraId="27376D46" w14:textId="77777777" w:rsidR="00576ABA" w:rsidRPr="006A67FD" w:rsidRDefault="00576ABA" w:rsidP="00576ABA">
      <w:pPr>
        <w:rPr>
          <w:rFonts w:ascii="Arial" w:hAnsi="Arial" w:cs="Arial"/>
        </w:rPr>
      </w:pPr>
    </w:p>
    <w:p w14:paraId="1467DCF1" w14:textId="77777777" w:rsidR="00576ABA" w:rsidRPr="006A67FD" w:rsidRDefault="00576ABA" w:rsidP="00576ABA">
      <w:pPr>
        <w:ind w:right="814"/>
        <w:rPr>
          <w:rFonts w:ascii="Arial" w:hAnsi="Arial" w:cs="Arial"/>
        </w:rPr>
      </w:pPr>
      <w:r w:rsidRPr="006A67FD">
        <w:rPr>
          <w:rFonts w:ascii="Arial" w:hAnsi="Arial" w:cs="Arial"/>
        </w:rPr>
        <w:t xml:space="preserve">If you wish to exercise your rights or to raise a concern about the handling of your personal information by the council, please </w:t>
      </w:r>
      <w:hyperlink r:id="rId14" w:history="1">
        <w:r w:rsidRPr="006A67FD">
          <w:rPr>
            <w:rStyle w:val="Hyperlink"/>
            <w:rFonts w:ascii="Arial" w:hAnsi="Arial" w:cs="Arial"/>
          </w:rPr>
          <w:t>contact the Council’s Data Protection Officer</w:t>
        </w:r>
      </w:hyperlink>
      <w:r w:rsidRPr="006A67FD">
        <w:rPr>
          <w:rFonts w:ascii="Arial" w:hAnsi="Arial" w:cs="Arial"/>
        </w:rPr>
        <w:t>.</w:t>
      </w:r>
    </w:p>
    <w:p w14:paraId="6F93C87D" w14:textId="77777777" w:rsidR="00576ABA" w:rsidRPr="006A67FD" w:rsidRDefault="00576ABA" w:rsidP="00576ABA">
      <w:pPr>
        <w:rPr>
          <w:rFonts w:ascii="Arial" w:hAnsi="Arial" w:cs="Arial"/>
        </w:rPr>
      </w:pPr>
    </w:p>
    <w:p w14:paraId="137F536E" w14:textId="77777777" w:rsidR="00576ABA" w:rsidRPr="006A67FD" w:rsidRDefault="00576ABA" w:rsidP="00576ABA">
      <w:pPr>
        <w:ind w:right="814"/>
        <w:rPr>
          <w:rFonts w:ascii="Arial" w:hAnsi="Arial" w:cs="Arial"/>
        </w:rPr>
      </w:pPr>
      <w:r w:rsidRPr="006A67FD">
        <w:rPr>
          <w:rFonts w:ascii="Arial" w:hAnsi="Arial" w:cs="Arial"/>
        </w:rPr>
        <w:t xml:space="preserve">You also have the right to complain to the </w:t>
      </w:r>
      <w:hyperlink r:id="rId15" w:history="1">
        <w:r w:rsidRPr="006A67FD">
          <w:rPr>
            <w:rStyle w:val="Hyperlink"/>
            <w:rFonts w:ascii="Arial" w:hAnsi="Arial" w:cs="Arial"/>
          </w:rPr>
          <w:t>Information Commissioner’s Office</w:t>
        </w:r>
      </w:hyperlink>
      <w:r w:rsidRPr="006A67FD">
        <w:rPr>
          <w:rFonts w:ascii="Arial" w:hAnsi="Arial" w:cs="Arial"/>
        </w:rPr>
        <w:t xml:space="preserve"> if you are unhappy about how we process your information. The ICO, Wycliffe House, Water Lane, Wilmslow, Cheshire, SK9 5AF or by telephone: 0303 123 1113</w:t>
      </w:r>
    </w:p>
    <w:p w14:paraId="16E3951E" w14:textId="77777777" w:rsidR="00095E69" w:rsidRPr="006A67FD" w:rsidRDefault="00095E69" w:rsidP="00832A8E">
      <w:pPr>
        <w:rPr>
          <w:rFonts w:ascii="Arial" w:eastAsia="Calibri" w:hAnsi="Arial" w:cs="Arial"/>
          <w:b/>
          <w:bCs/>
        </w:rPr>
      </w:pPr>
    </w:p>
    <w:p w14:paraId="29E6F3FA" w14:textId="77777777" w:rsidR="00095E69" w:rsidRPr="006A67FD" w:rsidRDefault="00095E69" w:rsidP="00832A8E">
      <w:pPr>
        <w:rPr>
          <w:rFonts w:ascii="Arial" w:eastAsia="Calibri" w:hAnsi="Arial" w:cs="Arial"/>
          <w:b/>
          <w:bCs/>
        </w:rPr>
      </w:pPr>
    </w:p>
    <w:p w14:paraId="6FFEE7A7" w14:textId="33DC6A4E" w:rsidR="00832A8E" w:rsidRPr="000D1857" w:rsidRDefault="000D1857" w:rsidP="00832A8E">
      <w:pPr>
        <w:rPr>
          <w:rFonts w:ascii="Arial" w:eastAsia="Calibri" w:hAnsi="Arial" w:cs="Arial"/>
          <w:b/>
          <w:bCs/>
          <w:sz w:val="36"/>
        </w:rPr>
      </w:pPr>
      <w:r w:rsidRPr="000D1857">
        <w:rPr>
          <w:rFonts w:ascii="Arial" w:eastAsia="Calibri" w:hAnsi="Arial" w:cs="Arial"/>
          <w:b/>
          <w:bCs/>
          <w:sz w:val="36"/>
        </w:rPr>
        <w:t>Updates to Privacy Notice</w:t>
      </w:r>
    </w:p>
    <w:p w14:paraId="2109EE47" w14:textId="77777777" w:rsidR="000D1857" w:rsidRDefault="000D1857" w:rsidP="00832A8E">
      <w:pPr>
        <w:rPr>
          <w:rFonts w:ascii="Arial" w:eastAsia="Calibri" w:hAnsi="Arial" w:cs="Arial"/>
          <w:b/>
          <w:bCs/>
        </w:rPr>
      </w:pPr>
    </w:p>
    <w:p w14:paraId="7944EE54" w14:textId="04B29AA6" w:rsidR="00DC38B1" w:rsidRPr="006A67FD" w:rsidRDefault="00AD453B" w:rsidP="00576ABA">
      <w:pPr>
        <w:ind w:right="814"/>
        <w:rPr>
          <w:rFonts w:ascii="Arial" w:hAnsi="Arial" w:cs="Arial"/>
        </w:rPr>
      </w:pPr>
      <w:r w:rsidRPr="006A67FD">
        <w:rPr>
          <w:rFonts w:ascii="Arial" w:eastAsia="Calibri" w:hAnsi="Arial" w:cs="Arial"/>
        </w:rPr>
        <w:t>We may update or revise this Privacy Notice from time to time and provide supplementary privacy information as is necessary to the Council’s current workforce.</w:t>
      </w:r>
      <w:r w:rsidR="00576ABA" w:rsidRPr="006A67FD">
        <w:rPr>
          <w:rFonts w:ascii="Arial" w:eastAsia="Calibri" w:hAnsi="Arial" w:cs="Arial"/>
        </w:rPr>
        <w:t xml:space="preserve"> </w:t>
      </w:r>
      <w:r w:rsidR="00576ABA" w:rsidRPr="006A67FD">
        <w:rPr>
          <w:rFonts w:ascii="Arial" w:hAnsi="Arial" w:cs="Arial"/>
        </w:rPr>
        <w:t xml:space="preserve">If you are reading this as a printed copy please refer to </w:t>
      </w:r>
      <w:hyperlink r:id="rId16" w:history="1">
        <w:r w:rsidR="00576ABA" w:rsidRPr="006A67FD">
          <w:rPr>
            <w:rStyle w:val="Hyperlink"/>
            <w:rFonts w:ascii="Arial" w:hAnsi="Arial" w:cs="Arial"/>
          </w:rPr>
          <w:t>www.bolton.gov.uk</w:t>
        </w:r>
      </w:hyperlink>
      <w:r w:rsidR="00576ABA" w:rsidRPr="006A67FD">
        <w:rPr>
          <w:rFonts w:ascii="Arial" w:hAnsi="Arial" w:cs="Arial"/>
        </w:rPr>
        <w:t xml:space="preserve"> for the most up to date version</w:t>
      </w:r>
    </w:p>
    <w:sectPr w:rsidR="00DC38B1" w:rsidRPr="006A67FD" w:rsidSect="00D63960">
      <w:footerReference w:type="default" r:id="rId17"/>
      <w:head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78CDF" w14:textId="77777777" w:rsidR="000379CD" w:rsidRDefault="000379CD" w:rsidP="00832A8E">
      <w:r>
        <w:separator/>
      </w:r>
    </w:p>
  </w:endnote>
  <w:endnote w:type="continuationSeparator" w:id="0">
    <w:p w14:paraId="2D720F5D" w14:textId="77777777" w:rsidR="000379CD" w:rsidRDefault="000379CD" w:rsidP="00832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EC9A" w14:textId="69B97D4D" w:rsidR="00F93929" w:rsidRPr="00F93929" w:rsidRDefault="008F7C1C">
    <w:pPr>
      <w:pStyle w:val="Footer"/>
      <w:rPr>
        <w:rFonts w:ascii="Arial" w:hAnsi="Arial" w:cs="Arial"/>
      </w:rPr>
    </w:pPr>
    <w:r>
      <w:rPr>
        <w:rFonts w:ascii="Arial" w:hAnsi="Arial" w:cs="Arial"/>
      </w:rPr>
      <w:t>July 2026</w:t>
    </w:r>
    <w:r w:rsidR="00F93929" w:rsidRPr="00F93929">
      <w:rPr>
        <w:rFonts w:ascii="Arial" w:hAnsi="Arial" w:cs="Arial"/>
      </w:rPr>
      <w:t xml:space="preserve">                    </w:t>
    </w:r>
    <w:r w:rsidR="00B02F5B">
      <w:rPr>
        <w:rFonts w:ascii="Arial" w:hAnsi="Arial" w:cs="Arial"/>
      </w:rPr>
      <w:t xml:space="preserve">      </w:t>
    </w:r>
    <w:r w:rsidR="00A74C18" w:rsidRPr="00241A1B">
      <w:rPr>
        <w:rFonts w:ascii="Arial" w:hAnsi="Arial" w:cs="Arial"/>
      </w:rPr>
      <w:t xml:space="preserve">Privacy Notice for </w:t>
    </w:r>
    <w:r w:rsidR="00241A1B">
      <w:rPr>
        <w:rFonts w:ascii="Arial" w:hAnsi="Arial" w:cs="Arial"/>
      </w:rPr>
      <w:t xml:space="preserve">The </w:t>
    </w:r>
    <w:r w:rsidR="00241A1B" w:rsidRPr="00241A1B">
      <w:rPr>
        <w:rFonts w:ascii="Arial" w:hAnsi="Arial" w:cs="Arial"/>
      </w:rPr>
      <w:t>Integrated Transport Unit (ITU)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BDE86" w14:textId="77777777" w:rsidR="000379CD" w:rsidRDefault="000379CD" w:rsidP="00832A8E">
      <w:r>
        <w:separator/>
      </w:r>
    </w:p>
  </w:footnote>
  <w:footnote w:type="continuationSeparator" w:id="0">
    <w:p w14:paraId="7B30C422" w14:textId="77777777" w:rsidR="000379CD" w:rsidRDefault="000379CD" w:rsidP="00832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3ABAC" w14:textId="77777777" w:rsidR="00D63960" w:rsidRDefault="00D63960">
    <w:pPr>
      <w:pStyle w:val="Header"/>
    </w:pPr>
    <w:r>
      <w:rPr>
        <w:noProof/>
        <w:lang w:eastAsia="en-GB"/>
      </w:rPr>
      <w:drawing>
        <wp:anchor distT="0" distB="0" distL="114300" distR="114300" simplePos="0" relativeHeight="251661312" behindDoc="0" locked="0" layoutInCell="1" allowOverlap="1" wp14:anchorId="4DD8A603" wp14:editId="0B659BC2">
          <wp:simplePos x="0" y="0"/>
          <wp:positionH relativeFrom="column">
            <wp:posOffset>-640715</wp:posOffset>
          </wp:positionH>
          <wp:positionV relativeFrom="paragraph">
            <wp:posOffset>9056370</wp:posOffset>
          </wp:positionV>
          <wp:extent cx="7200265" cy="1133475"/>
          <wp:effectExtent l="0" t="0" r="635"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11334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54150CB6" wp14:editId="4695748A">
          <wp:simplePos x="0" y="0"/>
          <wp:positionH relativeFrom="column">
            <wp:posOffset>4200525</wp:posOffset>
          </wp:positionH>
          <wp:positionV relativeFrom="paragraph">
            <wp:posOffset>-182880</wp:posOffset>
          </wp:positionV>
          <wp:extent cx="2286000" cy="1009650"/>
          <wp:effectExtent l="0" t="0" r="0" b="0"/>
          <wp:wrapSquare wrapText="bothSides"/>
          <wp:docPr id="1" name="Picture 1" descr="Bolton%20Council%20Mono%20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ton%20Council%20Mono%20RGB"/>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860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05B"/>
    <w:multiLevelType w:val="multilevel"/>
    <w:tmpl w:val="A24A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049F6"/>
    <w:multiLevelType w:val="multilevel"/>
    <w:tmpl w:val="2BDE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567C8"/>
    <w:multiLevelType w:val="multilevel"/>
    <w:tmpl w:val="6C22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F5879"/>
    <w:multiLevelType w:val="multilevel"/>
    <w:tmpl w:val="C74E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D5566"/>
    <w:multiLevelType w:val="multilevel"/>
    <w:tmpl w:val="BF36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E759B"/>
    <w:multiLevelType w:val="multilevel"/>
    <w:tmpl w:val="2CF88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662E2"/>
    <w:multiLevelType w:val="multilevel"/>
    <w:tmpl w:val="A7C4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52D49"/>
    <w:multiLevelType w:val="multilevel"/>
    <w:tmpl w:val="159A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727C9E"/>
    <w:multiLevelType w:val="multilevel"/>
    <w:tmpl w:val="0B80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A4121"/>
    <w:multiLevelType w:val="multilevel"/>
    <w:tmpl w:val="B1E8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471AEC"/>
    <w:multiLevelType w:val="multilevel"/>
    <w:tmpl w:val="05A4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BD6A6D"/>
    <w:multiLevelType w:val="multilevel"/>
    <w:tmpl w:val="643C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976CCE"/>
    <w:multiLevelType w:val="multilevel"/>
    <w:tmpl w:val="BFCC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D62B8D"/>
    <w:multiLevelType w:val="multilevel"/>
    <w:tmpl w:val="0E22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D6461"/>
    <w:multiLevelType w:val="multilevel"/>
    <w:tmpl w:val="531A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501D96"/>
    <w:multiLevelType w:val="multilevel"/>
    <w:tmpl w:val="94E45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9C51F7"/>
    <w:multiLevelType w:val="multilevel"/>
    <w:tmpl w:val="6016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2C5F2D"/>
    <w:multiLevelType w:val="multilevel"/>
    <w:tmpl w:val="FA80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031B33"/>
    <w:multiLevelType w:val="multilevel"/>
    <w:tmpl w:val="32368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B07A6A"/>
    <w:multiLevelType w:val="multilevel"/>
    <w:tmpl w:val="2854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539BC"/>
    <w:multiLevelType w:val="multilevel"/>
    <w:tmpl w:val="4D68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06919"/>
    <w:multiLevelType w:val="hybridMultilevel"/>
    <w:tmpl w:val="6FFC8CD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7E0D7B91"/>
    <w:multiLevelType w:val="multilevel"/>
    <w:tmpl w:val="5986F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C5220B"/>
    <w:multiLevelType w:val="multilevel"/>
    <w:tmpl w:val="96047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F563E8"/>
    <w:multiLevelType w:val="multilevel"/>
    <w:tmpl w:val="033C7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8792055">
    <w:abstractNumId w:val="21"/>
  </w:num>
  <w:num w:numId="2" w16cid:durableId="886138297">
    <w:abstractNumId w:val="13"/>
  </w:num>
  <w:num w:numId="3" w16cid:durableId="1207524851">
    <w:abstractNumId w:val="5"/>
  </w:num>
  <w:num w:numId="4" w16cid:durableId="1166281532">
    <w:abstractNumId w:val="7"/>
  </w:num>
  <w:num w:numId="5" w16cid:durableId="1299258270">
    <w:abstractNumId w:val="12"/>
  </w:num>
  <w:num w:numId="6" w16cid:durableId="997153501">
    <w:abstractNumId w:val="8"/>
  </w:num>
  <w:num w:numId="7" w16cid:durableId="1723098148">
    <w:abstractNumId w:val="2"/>
  </w:num>
  <w:num w:numId="8" w16cid:durableId="648678549">
    <w:abstractNumId w:val="15"/>
  </w:num>
  <w:num w:numId="9" w16cid:durableId="1834835747">
    <w:abstractNumId w:val="17"/>
  </w:num>
  <w:num w:numId="10" w16cid:durableId="284435159">
    <w:abstractNumId w:val="22"/>
  </w:num>
  <w:num w:numId="11" w16cid:durableId="144710488">
    <w:abstractNumId w:val="0"/>
  </w:num>
  <w:num w:numId="12" w16cid:durableId="561912034">
    <w:abstractNumId w:val="10"/>
  </w:num>
  <w:num w:numId="13" w16cid:durableId="1791121623">
    <w:abstractNumId w:val="16"/>
  </w:num>
  <w:num w:numId="14" w16cid:durableId="763847204">
    <w:abstractNumId w:val="1"/>
  </w:num>
  <w:num w:numId="15" w16cid:durableId="641734996">
    <w:abstractNumId w:val="14"/>
  </w:num>
  <w:num w:numId="16" w16cid:durableId="2075931256">
    <w:abstractNumId w:val="9"/>
  </w:num>
  <w:num w:numId="17" w16cid:durableId="1855654206">
    <w:abstractNumId w:val="3"/>
  </w:num>
  <w:num w:numId="18" w16cid:durableId="1556701142">
    <w:abstractNumId w:val="19"/>
  </w:num>
  <w:num w:numId="19" w16cid:durableId="1556702814">
    <w:abstractNumId w:val="18"/>
  </w:num>
  <w:num w:numId="20" w16cid:durableId="285475653">
    <w:abstractNumId w:val="20"/>
  </w:num>
  <w:num w:numId="21" w16cid:durableId="1071270263">
    <w:abstractNumId w:val="4"/>
  </w:num>
  <w:num w:numId="22" w16cid:durableId="724985048">
    <w:abstractNumId w:val="11"/>
  </w:num>
  <w:num w:numId="23" w16cid:durableId="2034644187">
    <w:abstractNumId w:val="24"/>
  </w:num>
  <w:num w:numId="24" w16cid:durableId="304510206">
    <w:abstractNumId w:val="6"/>
  </w:num>
  <w:num w:numId="25" w16cid:durableId="2065331222">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LastOpened" w:val="09/05/2023 14:53"/>
  </w:docVars>
  <w:rsids>
    <w:rsidRoot w:val="00832A8E"/>
    <w:rsid w:val="00010824"/>
    <w:rsid w:val="000379CD"/>
    <w:rsid w:val="0007460B"/>
    <w:rsid w:val="00095E69"/>
    <w:rsid w:val="0009611F"/>
    <w:rsid w:val="000A124A"/>
    <w:rsid w:val="000D1857"/>
    <w:rsid w:val="00101ED7"/>
    <w:rsid w:val="00124D20"/>
    <w:rsid w:val="00137B8E"/>
    <w:rsid w:val="0014407E"/>
    <w:rsid w:val="00187234"/>
    <w:rsid w:val="00187A7F"/>
    <w:rsid w:val="001D3AA4"/>
    <w:rsid w:val="001D4EBF"/>
    <w:rsid w:val="001E7E7E"/>
    <w:rsid w:val="00204981"/>
    <w:rsid w:val="002074F3"/>
    <w:rsid w:val="00212972"/>
    <w:rsid w:val="00241A1B"/>
    <w:rsid w:val="00272973"/>
    <w:rsid w:val="0027508B"/>
    <w:rsid w:val="002945AB"/>
    <w:rsid w:val="002C3CC9"/>
    <w:rsid w:val="002D7ED5"/>
    <w:rsid w:val="0030301C"/>
    <w:rsid w:val="0032197A"/>
    <w:rsid w:val="00326F1E"/>
    <w:rsid w:val="003468FF"/>
    <w:rsid w:val="00350C46"/>
    <w:rsid w:val="003A0E84"/>
    <w:rsid w:val="003B447A"/>
    <w:rsid w:val="00425CC8"/>
    <w:rsid w:val="00476723"/>
    <w:rsid w:val="00490641"/>
    <w:rsid w:val="00544E25"/>
    <w:rsid w:val="00557730"/>
    <w:rsid w:val="00576ABA"/>
    <w:rsid w:val="00597115"/>
    <w:rsid w:val="005D2008"/>
    <w:rsid w:val="006029AF"/>
    <w:rsid w:val="00632D8F"/>
    <w:rsid w:val="006719D1"/>
    <w:rsid w:val="00680A37"/>
    <w:rsid w:val="006A67FD"/>
    <w:rsid w:val="006C71B4"/>
    <w:rsid w:val="006F069B"/>
    <w:rsid w:val="00765315"/>
    <w:rsid w:val="00773E3F"/>
    <w:rsid w:val="007D7F35"/>
    <w:rsid w:val="00803A16"/>
    <w:rsid w:val="00811DC5"/>
    <w:rsid w:val="00816E9A"/>
    <w:rsid w:val="00822082"/>
    <w:rsid w:val="00824FE0"/>
    <w:rsid w:val="00832A8E"/>
    <w:rsid w:val="00833F6E"/>
    <w:rsid w:val="00842480"/>
    <w:rsid w:val="008827FA"/>
    <w:rsid w:val="0089491C"/>
    <w:rsid w:val="008B117F"/>
    <w:rsid w:val="008E72D8"/>
    <w:rsid w:val="008F0C27"/>
    <w:rsid w:val="008F4377"/>
    <w:rsid w:val="008F7C1C"/>
    <w:rsid w:val="00905334"/>
    <w:rsid w:val="00937904"/>
    <w:rsid w:val="009B39EF"/>
    <w:rsid w:val="009C7FD2"/>
    <w:rsid w:val="009E3650"/>
    <w:rsid w:val="00A71108"/>
    <w:rsid w:val="00A74C18"/>
    <w:rsid w:val="00A918A8"/>
    <w:rsid w:val="00AD453B"/>
    <w:rsid w:val="00AD72AE"/>
    <w:rsid w:val="00B02F5B"/>
    <w:rsid w:val="00B347B4"/>
    <w:rsid w:val="00B56F1D"/>
    <w:rsid w:val="00B766A3"/>
    <w:rsid w:val="00C43464"/>
    <w:rsid w:val="00C96495"/>
    <w:rsid w:val="00C97429"/>
    <w:rsid w:val="00D01563"/>
    <w:rsid w:val="00D22641"/>
    <w:rsid w:val="00D37640"/>
    <w:rsid w:val="00D53B9F"/>
    <w:rsid w:val="00D63960"/>
    <w:rsid w:val="00D95A2A"/>
    <w:rsid w:val="00DC38B1"/>
    <w:rsid w:val="00E57B89"/>
    <w:rsid w:val="00E640D2"/>
    <w:rsid w:val="00E74A11"/>
    <w:rsid w:val="00EA1D2B"/>
    <w:rsid w:val="00EB7822"/>
    <w:rsid w:val="00ED20E7"/>
    <w:rsid w:val="00F060ED"/>
    <w:rsid w:val="00F06849"/>
    <w:rsid w:val="00F10C90"/>
    <w:rsid w:val="00F14F3C"/>
    <w:rsid w:val="00F158DB"/>
    <w:rsid w:val="00F4644D"/>
    <w:rsid w:val="00F65039"/>
    <w:rsid w:val="00F93929"/>
    <w:rsid w:val="00FB6BB4"/>
    <w:rsid w:val="00FE4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5C08D"/>
  <w15:docId w15:val="{14F850BD-4D12-4387-9F96-5EC304A2F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A8E"/>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832A8E"/>
    <w:pPr>
      <w:spacing w:before="100" w:beforeAutospacing="1" w:after="100" w:afterAutospacing="1"/>
      <w:outlineLvl w:val="0"/>
    </w:pPr>
    <w:rPr>
      <w:b/>
      <w:bCs/>
      <w:kern w:val="36"/>
      <w:sz w:val="48"/>
      <w:szCs w:val="48"/>
      <w:lang w:eastAsia="en-GB"/>
    </w:rPr>
  </w:style>
  <w:style w:type="paragraph" w:styleId="Heading3">
    <w:name w:val="heading 3"/>
    <w:basedOn w:val="Normal"/>
    <w:next w:val="Normal"/>
    <w:link w:val="Heading3Char"/>
    <w:uiPriority w:val="9"/>
    <w:semiHidden/>
    <w:unhideWhenUsed/>
    <w:qFormat/>
    <w:rsid w:val="00816E9A"/>
    <w:pPr>
      <w:keepNext/>
      <w:keepLines/>
      <w:spacing w:before="40"/>
      <w:outlineLvl w:val="2"/>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25CC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A8E"/>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1"/>
    <w:qFormat/>
    <w:rsid w:val="00832A8E"/>
    <w:pPr>
      <w:spacing w:after="160" w:line="259" w:lineRule="auto"/>
      <w:ind w:left="720"/>
      <w:contextualSpacing/>
    </w:pPr>
    <w:rPr>
      <w:rFonts w:ascii="Calibri" w:eastAsia="Calibri" w:hAnsi="Calibri"/>
      <w:sz w:val="22"/>
      <w:szCs w:val="22"/>
    </w:rPr>
  </w:style>
  <w:style w:type="paragraph" w:customStyle="1" w:styleId="Default">
    <w:name w:val="Default"/>
    <w:rsid w:val="00832A8E"/>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styleId="FootnoteText">
    <w:name w:val="footnote text"/>
    <w:basedOn w:val="Normal"/>
    <w:link w:val="FootnoteTextChar"/>
    <w:uiPriority w:val="99"/>
    <w:rsid w:val="00832A8E"/>
    <w:rPr>
      <w:rFonts w:ascii="Arial" w:hAnsi="Arial"/>
      <w:sz w:val="20"/>
      <w:szCs w:val="20"/>
    </w:rPr>
  </w:style>
  <w:style w:type="character" w:customStyle="1" w:styleId="FootnoteTextChar">
    <w:name w:val="Footnote Text Char"/>
    <w:basedOn w:val="DefaultParagraphFont"/>
    <w:link w:val="FootnoteText"/>
    <w:uiPriority w:val="99"/>
    <w:rsid w:val="00832A8E"/>
    <w:rPr>
      <w:rFonts w:ascii="Arial" w:eastAsia="Times New Roman" w:hAnsi="Arial" w:cs="Times New Roman"/>
      <w:sz w:val="20"/>
      <w:szCs w:val="20"/>
    </w:rPr>
  </w:style>
  <w:style w:type="character" w:styleId="FootnoteReference">
    <w:name w:val="footnote reference"/>
    <w:uiPriority w:val="99"/>
    <w:rsid w:val="00832A8E"/>
    <w:rPr>
      <w:vertAlign w:val="superscript"/>
    </w:rPr>
  </w:style>
  <w:style w:type="character" w:customStyle="1" w:styleId="Heading7Char">
    <w:name w:val="Heading 7 Char"/>
    <w:basedOn w:val="DefaultParagraphFont"/>
    <w:link w:val="Heading7"/>
    <w:uiPriority w:val="9"/>
    <w:semiHidden/>
    <w:rsid w:val="00425CC8"/>
    <w:rPr>
      <w:rFonts w:asciiTheme="majorHAnsi" w:eastAsiaTheme="majorEastAsia" w:hAnsiTheme="majorHAnsi" w:cstheme="majorBidi"/>
      <w:i/>
      <w:iCs/>
      <w:color w:val="404040" w:themeColor="text1" w:themeTint="BF"/>
      <w:sz w:val="24"/>
      <w:szCs w:val="24"/>
    </w:rPr>
  </w:style>
  <w:style w:type="character" w:styleId="Hyperlink">
    <w:name w:val="Hyperlink"/>
    <w:uiPriority w:val="99"/>
    <w:rsid w:val="006029AF"/>
    <w:rPr>
      <w:color w:val="8634C6"/>
      <w:u w:val="single"/>
    </w:rPr>
  </w:style>
  <w:style w:type="paragraph" w:styleId="Header">
    <w:name w:val="header"/>
    <w:basedOn w:val="Normal"/>
    <w:link w:val="HeaderChar"/>
    <w:uiPriority w:val="99"/>
    <w:unhideWhenUsed/>
    <w:rsid w:val="00D63960"/>
    <w:pPr>
      <w:tabs>
        <w:tab w:val="center" w:pos="4513"/>
        <w:tab w:val="right" w:pos="9026"/>
      </w:tabs>
    </w:pPr>
  </w:style>
  <w:style w:type="character" w:customStyle="1" w:styleId="HeaderChar">
    <w:name w:val="Header Char"/>
    <w:basedOn w:val="DefaultParagraphFont"/>
    <w:link w:val="Header"/>
    <w:uiPriority w:val="99"/>
    <w:rsid w:val="00D639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3960"/>
    <w:pPr>
      <w:tabs>
        <w:tab w:val="center" w:pos="4513"/>
        <w:tab w:val="right" w:pos="9026"/>
      </w:tabs>
    </w:pPr>
  </w:style>
  <w:style w:type="character" w:customStyle="1" w:styleId="FooterChar">
    <w:name w:val="Footer Char"/>
    <w:basedOn w:val="DefaultParagraphFont"/>
    <w:link w:val="Footer"/>
    <w:uiPriority w:val="99"/>
    <w:rsid w:val="00D63960"/>
    <w:rPr>
      <w:rFonts w:ascii="Times New Roman" w:eastAsia="Times New Roman" w:hAnsi="Times New Roman" w:cs="Times New Roman"/>
      <w:sz w:val="24"/>
      <w:szCs w:val="24"/>
    </w:rPr>
  </w:style>
  <w:style w:type="paragraph" w:styleId="BodyText">
    <w:name w:val="Body Text"/>
    <w:basedOn w:val="Normal"/>
    <w:link w:val="BodyTextChar"/>
    <w:rsid w:val="00D63960"/>
    <w:pPr>
      <w:spacing w:line="360" w:lineRule="auto"/>
      <w:jc w:val="center"/>
    </w:pPr>
    <w:rPr>
      <w:rFonts w:ascii="Arial" w:hAnsi="Arial"/>
      <w:b/>
      <w:sz w:val="68"/>
      <w:szCs w:val="20"/>
      <w:lang w:val="en-US" w:eastAsia="en-GB"/>
    </w:rPr>
  </w:style>
  <w:style w:type="character" w:customStyle="1" w:styleId="BodyTextChar">
    <w:name w:val="Body Text Char"/>
    <w:basedOn w:val="DefaultParagraphFont"/>
    <w:link w:val="BodyText"/>
    <w:rsid w:val="00D63960"/>
    <w:rPr>
      <w:rFonts w:ascii="Arial" w:eastAsia="Times New Roman" w:hAnsi="Arial" w:cs="Times New Roman"/>
      <w:b/>
      <w:sz w:val="68"/>
      <w:szCs w:val="20"/>
      <w:lang w:val="en-US" w:eastAsia="en-GB"/>
    </w:rPr>
  </w:style>
  <w:style w:type="paragraph" w:styleId="BalloonText">
    <w:name w:val="Balloon Text"/>
    <w:basedOn w:val="Normal"/>
    <w:link w:val="BalloonTextChar"/>
    <w:uiPriority w:val="99"/>
    <w:semiHidden/>
    <w:unhideWhenUsed/>
    <w:rsid w:val="008B117F"/>
    <w:rPr>
      <w:rFonts w:ascii="Tahoma" w:hAnsi="Tahoma" w:cs="Tahoma"/>
      <w:sz w:val="16"/>
      <w:szCs w:val="16"/>
    </w:rPr>
  </w:style>
  <w:style w:type="character" w:customStyle="1" w:styleId="BalloonTextChar">
    <w:name w:val="Balloon Text Char"/>
    <w:basedOn w:val="DefaultParagraphFont"/>
    <w:link w:val="BalloonText"/>
    <w:uiPriority w:val="99"/>
    <w:semiHidden/>
    <w:rsid w:val="008B117F"/>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DC38B1"/>
    <w:rPr>
      <w:color w:val="605E5C"/>
      <w:shd w:val="clear" w:color="auto" w:fill="E1DFDD"/>
    </w:rPr>
  </w:style>
  <w:style w:type="character" w:styleId="FollowedHyperlink">
    <w:name w:val="FollowedHyperlink"/>
    <w:basedOn w:val="DefaultParagraphFont"/>
    <w:uiPriority w:val="99"/>
    <w:semiHidden/>
    <w:unhideWhenUsed/>
    <w:rsid w:val="00773E3F"/>
    <w:rPr>
      <w:color w:val="800080" w:themeColor="followedHyperlink"/>
      <w:u w:val="single"/>
    </w:rPr>
  </w:style>
  <w:style w:type="character" w:styleId="CommentReference">
    <w:name w:val="annotation reference"/>
    <w:basedOn w:val="DefaultParagraphFont"/>
    <w:uiPriority w:val="99"/>
    <w:semiHidden/>
    <w:unhideWhenUsed/>
    <w:rsid w:val="00C97429"/>
    <w:rPr>
      <w:sz w:val="16"/>
      <w:szCs w:val="16"/>
    </w:rPr>
  </w:style>
  <w:style w:type="paragraph" w:styleId="CommentText">
    <w:name w:val="annotation text"/>
    <w:basedOn w:val="Normal"/>
    <w:link w:val="CommentTextChar"/>
    <w:uiPriority w:val="99"/>
    <w:unhideWhenUsed/>
    <w:rsid w:val="00C97429"/>
    <w:rPr>
      <w:sz w:val="20"/>
      <w:szCs w:val="20"/>
    </w:rPr>
  </w:style>
  <w:style w:type="character" w:customStyle="1" w:styleId="CommentTextChar">
    <w:name w:val="Comment Text Char"/>
    <w:basedOn w:val="DefaultParagraphFont"/>
    <w:link w:val="CommentText"/>
    <w:uiPriority w:val="99"/>
    <w:rsid w:val="00C9742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7429"/>
    <w:rPr>
      <w:b/>
      <w:bCs/>
    </w:rPr>
  </w:style>
  <w:style w:type="character" w:customStyle="1" w:styleId="CommentSubjectChar">
    <w:name w:val="Comment Subject Char"/>
    <w:basedOn w:val="CommentTextChar"/>
    <w:link w:val="CommentSubject"/>
    <w:uiPriority w:val="99"/>
    <w:semiHidden/>
    <w:rsid w:val="00C97429"/>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semiHidden/>
    <w:rsid w:val="00816E9A"/>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671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283315">
      <w:bodyDiv w:val="1"/>
      <w:marLeft w:val="0"/>
      <w:marRight w:val="0"/>
      <w:marTop w:val="0"/>
      <w:marBottom w:val="0"/>
      <w:divBdr>
        <w:top w:val="none" w:sz="0" w:space="0" w:color="auto"/>
        <w:left w:val="none" w:sz="0" w:space="0" w:color="auto"/>
        <w:bottom w:val="none" w:sz="0" w:space="0" w:color="auto"/>
        <w:right w:val="none" w:sz="0" w:space="0" w:color="auto"/>
      </w:divBdr>
    </w:div>
    <w:div w:id="1551376650">
      <w:bodyDiv w:val="1"/>
      <w:marLeft w:val="0"/>
      <w:marRight w:val="0"/>
      <w:marTop w:val="0"/>
      <w:marBottom w:val="0"/>
      <w:divBdr>
        <w:top w:val="none" w:sz="0" w:space="0" w:color="auto"/>
        <w:left w:val="none" w:sz="0" w:space="0" w:color="auto"/>
        <w:bottom w:val="none" w:sz="0" w:space="0" w:color="auto"/>
        <w:right w:val="none" w:sz="0" w:space="0" w:color="auto"/>
      </w:divBdr>
    </w:div>
    <w:div w:id="205056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lton.gov.uk/downloads/file/1482/guide-to-exercising-your-rights"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bolton.gov.uk/downloads/file/1064/bolton-council-privacy-noti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bolton.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ico.org.uk/"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lton.gov.uk/data-protection-freedom-information/data-protec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Expiry_x0020_date xmlns="513977a2-2b73-4e0d-85ff-47acd599f695" xsi:nil="true"/>
    <AKA xmlns="513977a2-2b73-4e0d-85ff-47acd599f695" xsi:nil="true"/>
    <Rights_x0020__x003a__x0020_Protective_x0020_Marking xmlns="513977a2-2b73-4e0d-85ff-47acd599f695">Unclassified</Rights_x0020__x003a__x0020_Protective_x0020_Marking>
    <numeric xmlns="513977a2-2b73-4e0d-85ff-47acd599f695" xsi:nil="true"/>
    <_Relation xmlns="http://schemas.microsoft.com/sharepoint/v3/fields" xsi:nil="true"/>
    <Access_x0020_Rights xmlns="513977a2-2b73-4e0d-85ff-47acd599f695">Internal</Access_x0020_Rights>
    <Document_x0020_type xmlns="513977a2-2b73-4e0d-85ff-47acd599f695">Project documents</Document_x0020_type>
    <Audience xmlns="513977a2-2b73-4e0d-85ff-47acd599f695" xsi:nil="true"/>
    <text xmlns="513977a2-2b73-4e0d-85ff-47acd599f695" xsi:nil="true"/>
    <_Coverage xmlns="http://schemas.microsoft.com/sharepoint/v3/fields">Bolton</_Coverage>
    <StartDate xmlns="http://schemas.microsoft.com/sharepoint/v3" xsi:nil="true"/>
    <Description0 xmlns="513977a2-2b73-4e0d-85ff-47acd599f695" xsi:nil="true"/>
    <PID_x0020_number_x0020_and_x0020_local_x0020_service_x0020_name xmlns="513977a2-2b73-4e0d-85ff-47acd599f695" xsi:nil="true"/>
    <_dlc_DocId xmlns="6a193a47-311b-4c0d-b577-d5a222f66748">3E2CXPSNHX4Z-1615682756-292</_dlc_DocId>
    <_dlc_DocIdUrl xmlns="6a193a47-311b-4c0d-b577-d5a222f66748">
      <Url>https://boltoncouncilcloud.sharepoint.com/sites/cwpdpbgdpr/_layouts/15/DocIdRedir.aspx?ID=3E2CXPSNHX4Z-1615682756-292</Url>
      <Description>3E2CXPSNHX4Z-1615682756-292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4C5CDC95D37D40A85AAAF9C0D7EFC6" ma:contentTypeVersion="40" ma:contentTypeDescription="Create a new document." ma:contentTypeScope="" ma:versionID="2a43a46059771a1e81d81fb4eb3395c0">
  <xsd:schema xmlns:xsd="http://www.w3.org/2001/XMLSchema" xmlns:xs="http://www.w3.org/2001/XMLSchema" xmlns:p="http://schemas.microsoft.com/office/2006/metadata/properties" xmlns:ns1="http://schemas.microsoft.com/sharepoint/v3" xmlns:ns2="http://schemas.microsoft.com/sharepoint/v3/fields" xmlns:ns3="513977a2-2b73-4e0d-85ff-47acd599f695" xmlns:ns4="6a193a47-311b-4c0d-b577-d5a222f66748" targetNamespace="http://schemas.microsoft.com/office/2006/metadata/properties" ma:root="true" ma:fieldsID="302711282396fff4da60e22232446241" ns1:_="" ns2:_="" ns3:_="" ns4:_="">
    <xsd:import namespace="http://schemas.microsoft.com/sharepoint/v3"/>
    <xsd:import namespace="http://schemas.microsoft.com/sharepoint/v3/fields"/>
    <xsd:import namespace="513977a2-2b73-4e0d-85ff-47acd599f695"/>
    <xsd:import namespace="6a193a47-311b-4c0d-b577-d5a222f66748"/>
    <xsd:element name="properties">
      <xsd:complexType>
        <xsd:sequence>
          <xsd:element name="documentManagement">
            <xsd:complexType>
              <xsd:all>
                <xsd:element ref="ns2:_Coverage" minOccurs="0"/>
                <xsd:element ref="ns1:Language" minOccurs="0"/>
                <xsd:element ref="ns2:_Relation" minOccurs="0"/>
                <xsd:element ref="ns1:StartDate" minOccurs="0"/>
                <xsd:element ref="ns3:AKA" minOccurs="0"/>
                <xsd:element ref="ns3:Audience" minOccurs="0"/>
                <xsd:element ref="ns3:Description0" minOccurs="0"/>
                <xsd:element ref="ns3:Expiry_x0020_date" minOccurs="0"/>
                <xsd:element ref="ns3:Document_x0020_type"/>
                <xsd:element ref="ns3:numeric" minOccurs="0"/>
                <xsd:element ref="ns3:text" minOccurs="0"/>
                <xsd:element ref="ns3:PID_x0020_number_x0020_and_x0020_local_x0020_service_x0020_name" minOccurs="0"/>
                <xsd:element ref="ns3:Access_x0020_Rights"/>
                <xsd:element ref="ns3:Rights_x0020__x003a__x0020_Protective_x0020_Marking"/>
                <xsd:element ref="ns3:MediaServiceMetadata" minOccurs="0"/>
                <xsd:element ref="ns3:MediaServiceFastMetadata" minOccurs="0"/>
                <xsd:element ref="ns3:MediaServiceDateTake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9" nillable="true" ma:displayName="Language" ma:default="English" ma:format="Dropdown" ma:internalName="Language" ma:readOnly="false">
      <xsd:simpleType>
        <xsd:union memberTypes="dms:Text">
          <xsd:simpleType>
            <xsd:restriction base="dms:Choice">
              <xsd:enumeration value="English"/>
            </xsd:restriction>
          </xsd:simpleType>
        </xsd:union>
      </xsd:simpleType>
    </xsd:element>
    <xsd:element name="StartDate" ma:index="12" nillable="true" ma:displayName="Publish date" ma:format="DateOnly" ma:internalName="Start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8" nillable="true" ma:displayName="Coverage" ma:default="Bolton" ma:description="The extent or scope" ma:format="Dropdown" ma:internalName="_Coverage" ma:readOnly="false">
      <xsd:simpleType>
        <xsd:restriction base="dms:Choice">
          <xsd:enumeration value="Bolton"/>
          <xsd:enumeration value="Astley Brigde"/>
          <xsd:enumeration value="Bradshaw"/>
          <xsd:enumeration value="Breightmet"/>
          <xsd:enumeration value="Bromley Cross"/>
          <xsd:enumeration value="Crompton"/>
          <xsd:enumeration value="Farnworth"/>
          <xsd:enumeration value="Great Lever"/>
          <xsd:enumeration value="Halliwell"/>
          <xsd:enumeration value="Harper Green"/>
          <xsd:enumeration value="Heaton and Lostock"/>
          <xsd:enumeration value="Hulton"/>
          <xsd:enumeration value="Kearsley"/>
          <xsd:enumeration value="Little Lever and Darcy Lever"/>
          <xsd:enumeration value="Rumworth"/>
          <xsd:enumeration value="Smithills"/>
          <xsd:enumeration value="Tongue with the Haulgh"/>
          <xsd:enumeration value="Two Towns"/>
          <xsd:enumeration value="Westhoughton with Chew Moor"/>
          <xsd:enumeration value="Tongue with the Haulgh"/>
        </xsd:restriction>
      </xsd:simpleType>
    </xsd:element>
    <xsd:element name="_Relation" ma:index="10" nillable="true" ma:displayName="Relation" ma:description="References to related resources" ma:internalName="_Rela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3977a2-2b73-4e0d-85ff-47acd599f695" elementFormDefault="qualified">
    <xsd:import namespace="http://schemas.microsoft.com/office/2006/documentManagement/types"/>
    <xsd:import namespace="http://schemas.microsoft.com/office/infopath/2007/PartnerControls"/>
    <xsd:element name="AKA" ma:index="13" nillable="true" ma:displayName="AKA" ma:internalName="AKA" ma:readOnly="false">
      <xsd:simpleType>
        <xsd:restriction base="dms:Text">
          <xsd:maxLength value="255"/>
        </xsd:restriction>
      </xsd:simpleType>
    </xsd:element>
    <xsd:element name="Audience" ma:index="14" nillable="true" ma:displayName="Audience" ma:internalName="Audience" ma:readOnly="false">
      <xsd:simpleType>
        <xsd:restriction base="dms:Text">
          <xsd:maxLength value="255"/>
        </xsd:restriction>
      </xsd:simpleType>
    </xsd:element>
    <xsd:element name="Description0" ma:index="15" nillable="true" ma:displayName="Description" ma:internalName="Description0" ma:readOnly="false">
      <xsd:simpleType>
        <xsd:restriction base="dms:Note">
          <xsd:maxLength value="255"/>
        </xsd:restriction>
      </xsd:simpleType>
    </xsd:element>
    <xsd:element name="Expiry_x0020_date" ma:index="16" nillable="true" ma:displayName="Expiry date" ma:format="DateOnly" ma:internalName="Expiry_x0020_date" ma:readOnly="false">
      <xsd:simpleType>
        <xsd:restriction base="dms:DateTime"/>
      </xsd:simpleType>
    </xsd:element>
    <xsd:element name="Document_x0020_type" ma:index="17" ma:displayName="Document type" ma:format="Dropdown" ma:internalName="Document_x0020_type" ma:readOnly="false">
      <xsd:simpleType>
        <xsd:restriction base="dms:Choice">
          <xsd:enumeration value="Agenda"/>
          <xsd:enumeration value="Minutes"/>
          <xsd:enumeration value="Reports"/>
          <xsd:enumeration value="Project documents"/>
          <xsd:enumeration value="Budgets"/>
          <xsd:enumeration value="presentations"/>
          <xsd:enumeration value="business plans"/>
          <xsd:enumeration value="Service Level Agreements"/>
          <xsd:enumeration value="Briefing notes"/>
          <xsd:enumeration value="Polices"/>
          <xsd:enumeration value="Statistics"/>
          <xsd:enumeration value="Submissions and Returns"/>
        </xsd:restriction>
      </xsd:simpleType>
    </xsd:element>
    <xsd:element name="numeric" ma:index="18" nillable="true" ma:displayName="numeric" ma:internalName="numeric" ma:readOnly="false" ma:percentage="FALSE">
      <xsd:simpleType>
        <xsd:restriction base="dms:Number"/>
      </xsd:simpleType>
    </xsd:element>
    <xsd:element name="text" ma:index="19" nillable="true" ma:displayName="text" ma:internalName="text" ma:readOnly="false">
      <xsd:simpleType>
        <xsd:restriction base="dms:Text">
          <xsd:maxLength value="255"/>
        </xsd:restriction>
      </xsd:simpleType>
    </xsd:element>
    <xsd:element name="PID_x0020_number_x0020_and_x0020_local_x0020_service_x0020_name" ma:index="20" nillable="true" ma:displayName="PID number and local service name" ma:internalName="PID_x0020_number_x0020_and_x0020_local_x0020_service_x0020_name" ma:readOnly="false">
      <xsd:simpleType>
        <xsd:restriction base="dms:Text">
          <xsd:maxLength value="255"/>
        </xsd:restriction>
      </xsd:simpleType>
    </xsd:element>
    <xsd:element name="Access_x0020_Rights" ma:index="21" ma:displayName="Access Rights" ma:default="Internal" ma:format="Dropdown" ma:internalName="Access_x0020_Rights" ma:readOnly="false">
      <xsd:simpleType>
        <xsd:restriction base="dms:Choice">
          <xsd:enumeration value="Internal"/>
          <xsd:enumeration value="website"/>
        </xsd:restriction>
      </xsd:simpleType>
    </xsd:element>
    <xsd:element name="Rights_x0020__x003a__x0020_Protective_x0020_Marking" ma:index="22" ma:displayName="Rights : Protective Marking" ma:default="Unclassified" ma:format="Dropdown" ma:internalName="Rights_x0020__x003a__x0020_Protective_x0020_Marking" ma:readOnly="false">
      <xsd:simpleType>
        <xsd:restriction base="dms:Choice">
          <xsd:enumeration value="Restricted"/>
          <xsd:enumeration value="Protect"/>
          <xsd:enumeration value="Unclassified"/>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193a47-311b-4c0d-b577-d5a222f66748"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1035E0-5240-4F58-AF5D-6B67811CE11F}">
  <ds:schemaRefs>
    <ds:schemaRef ds:uri="http://schemas.microsoft.com/office/2006/metadata/properties"/>
    <ds:schemaRef ds:uri="http://schemas.microsoft.com/office/infopath/2007/PartnerControls"/>
    <ds:schemaRef ds:uri="http://schemas.microsoft.com/sharepoint/v3"/>
    <ds:schemaRef ds:uri="513977a2-2b73-4e0d-85ff-47acd599f695"/>
    <ds:schemaRef ds:uri="http://schemas.microsoft.com/sharepoint/v3/fields"/>
    <ds:schemaRef ds:uri="6a193a47-311b-4c0d-b577-d5a222f66748"/>
  </ds:schemaRefs>
</ds:datastoreItem>
</file>

<file path=customXml/itemProps2.xml><?xml version="1.0" encoding="utf-8"?>
<ds:datastoreItem xmlns:ds="http://schemas.openxmlformats.org/officeDocument/2006/customXml" ds:itemID="{DA9E826A-E6B6-4571-A50F-CAA97F6A5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513977a2-2b73-4e0d-85ff-47acd599f695"/>
    <ds:schemaRef ds:uri="6a193a47-311b-4c0d-b577-d5a222f66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735A7A-CB48-4978-8DA6-C8ECA78B4845}">
  <ds:schemaRefs>
    <ds:schemaRef ds:uri="http://schemas.microsoft.com/sharepoint/events"/>
  </ds:schemaRefs>
</ds:datastoreItem>
</file>

<file path=customXml/itemProps4.xml><?xml version="1.0" encoding="utf-8"?>
<ds:datastoreItem xmlns:ds="http://schemas.openxmlformats.org/officeDocument/2006/customXml" ds:itemID="{70F9C43D-190D-40AF-8A58-804167A56A91}">
  <ds:schemaRefs>
    <ds:schemaRef ds:uri="http://schemas.openxmlformats.org/officeDocument/2006/bibliography"/>
  </ds:schemaRefs>
</ds:datastoreItem>
</file>

<file path=customXml/itemProps5.xml><?xml version="1.0" encoding="utf-8"?>
<ds:datastoreItem xmlns:ds="http://schemas.openxmlformats.org/officeDocument/2006/customXml" ds:itemID="{5B9744D1-A760-4A5F-9598-3C0CA0B42A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Bolton Council</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Gaskell, Calum</dc:creator>
  <cp:lastModifiedBy>Allen, Mark</cp:lastModifiedBy>
  <cp:revision>7</cp:revision>
  <cp:lastPrinted>2018-05-31T13:37:00Z</cp:lastPrinted>
  <dcterms:created xsi:type="dcterms:W3CDTF">2026-07-31T17:03:00Z</dcterms:created>
  <dcterms:modified xsi:type="dcterms:W3CDTF">2026-09-16T12:21:00Z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0x0101001F4C5CDC95D37D40A85AAAF9C0D7EFC6</vt:lpwstr>
  </property>
  <property fmtid="{D5CDD505-2E9C-101B-9397-08002B2CF9AE}" pid="3" name="_dlc_DocIdItemGuid">
    <vt:lpwstr>ae29912d-05b6-4b99-9dd3-5d726e90bd26</vt:lpwstr>
  </property>
</Properties>
</file>