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9452" w14:textId="77777777" w:rsidR="00312227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bookmarkStart w:id="3" w:name="_Hlk5175733"/>
      <w:bookmarkStart w:id="4" w:name="_Hlk5175785"/>
      <w:bookmarkStart w:id="5" w:name="_Hlk5179242"/>
      <w:bookmarkStart w:id="6" w:name="_Hlk5176061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AC0F" wp14:editId="6C53AFA9">
                <wp:simplePos x="0" y="0"/>
                <wp:positionH relativeFrom="column">
                  <wp:posOffset>-147320</wp:posOffset>
                </wp:positionH>
                <wp:positionV relativeFrom="paragraph">
                  <wp:posOffset>-269240</wp:posOffset>
                </wp:positionV>
                <wp:extent cx="7100570" cy="32639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F616" w14:textId="5823A928" w:rsidR="00312227" w:rsidRPr="007B3A8F" w:rsidRDefault="000E0CAE" w:rsidP="0031222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Learning and</w:t>
                            </w:r>
                            <w:r w:rsidR="0012736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6A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-21.2pt;width:559.1pt;height:25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" filled="f" stroked="f">
                <v:textbox style="mso-fit-shape-to-text:t">
                  <w:txbxContent>
                    <w:p w14:paraId="7F6FF616" w14:textId="5823A928" w:rsidR="00312227" w:rsidRPr="007B3A8F" w:rsidRDefault="000E0CAE" w:rsidP="00312227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Learning and</w:t>
                      </w:r>
                      <w:r w:rsidR="0012736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86DC08" wp14:editId="0DB3FFA4">
            <wp:simplePos x="0" y="0"/>
            <wp:positionH relativeFrom="column">
              <wp:posOffset>-1129665</wp:posOffset>
            </wp:positionH>
            <wp:positionV relativeFrom="paragraph">
              <wp:posOffset>-456565</wp:posOffset>
            </wp:positionV>
            <wp:extent cx="8296275" cy="60960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6B7AD" w14:textId="77777777" w:rsidR="00312227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bookmarkEnd w:id="0"/>
    <w:bookmarkEnd w:id="1"/>
    <w:bookmarkEnd w:id="2"/>
    <w:bookmarkEnd w:id="3"/>
    <w:bookmarkEnd w:id="4"/>
    <w:bookmarkEnd w:id="5"/>
    <w:p w14:paraId="60412FED" w14:textId="5D018916" w:rsidR="00312227" w:rsidRPr="00517E88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D874F6">
        <w:rPr>
          <w:rFonts w:ascii="Arial" w:eastAsia="Times New Roman" w:hAnsi="Arial" w:cs="Arial"/>
          <w:b/>
          <w:bCs/>
          <w:lang w:eastAsia="en-GB"/>
        </w:rPr>
        <w:tab/>
      </w:r>
      <w:r w:rsidRPr="00D874F6">
        <w:rPr>
          <w:rFonts w:ascii="Arial" w:eastAsia="Times New Roman" w:hAnsi="Arial" w:cs="Arial"/>
          <w:b/>
          <w:bCs/>
          <w:lang w:eastAsia="en-GB"/>
        </w:rPr>
        <w:tab/>
      </w:r>
      <w:r w:rsidRPr="00D874F6">
        <w:rPr>
          <w:rFonts w:ascii="Arial" w:eastAsia="Times New Roman" w:hAnsi="Arial" w:cs="Arial"/>
          <w:b/>
          <w:bCs/>
          <w:lang w:eastAsia="en-GB"/>
        </w:rPr>
        <w:tab/>
      </w:r>
    </w:p>
    <w:p w14:paraId="3FD88D43" w14:textId="6FEE978F" w:rsidR="00312227" w:rsidRPr="006743E7" w:rsidRDefault="00312227" w:rsidP="00312227">
      <w:pPr>
        <w:pStyle w:val="Heading1"/>
        <w:spacing w:after="0"/>
        <w:ind w:left="2160" w:hanging="2160"/>
        <w:rPr>
          <w:rFonts w:ascii="Arial" w:hAnsi="Arial" w:cs="Arial"/>
        </w:rPr>
      </w:pPr>
      <w:bookmarkStart w:id="7" w:name="_Title:___4"/>
      <w:bookmarkEnd w:id="7"/>
      <w:r w:rsidRPr="00517E88">
        <w:rPr>
          <w:rFonts w:ascii="Arial" w:hAnsi="Arial" w:cs="Arial"/>
          <w:sz w:val="22"/>
          <w:szCs w:val="22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 w:rsidR="000E0CAE" w:rsidRPr="006743E7">
        <w:rPr>
          <w:rFonts w:ascii="Arial" w:hAnsi="Arial" w:cs="Arial"/>
        </w:rPr>
        <w:t>T</w:t>
      </w:r>
      <w:r w:rsidR="00DA4137" w:rsidRPr="006743E7">
        <w:rPr>
          <w:rFonts w:ascii="Arial" w:hAnsi="Arial" w:cs="Arial"/>
        </w:rPr>
        <w:t>ax Workshop Foster Carers</w:t>
      </w:r>
      <w:r w:rsidR="000E0CAE" w:rsidRPr="006743E7">
        <w:rPr>
          <w:rFonts w:ascii="Arial" w:hAnsi="Arial" w:cs="Arial"/>
        </w:rPr>
        <w:t xml:space="preserve"> </w:t>
      </w:r>
      <w:r w:rsidRPr="006743E7">
        <w:rPr>
          <w:rFonts w:ascii="Arial" w:hAnsi="Arial" w:cs="Arial"/>
        </w:rPr>
        <w:t xml:space="preserve"> </w:t>
      </w:r>
    </w:p>
    <w:p w14:paraId="71B007F9" w14:textId="77777777" w:rsidR="00312227" w:rsidRPr="004429A9" w:rsidRDefault="00312227" w:rsidP="00312227">
      <w:pPr>
        <w:spacing w:after="0"/>
        <w:rPr>
          <w:lang w:eastAsia="en-GB"/>
        </w:rPr>
      </w:pPr>
    </w:p>
    <w:p w14:paraId="092EC3FC" w14:textId="2F6ACBE5" w:rsidR="00312227" w:rsidRDefault="00312227" w:rsidP="00312227">
      <w:pPr>
        <w:spacing w:after="0"/>
        <w:ind w:left="2160" w:hanging="2160"/>
        <w:rPr>
          <w:rFonts w:ascii="Arial" w:hAnsi="Arial" w:cs="Arial"/>
          <w:b/>
          <w:bCs/>
        </w:rPr>
      </w:pPr>
      <w:r w:rsidRPr="00F03BAC">
        <w:rPr>
          <w:rFonts w:ascii="Arial" w:hAnsi="Arial" w:cs="Arial"/>
          <w:b/>
          <w:bCs/>
        </w:rPr>
        <w:t xml:space="preserve">Audience: </w:t>
      </w:r>
      <w:r w:rsidRPr="00F03BAC">
        <w:rPr>
          <w:rFonts w:ascii="Arial" w:hAnsi="Arial" w:cs="Arial"/>
          <w:b/>
          <w:bCs/>
        </w:rPr>
        <w:tab/>
      </w:r>
      <w:r w:rsidR="000E0CAE">
        <w:rPr>
          <w:rFonts w:ascii="Arial" w:hAnsi="Arial" w:cs="Arial"/>
          <w:b/>
          <w:bCs/>
        </w:rPr>
        <w:t>Aimed at Bolton Council Foster Carers</w:t>
      </w:r>
    </w:p>
    <w:p w14:paraId="2F1CE35D" w14:textId="77777777" w:rsidR="000E0CAE" w:rsidRDefault="000E0CAE" w:rsidP="00312227">
      <w:pPr>
        <w:spacing w:after="0"/>
        <w:ind w:left="2160" w:hanging="2160"/>
        <w:rPr>
          <w:rFonts w:ascii="Arial" w:hAnsi="Arial" w:cs="Arial"/>
        </w:rPr>
      </w:pPr>
    </w:p>
    <w:p w14:paraId="4153AC82" w14:textId="7E590E21" w:rsidR="00487AEC" w:rsidRPr="008474CC" w:rsidRDefault="000B3ADA" w:rsidP="00312227">
      <w:pPr>
        <w:spacing w:after="0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8474CC" w:rsidRPr="008474CC">
        <w:rPr>
          <w:rFonts w:ascii="Arial" w:hAnsi="Arial" w:cs="Arial"/>
          <w:b/>
          <w:bCs/>
        </w:rPr>
        <w:t xml:space="preserve">Please note </w:t>
      </w:r>
      <w:r w:rsidR="00DA4137">
        <w:rPr>
          <w:rFonts w:ascii="Arial" w:hAnsi="Arial" w:cs="Arial"/>
          <w:b/>
          <w:bCs/>
        </w:rPr>
        <w:t>d</w:t>
      </w:r>
      <w:r w:rsidR="000E0CAE">
        <w:rPr>
          <w:rFonts w:ascii="Arial" w:hAnsi="Arial" w:cs="Arial"/>
          <w:b/>
          <w:bCs/>
        </w:rPr>
        <w:t xml:space="preserve">elegates </w:t>
      </w:r>
      <w:r w:rsidR="00DA4137">
        <w:rPr>
          <w:rFonts w:ascii="Arial" w:hAnsi="Arial" w:cs="Arial"/>
          <w:b/>
          <w:bCs/>
        </w:rPr>
        <w:t xml:space="preserve">need only attend 1 session </w:t>
      </w:r>
      <w:r w:rsidR="00487AEC">
        <w:rPr>
          <w:rFonts w:ascii="Arial" w:hAnsi="Arial" w:cs="Arial"/>
          <w:b/>
          <w:bCs/>
        </w:rPr>
        <w:t xml:space="preserve"> </w:t>
      </w:r>
    </w:p>
    <w:p w14:paraId="490CABE7" w14:textId="77777777" w:rsidR="000E0CAE" w:rsidRDefault="000E0CAE" w:rsidP="0031222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</w:p>
    <w:p w14:paraId="62215D02" w14:textId="1437AD9B" w:rsidR="00312227" w:rsidRPr="008E3AE3" w:rsidRDefault="00312227" w:rsidP="0031222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  <w:r w:rsidRPr="008E3AE3">
        <w:rPr>
          <w:rFonts w:ascii="Arial" w:hAnsi="Arial" w:cs="Arial"/>
          <w:b/>
          <w:bCs/>
        </w:rPr>
        <w:t xml:space="preserve">Date: </w:t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="000E0CAE">
        <w:rPr>
          <w:rFonts w:ascii="Arial" w:hAnsi="Arial" w:cs="Arial"/>
          <w:b/>
          <w:bCs/>
        </w:rPr>
        <w:t xml:space="preserve">            </w:t>
      </w:r>
      <w:r w:rsidRPr="008E3AE3">
        <w:rPr>
          <w:rFonts w:ascii="Arial" w:hAnsi="Arial" w:cs="Arial"/>
          <w:b/>
          <w:bCs/>
        </w:rPr>
        <w:t>Time:</w:t>
      </w:r>
    </w:p>
    <w:p w14:paraId="5629B17E" w14:textId="1D4EDCE2" w:rsidR="000E0CAE" w:rsidRDefault="00312227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87AEC">
        <w:rPr>
          <w:rFonts w:ascii="Arial" w:hAnsi="Arial" w:cs="Arial"/>
          <w:b/>
        </w:rPr>
        <w:t xml:space="preserve">Course </w:t>
      </w:r>
      <w:r w:rsidR="00AC170E" w:rsidRPr="00487AEC"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A4137">
        <w:rPr>
          <w:rFonts w:ascii="Arial" w:hAnsi="Arial" w:cs="Arial"/>
          <w:bCs/>
        </w:rPr>
        <w:t>16</w:t>
      </w:r>
      <w:r w:rsidR="00DA4137" w:rsidRPr="00DA4137">
        <w:rPr>
          <w:rFonts w:ascii="Arial" w:hAnsi="Arial" w:cs="Arial"/>
          <w:bCs/>
          <w:vertAlign w:val="superscript"/>
        </w:rPr>
        <w:t>th</w:t>
      </w:r>
      <w:r w:rsidR="00DA4137">
        <w:rPr>
          <w:rFonts w:ascii="Arial" w:hAnsi="Arial" w:cs="Arial"/>
          <w:bCs/>
        </w:rPr>
        <w:t xml:space="preserve"> December                                   10am -11.30am </w:t>
      </w:r>
    </w:p>
    <w:p w14:paraId="21DBF8E0" w14:textId="7F136E95" w:rsidR="00EF7C65" w:rsidRDefault="00EF7C65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14:paraId="425EBD6C" w14:textId="77777777" w:rsidR="00DA4137" w:rsidRDefault="00286A69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87AEC">
        <w:rPr>
          <w:rFonts w:ascii="Arial" w:hAnsi="Arial" w:cs="Arial"/>
          <w:b/>
        </w:rPr>
        <w:t>Course 2</w:t>
      </w:r>
      <w:r w:rsidR="000B3ADA">
        <w:rPr>
          <w:rFonts w:ascii="Arial" w:hAnsi="Arial" w:cs="Arial"/>
          <w:bCs/>
        </w:rPr>
        <w:t xml:space="preserve">    </w:t>
      </w:r>
      <w:r w:rsidR="00DA4137">
        <w:rPr>
          <w:rFonts w:ascii="Arial" w:hAnsi="Arial" w:cs="Arial"/>
          <w:bCs/>
        </w:rPr>
        <w:t xml:space="preserve">                16</w:t>
      </w:r>
      <w:r w:rsidR="00DA4137" w:rsidRPr="00DA4137">
        <w:rPr>
          <w:rFonts w:ascii="Arial" w:hAnsi="Arial" w:cs="Arial"/>
          <w:bCs/>
          <w:vertAlign w:val="superscript"/>
        </w:rPr>
        <w:t>th</w:t>
      </w:r>
      <w:r w:rsidR="00DA4137">
        <w:rPr>
          <w:rFonts w:ascii="Arial" w:hAnsi="Arial" w:cs="Arial"/>
          <w:bCs/>
        </w:rPr>
        <w:t xml:space="preserve"> December                      </w:t>
      </w:r>
      <w:r w:rsidR="000B3ADA">
        <w:rPr>
          <w:rFonts w:ascii="Arial" w:hAnsi="Arial" w:cs="Arial"/>
          <w:bCs/>
        </w:rPr>
        <w:t xml:space="preserve">    </w:t>
      </w:r>
      <w:r w:rsidR="00DA4137">
        <w:rPr>
          <w:rFonts w:ascii="Arial" w:hAnsi="Arial" w:cs="Arial"/>
          <w:bCs/>
        </w:rPr>
        <w:t xml:space="preserve">          6pm – 7.30 pm</w:t>
      </w:r>
      <w:r w:rsidR="000B3ADA">
        <w:rPr>
          <w:rFonts w:ascii="Arial" w:hAnsi="Arial" w:cs="Arial"/>
          <w:bCs/>
        </w:rPr>
        <w:t xml:space="preserve"> </w:t>
      </w:r>
      <w:r w:rsidR="00DA4137">
        <w:rPr>
          <w:rFonts w:ascii="Arial" w:hAnsi="Arial" w:cs="Arial"/>
          <w:bCs/>
        </w:rPr>
        <w:t xml:space="preserve">     </w:t>
      </w:r>
    </w:p>
    <w:p w14:paraId="55A96B64" w14:textId="77777777" w:rsidR="00DA4137" w:rsidRDefault="00DA4137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C8FDFB1" w14:textId="31C4349C" w:rsidR="0084270C" w:rsidRDefault="00DA4137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A4137">
        <w:rPr>
          <w:rFonts w:ascii="Arial" w:hAnsi="Arial" w:cs="Arial"/>
          <w:b/>
        </w:rPr>
        <w:t xml:space="preserve">Course 3      </w:t>
      </w:r>
      <w:r>
        <w:rPr>
          <w:rFonts w:ascii="Arial" w:hAnsi="Arial" w:cs="Arial"/>
          <w:b/>
        </w:rPr>
        <w:t xml:space="preserve">              </w:t>
      </w:r>
      <w:r w:rsidRPr="00DA4137">
        <w:rPr>
          <w:rFonts w:ascii="Arial" w:hAnsi="Arial" w:cs="Arial"/>
          <w:bCs/>
        </w:rPr>
        <w:t>12</w:t>
      </w:r>
      <w:r w:rsidRPr="00DA4137">
        <w:rPr>
          <w:rFonts w:ascii="Arial" w:hAnsi="Arial" w:cs="Arial"/>
          <w:bCs/>
          <w:vertAlign w:val="superscript"/>
        </w:rPr>
        <w:t>th</w:t>
      </w:r>
      <w:r w:rsidRPr="00DA4137">
        <w:rPr>
          <w:rFonts w:ascii="Arial" w:hAnsi="Arial" w:cs="Arial"/>
          <w:bCs/>
        </w:rPr>
        <w:t xml:space="preserve"> January 2022</w:t>
      </w:r>
      <w:r w:rsidRPr="00DA4137">
        <w:rPr>
          <w:rFonts w:ascii="Arial" w:hAnsi="Arial" w:cs="Arial"/>
          <w:b/>
        </w:rPr>
        <w:t xml:space="preserve">  </w:t>
      </w:r>
      <w:r w:rsidR="000B3ADA" w:rsidRPr="00DA4137">
        <w:rPr>
          <w:rFonts w:ascii="Arial" w:hAnsi="Arial" w:cs="Arial"/>
          <w:b/>
        </w:rPr>
        <w:t xml:space="preserve">  </w:t>
      </w:r>
      <w:r w:rsidR="00286A69" w:rsidRPr="00DA413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</w:t>
      </w:r>
      <w:r w:rsidRPr="00DA4137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pm – 7.30pm</w:t>
      </w:r>
      <w:r w:rsidR="00BE5A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</w:t>
      </w:r>
      <w:r w:rsidR="00286A69">
        <w:rPr>
          <w:rFonts w:ascii="Arial" w:hAnsi="Arial" w:cs="Arial"/>
          <w:bCs/>
        </w:rPr>
        <w:t xml:space="preserve">  </w:t>
      </w:r>
      <w:r w:rsidR="000B3ADA">
        <w:rPr>
          <w:rFonts w:ascii="Arial" w:hAnsi="Arial" w:cs="Arial"/>
          <w:bCs/>
        </w:rPr>
        <w:t xml:space="preserve">            </w:t>
      </w:r>
      <w:r w:rsidR="00487AEC">
        <w:rPr>
          <w:rFonts w:ascii="Arial" w:hAnsi="Arial" w:cs="Arial"/>
          <w:bCs/>
        </w:rPr>
        <w:t xml:space="preserve">                     </w:t>
      </w:r>
    </w:p>
    <w:p w14:paraId="017F4C30" w14:textId="7FB88CFB" w:rsidR="00487AEC" w:rsidRPr="00487AEC" w:rsidRDefault="00487AEC" w:rsidP="00312227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</w:t>
      </w:r>
    </w:p>
    <w:p w14:paraId="78DF5318" w14:textId="77777777" w:rsidR="00487AEC" w:rsidRDefault="00487AEC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9A8C640" w14:textId="7695DBD4" w:rsidR="0084270C" w:rsidRPr="003E1DEB" w:rsidRDefault="00312227" w:rsidP="003122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4C7BDF8" w14:textId="5A424578" w:rsidR="00312227" w:rsidRPr="00DF0800" w:rsidRDefault="00312227" w:rsidP="0031222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F0800">
        <w:rPr>
          <w:rFonts w:ascii="Arial" w:hAnsi="Arial" w:cs="Arial"/>
          <w:b/>
          <w:bCs/>
        </w:rPr>
        <w:t xml:space="preserve">Venue: </w:t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  <w:b/>
          <w:bCs/>
        </w:rPr>
        <w:tab/>
      </w:r>
      <w:r w:rsidR="00BE5AD3">
        <w:rPr>
          <w:rFonts w:ascii="Arial" w:hAnsi="Arial" w:cs="Arial"/>
          <w:b/>
          <w:bCs/>
        </w:rPr>
        <w:t xml:space="preserve"> </w:t>
      </w:r>
      <w:r w:rsidR="00BE5AD3" w:rsidRPr="00BE5AD3">
        <w:rPr>
          <w:rFonts w:ascii="Arial" w:hAnsi="Arial" w:cs="Arial"/>
        </w:rPr>
        <w:t>MS Te</w:t>
      </w:r>
      <w:r w:rsidR="001533C9">
        <w:rPr>
          <w:rFonts w:ascii="Arial" w:hAnsi="Arial" w:cs="Arial"/>
        </w:rPr>
        <w:t>am</w:t>
      </w:r>
      <w:r w:rsidR="00BE5AD3" w:rsidRPr="00BE5AD3">
        <w:rPr>
          <w:rFonts w:ascii="Arial" w:hAnsi="Arial" w:cs="Arial"/>
        </w:rPr>
        <w:t>s – Online</w:t>
      </w:r>
      <w:r w:rsidR="00BE5AD3">
        <w:rPr>
          <w:rFonts w:ascii="Arial" w:hAnsi="Arial" w:cs="Arial"/>
          <w:b/>
          <w:bCs/>
        </w:rPr>
        <w:t xml:space="preserve"> </w:t>
      </w:r>
    </w:p>
    <w:p w14:paraId="1DCF940F" w14:textId="33CD0532" w:rsidR="00312227" w:rsidRDefault="00312227" w:rsidP="0031222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Objectives</w:t>
      </w:r>
      <w:r w:rsidRPr="006A0E26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By the end of this </w:t>
      </w:r>
      <w:proofErr w:type="gramStart"/>
      <w:r>
        <w:rPr>
          <w:rFonts w:ascii="Arial" w:hAnsi="Arial" w:cs="Arial"/>
        </w:rPr>
        <w:t>session</w:t>
      </w:r>
      <w:proofErr w:type="gramEnd"/>
      <w:r>
        <w:rPr>
          <w:rFonts w:ascii="Arial" w:hAnsi="Arial" w:cs="Arial"/>
        </w:rPr>
        <w:t xml:space="preserve"> you will </w:t>
      </w:r>
      <w:r w:rsidRPr="006A0E26">
        <w:rPr>
          <w:rFonts w:ascii="Arial" w:hAnsi="Arial" w:cs="Arial"/>
        </w:rPr>
        <w:t>be able to:</w:t>
      </w:r>
    </w:p>
    <w:p w14:paraId="5B4D26C1" w14:textId="2FF5CED2" w:rsidR="00BE5AD3" w:rsidRDefault="001533C9" w:rsidP="001533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Register online with HMRC</w:t>
      </w:r>
    </w:p>
    <w:p w14:paraId="402F6613" w14:textId="77777777" w:rsidR="001533C9" w:rsidRDefault="001533C9" w:rsidP="001533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Be aware of the tax scheme for Foster Carers</w:t>
      </w:r>
    </w:p>
    <w:p w14:paraId="3C1586F3" w14:textId="77777777" w:rsidR="001533C9" w:rsidRDefault="001533C9" w:rsidP="001533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Understand NI for Foster Carers</w:t>
      </w:r>
    </w:p>
    <w:p w14:paraId="3DB51350" w14:textId="77777777" w:rsidR="001533C9" w:rsidRDefault="001533C9" w:rsidP="001533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Calculate your taxable profit</w:t>
      </w:r>
    </w:p>
    <w:p w14:paraId="21B7D93A" w14:textId="77777777" w:rsidR="001533C9" w:rsidRDefault="001533C9" w:rsidP="001533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Complete an online Self- assessment tax return</w:t>
      </w:r>
    </w:p>
    <w:p w14:paraId="040C2E5A" w14:textId="736E5587" w:rsidR="001533C9" w:rsidRDefault="001533C9" w:rsidP="001533C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743E7">
        <w:rPr>
          <w:rFonts w:ascii="Arial" w:hAnsi="Arial" w:cs="Arial"/>
        </w:rPr>
        <w:t>Be aware of Benefits Foster Carers can claim</w:t>
      </w:r>
    </w:p>
    <w:p w14:paraId="6AD412A7" w14:textId="77777777" w:rsidR="006743E7" w:rsidRPr="006743E7" w:rsidRDefault="006743E7" w:rsidP="006743E7">
      <w:pPr>
        <w:autoSpaceDE w:val="0"/>
        <w:autoSpaceDN w:val="0"/>
        <w:adjustRightInd w:val="0"/>
        <w:rPr>
          <w:rFonts w:ascii="Arial" w:hAnsi="Arial" w:cs="Arial"/>
        </w:rPr>
      </w:pPr>
    </w:p>
    <w:p w14:paraId="62AB7F89" w14:textId="1CEADCC7" w:rsidR="00312227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5908">
        <w:rPr>
          <w:rFonts w:ascii="Arial" w:hAnsi="Arial" w:cs="Arial"/>
          <w:b/>
        </w:rPr>
        <w:t>Presenter:</w:t>
      </w:r>
      <w:r w:rsidRPr="006D590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6743E7">
        <w:rPr>
          <w:rFonts w:ascii="Arial" w:hAnsi="Arial" w:cs="Arial"/>
        </w:rPr>
        <w:t>Sharon Wilson/ Pat Woolley</w:t>
      </w:r>
    </w:p>
    <w:p w14:paraId="3D70CAE4" w14:textId="77777777" w:rsidR="000B3ADA" w:rsidRDefault="000B3ADA" w:rsidP="0031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48A7D3" w14:textId="7B1C9FCA" w:rsidR="00312227" w:rsidRDefault="00312227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6B0D64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 xml:space="preserve"> </w:t>
      </w:r>
      <w:r w:rsidRPr="006B0D64">
        <w:rPr>
          <w:rFonts w:ascii="Arial" w:hAnsi="Arial" w:cs="Arial"/>
          <w:b/>
        </w:rPr>
        <w:t>:</w:t>
      </w:r>
      <w:r w:rsidRPr="006B0D6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No Charge</w:t>
      </w:r>
    </w:p>
    <w:p w14:paraId="5F9F1F4C" w14:textId="77777777" w:rsidR="00AC170E" w:rsidRDefault="00AC170E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2787370E" w14:textId="142B0152" w:rsidR="00AC170E" w:rsidRDefault="00AC170E" w:rsidP="006E4E86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Booking Info: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External staff please email </w:t>
      </w:r>
      <w:hyperlink r:id="rId12" w:history="1">
        <w:r w:rsidR="006E4E86" w:rsidRPr="00C40462">
          <w:rPr>
            <w:rStyle w:val="Hyperlink"/>
            <w:rFonts w:ascii="Arial" w:hAnsi="Arial" w:cs="Arial"/>
          </w:rPr>
          <w:t>learninganddevelopment@bolton.gov.uk</w:t>
        </w:r>
      </w:hyperlink>
      <w:r w:rsidR="006E4E8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ith the following information: course title, course date, your full name </w:t>
      </w:r>
      <w:r w:rsidR="006E4E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E4E86"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 xml:space="preserve"> </w:t>
      </w:r>
      <w:r w:rsidR="006E4E86">
        <w:rPr>
          <w:rFonts w:ascii="Arial" w:hAnsi="Arial" w:cs="Arial"/>
        </w:rPr>
        <w:t>and Supervising Social Worker</w:t>
      </w:r>
    </w:p>
    <w:p w14:paraId="14E129C8" w14:textId="315134F4" w:rsidR="00F069D6" w:rsidRDefault="00F069D6" w:rsidP="006E4E86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14:paraId="50DE60DC" w14:textId="6BCF9056" w:rsidR="00F069D6" w:rsidRDefault="00F069D6" w:rsidP="006E4E86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957D13B" w14:textId="7D8C4C97" w:rsidR="00AC170E" w:rsidRDefault="00AC170E" w:rsidP="00AC170E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Training Shared Service Centre on 01204 337600 or email </w:t>
      </w:r>
      <w:hyperlink r:id="rId13" w:history="1">
        <w:r w:rsidR="006E4E86" w:rsidRPr="00C40462">
          <w:rPr>
            <w:rStyle w:val="Hyperlink"/>
            <w:rFonts w:ascii="Arial" w:hAnsi="Arial" w:cs="Arial"/>
          </w:rPr>
          <w:t>learninganddevelopment@bolton.gov.uk</w:t>
        </w:r>
      </w:hyperlink>
      <w:r w:rsidR="006E4E86">
        <w:rPr>
          <w:rFonts w:ascii="Arial" w:hAnsi="Arial" w:cs="Arial"/>
        </w:rPr>
        <w:t xml:space="preserve"> </w:t>
      </w:r>
    </w:p>
    <w:p w14:paraId="0A633917" w14:textId="77777777" w:rsidR="00F069D6" w:rsidRDefault="00F069D6" w:rsidP="00AC170E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</w:p>
    <w:p w14:paraId="0902804E" w14:textId="77777777" w:rsidR="00AC170E" w:rsidRPr="00E3602D" w:rsidRDefault="00AC170E" w:rsidP="00AC170E">
      <w:pPr>
        <w:spacing w:after="0" w:line="240" w:lineRule="auto"/>
        <w:ind w:left="2127" w:firstLine="33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4000E8D5" w14:textId="77777777" w:rsidR="00AC170E" w:rsidRPr="00E3602D" w:rsidRDefault="00AC170E" w:rsidP="00AC170E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7DF10B91" w14:textId="77777777" w:rsidR="00AC170E" w:rsidRDefault="00AC170E" w:rsidP="00AC170E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  Full Cost</w:t>
      </w:r>
    </w:p>
    <w:p w14:paraId="46E6CDA9" w14:textId="42B2D605" w:rsidR="00240B8E" w:rsidRPr="00312227" w:rsidRDefault="00AC170E" w:rsidP="009C6C9C">
      <w:pPr>
        <w:spacing w:line="240" w:lineRule="auto"/>
        <w:ind w:left="2127"/>
      </w:pP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  <w:bookmarkEnd w:id="6"/>
    </w:p>
    <w:sectPr w:rsidR="00240B8E" w:rsidRPr="00312227" w:rsidSect="00240B8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97B9" w14:textId="77777777" w:rsidR="004F5689" w:rsidRDefault="0012736F">
      <w:pPr>
        <w:spacing w:after="0" w:line="240" w:lineRule="auto"/>
      </w:pPr>
      <w:r>
        <w:separator/>
      </w:r>
    </w:p>
  </w:endnote>
  <w:endnote w:type="continuationSeparator" w:id="0">
    <w:p w14:paraId="086E08FD" w14:textId="77777777" w:rsidR="004F5689" w:rsidRDefault="0012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D29" w14:textId="77777777" w:rsidR="00732DAA" w:rsidRDefault="00312227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DE021FC" wp14:editId="7A84A193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BB47" w14:textId="77777777" w:rsidR="004F5689" w:rsidRDefault="0012736F">
      <w:pPr>
        <w:spacing w:after="0" w:line="240" w:lineRule="auto"/>
      </w:pPr>
      <w:r>
        <w:separator/>
      </w:r>
    </w:p>
  </w:footnote>
  <w:footnote w:type="continuationSeparator" w:id="0">
    <w:p w14:paraId="7C0F021C" w14:textId="77777777" w:rsidR="004F5689" w:rsidRDefault="0012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53EC"/>
    <w:multiLevelType w:val="hybridMultilevel"/>
    <w:tmpl w:val="7AD23612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026D"/>
    <w:multiLevelType w:val="hybridMultilevel"/>
    <w:tmpl w:val="6414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55860"/>
    <w:rsid w:val="00056974"/>
    <w:rsid w:val="00076630"/>
    <w:rsid w:val="000B3ADA"/>
    <w:rsid w:val="000C37AB"/>
    <w:rsid w:val="000D0F91"/>
    <w:rsid w:val="000D2C0D"/>
    <w:rsid w:val="000E0CAE"/>
    <w:rsid w:val="0012736F"/>
    <w:rsid w:val="001520E5"/>
    <w:rsid w:val="001533C9"/>
    <w:rsid w:val="00165767"/>
    <w:rsid w:val="00177446"/>
    <w:rsid w:val="001A3946"/>
    <w:rsid w:val="001B6758"/>
    <w:rsid w:val="001E079C"/>
    <w:rsid w:val="002269B7"/>
    <w:rsid w:val="002270D7"/>
    <w:rsid w:val="00240B8E"/>
    <w:rsid w:val="00286A69"/>
    <w:rsid w:val="002C5B93"/>
    <w:rsid w:val="00312227"/>
    <w:rsid w:val="00321842"/>
    <w:rsid w:val="00360429"/>
    <w:rsid w:val="003871E7"/>
    <w:rsid w:val="003C1F5E"/>
    <w:rsid w:val="003E1DEB"/>
    <w:rsid w:val="00420547"/>
    <w:rsid w:val="00487AEC"/>
    <w:rsid w:val="004F5689"/>
    <w:rsid w:val="00517E88"/>
    <w:rsid w:val="005B1B3D"/>
    <w:rsid w:val="005B77D0"/>
    <w:rsid w:val="005C5C33"/>
    <w:rsid w:val="005E3EDA"/>
    <w:rsid w:val="00610176"/>
    <w:rsid w:val="00634A1D"/>
    <w:rsid w:val="0065432A"/>
    <w:rsid w:val="00666CA9"/>
    <w:rsid w:val="006743E7"/>
    <w:rsid w:val="00687023"/>
    <w:rsid w:val="00695E18"/>
    <w:rsid w:val="006B0D64"/>
    <w:rsid w:val="006B72A7"/>
    <w:rsid w:val="006C1B1C"/>
    <w:rsid w:val="006C4B41"/>
    <w:rsid w:val="006D5908"/>
    <w:rsid w:val="006E4E86"/>
    <w:rsid w:val="006F4BE2"/>
    <w:rsid w:val="00741D9F"/>
    <w:rsid w:val="00770247"/>
    <w:rsid w:val="007731ED"/>
    <w:rsid w:val="007F2A5A"/>
    <w:rsid w:val="00806B13"/>
    <w:rsid w:val="0084270C"/>
    <w:rsid w:val="008474CC"/>
    <w:rsid w:val="00852E4B"/>
    <w:rsid w:val="00871EA7"/>
    <w:rsid w:val="00882CA0"/>
    <w:rsid w:val="00895131"/>
    <w:rsid w:val="008A7BB0"/>
    <w:rsid w:val="008B5715"/>
    <w:rsid w:val="008D16BC"/>
    <w:rsid w:val="008E3AE3"/>
    <w:rsid w:val="009C0FF6"/>
    <w:rsid w:val="009C6C9C"/>
    <w:rsid w:val="00A00781"/>
    <w:rsid w:val="00A34EEA"/>
    <w:rsid w:val="00A55A7A"/>
    <w:rsid w:val="00AA2894"/>
    <w:rsid w:val="00AC170E"/>
    <w:rsid w:val="00B07FE0"/>
    <w:rsid w:val="00B86A7C"/>
    <w:rsid w:val="00BB0EDE"/>
    <w:rsid w:val="00BE5AD3"/>
    <w:rsid w:val="00BF071B"/>
    <w:rsid w:val="00C200B6"/>
    <w:rsid w:val="00C200F0"/>
    <w:rsid w:val="00C224C0"/>
    <w:rsid w:val="00C34F57"/>
    <w:rsid w:val="00C61704"/>
    <w:rsid w:val="00C72215"/>
    <w:rsid w:val="00CA6C46"/>
    <w:rsid w:val="00CD01C7"/>
    <w:rsid w:val="00D038B6"/>
    <w:rsid w:val="00D66A9B"/>
    <w:rsid w:val="00D874F6"/>
    <w:rsid w:val="00D96A5A"/>
    <w:rsid w:val="00DA4137"/>
    <w:rsid w:val="00DC0C03"/>
    <w:rsid w:val="00E13E6E"/>
    <w:rsid w:val="00E33CDA"/>
    <w:rsid w:val="00E36015"/>
    <w:rsid w:val="00E47DB2"/>
    <w:rsid w:val="00E71A12"/>
    <w:rsid w:val="00E75063"/>
    <w:rsid w:val="00EF7C65"/>
    <w:rsid w:val="00F03BAC"/>
    <w:rsid w:val="00F069D6"/>
    <w:rsid w:val="00F1760A"/>
    <w:rsid w:val="00F63D8F"/>
    <w:rsid w:val="00F64A96"/>
    <w:rsid w:val="00FC5BC2"/>
    <w:rsid w:val="00FD30E7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CD87"/>
  <w15:docId w15:val="{230BB18C-9C45-4BA9-B20B-2C294523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0A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3E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27"/>
  </w:style>
  <w:style w:type="character" w:styleId="UnresolvedMention">
    <w:name w:val="Unresolved Mention"/>
    <w:basedOn w:val="DefaultParagraphFont"/>
    <w:uiPriority w:val="99"/>
    <w:semiHidden/>
    <w:unhideWhenUsed/>
    <w:rsid w:val="006E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inganddevelopment@bolt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d5db2c4cc0ca278ec1c150947a785aa5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4bddc190a2ab4545e093621e9a93493c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4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Props1.xml><?xml version="1.0" encoding="utf-8"?>
<ds:datastoreItem xmlns:ds="http://schemas.openxmlformats.org/officeDocument/2006/customXml" ds:itemID="{F1ABB1E1-4A2A-410A-8491-93964407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3f2f2f-5c2e-4c01-9d35-7b2c1c66ede4"/>
    <ds:schemaRef ds:uri="39047337-3571-4092-8e5e-b1f7860c1a6b"/>
    <ds:schemaRef ds:uri="37a2e29f-7d85-476c-b4be-d639690a421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8BD19C-D727-4E60-8D38-49B70CB7029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Introduction and Portfolio Building.docx</vt:lpstr>
    </vt:vector>
  </TitlesOfParts>
  <Company>Bolton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Introduction and Portfolio Building.docx</dc:title>
  <dc:creator>knowlesv</dc:creator>
  <cp:lastModifiedBy>Whitworth, Liz</cp:lastModifiedBy>
  <cp:revision>3</cp:revision>
  <dcterms:created xsi:type="dcterms:W3CDTF">2021-11-26T14:27:00Z</dcterms:created>
  <dcterms:modified xsi:type="dcterms:W3CDTF">2021-11-26T14:46:00Z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http://teamsites.bolton.gov.uk/sites/as/StratandComm/Strategy%20Web%20Document%20Library/Administration%20of%20Medication%20Level%202%20Refresher.docx</vt:lpwstr>
  </property>
  <property fmtid="{D5CDD505-2E9C-101B-9397-08002B2CF9AE}" pid="10" name="MetaCoverage">
    <vt:lpwstr>Bolton</vt:lpwstr>
  </property>
  <property fmtid="{D5CDD505-2E9C-101B-9397-08002B2CF9AE}" pid="11" name="Rights:Protective">
    <vt:lpwstr>unclassified</vt:lpwstr>
  </property>
  <property fmtid="{D5CDD505-2E9C-101B-9397-08002B2CF9AE}" pid="12" name="Description0">
    <vt:lpwstr>Training Course</vt:lpwstr>
  </property>
  <property fmtid="{D5CDD505-2E9C-101B-9397-08002B2CF9AE}" pid="13" name="Publish date">
    <vt:lpwstr>2016-01-12T00:00:00+00:00</vt:lpwstr>
  </property>
  <property fmtid="{D5CDD505-2E9C-101B-9397-08002B2CF9AE}" pid="14" name="Expiry date">
    <vt:lpwstr>2015-05-11T23:00:00+00:00</vt:lpwstr>
  </property>
  <property fmtid="{D5CDD505-2E9C-101B-9397-08002B2CF9AE}" pid="15" name="Order">
    <vt:r8>19100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38</vt:lpwstr>
  </property>
  <property fmtid="{D5CDD505-2E9C-101B-9397-08002B2CF9AE}" pid="20" name="AuthorIds_UIVersion_3072">
    <vt:lpwstr>38</vt:lpwstr>
  </property>
  <property fmtid="{D5CDD505-2E9C-101B-9397-08002B2CF9AE}" pid="21" name="AuthorIds_UIVersion_3584">
    <vt:lpwstr>36</vt:lpwstr>
  </property>
  <property fmtid="{D5CDD505-2E9C-101B-9397-08002B2CF9AE}" pid="22" name="AuthorIds_UIVersion_4608">
    <vt:lpwstr>38</vt:lpwstr>
  </property>
</Properties>
</file>