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8D33" w14:textId="0C401C9D" w:rsidR="00BB2E69" w:rsidRDefault="00AA58DE" w:rsidP="00BB2E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bookmarkStart w:id="3" w:name="_Hlk5175733"/>
      <w:bookmarkStart w:id="4" w:name="_Hlk5175785"/>
      <w:bookmarkStart w:id="5" w:name="_Hlk5176061"/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D6F015" wp14:editId="13FF929E">
                <wp:simplePos x="0" y="0"/>
                <wp:positionH relativeFrom="column">
                  <wp:posOffset>-142875</wp:posOffset>
                </wp:positionH>
                <wp:positionV relativeFrom="paragraph">
                  <wp:posOffset>-342900</wp:posOffset>
                </wp:positionV>
                <wp:extent cx="7100570" cy="36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17D6C" w14:textId="119B5DC1" w:rsidR="00BB2E69" w:rsidRPr="007B3A8F" w:rsidRDefault="00695F7A" w:rsidP="00BB2E69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B3A8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391A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Learning and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6F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7pt;width:559.1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" filled="f" stroked="f">
                <v:textbox>
                  <w:txbxContent>
                    <w:p w14:paraId="65D17D6C" w14:textId="119B5DC1" w:rsidR="00BB2E69" w:rsidRPr="007B3A8F" w:rsidRDefault="00695F7A" w:rsidP="00BB2E69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7B3A8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2F391A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Learning and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 w:rsidR="002F391A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1A4DFC34" wp14:editId="1E922EDE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953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CA0C9" w14:textId="5AF7B684" w:rsidR="00BB2E69" w:rsidRDefault="00BB2E69" w:rsidP="008F3506">
      <w:pPr>
        <w:pStyle w:val="Heading1"/>
        <w:spacing w:after="0"/>
        <w:rPr>
          <w:rFonts w:ascii="Arial" w:hAnsi="Arial" w:cs="Arial"/>
          <w:szCs w:val="52"/>
        </w:rPr>
      </w:pPr>
      <w:bookmarkStart w:id="6" w:name="_Title:___4"/>
      <w:bookmarkEnd w:id="0"/>
      <w:bookmarkEnd w:id="1"/>
      <w:bookmarkEnd w:id="2"/>
      <w:bookmarkEnd w:id="3"/>
      <w:bookmarkEnd w:id="4"/>
      <w:bookmarkEnd w:id="6"/>
      <w:r w:rsidRPr="008F3506">
        <w:rPr>
          <w:rFonts w:ascii="Arial" w:hAnsi="Arial" w:cs="Arial"/>
          <w:sz w:val="22"/>
          <w:szCs w:val="22"/>
        </w:rPr>
        <w:t>Title:</w:t>
      </w:r>
      <w:r w:rsidRPr="008F3506">
        <w:rPr>
          <w:rFonts w:ascii="Arial" w:hAnsi="Arial" w:cs="Arial"/>
          <w:sz w:val="22"/>
          <w:szCs w:val="22"/>
        </w:rPr>
        <w:tab/>
      </w:r>
      <w:r w:rsidRPr="00690C04">
        <w:rPr>
          <w:rFonts w:ascii="Arial" w:hAnsi="Arial" w:cs="Arial"/>
          <w:sz w:val="22"/>
          <w:szCs w:val="22"/>
        </w:rPr>
        <w:tab/>
      </w:r>
      <w:r w:rsidRPr="00690C04">
        <w:rPr>
          <w:rFonts w:ascii="Arial" w:hAnsi="Arial" w:cs="Arial"/>
          <w:sz w:val="22"/>
          <w:szCs w:val="22"/>
        </w:rPr>
        <w:tab/>
      </w:r>
      <w:r w:rsidRPr="007002A9">
        <w:rPr>
          <w:rFonts w:ascii="Arial" w:hAnsi="Arial" w:cs="Arial"/>
          <w:szCs w:val="52"/>
        </w:rPr>
        <w:t xml:space="preserve">Pressure Ulcer and Basic Waterlow </w:t>
      </w:r>
      <w:r w:rsidR="008F3506">
        <w:rPr>
          <w:rFonts w:ascii="Arial" w:hAnsi="Arial" w:cs="Arial"/>
          <w:szCs w:val="52"/>
        </w:rPr>
        <w:t>S</w:t>
      </w:r>
      <w:r w:rsidRPr="007002A9">
        <w:rPr>
          <w:rFonts w:ascii="Arial" w:hAnsi="Arial" w:cs="Arial"/>
          <w:szCs w:val="52"/>
        </w:rPr>
        <w:t xml:space="preserve">core </w:t>
      </w:r>
    </w:p>
    <w:p w14:paraId="4B5E910B" w14:textId="62A49CF0" w:rsidR="008F3506" w:rsidRPr="0032581E" w:rsidRDefault="008F3506" w:rsidP="0032581E">
      <w:pPr>
        <w:ind w:left="2160" w:hanging="2160"/>
        <w:rPr>
          <w:rFonts w:ascii="Arial" w:hAnsi="Arial" w:cs="Arial"/>
          <w:lang w:eastAsia="en-GB"/>
        </w:rPr>
      </w:pPr>
      <w:r w:rsidRPr="008F3506">
        <w:rPr>
          <w:rFonts w:ascii="Arial" w:hAnsi="Arial" w:cs="Arial"/>
          <w:b/>
          <w:lang w:eastAsia="en-GB"/>
        </w:rPr>
        <w:t>Description:</w:t>
      </w:r>
      <w:r>
        <w:rPr>
          <w:rFonts w:ascii="Arial" w:hAnsi="Arial" w:cs="Arial"/>
          <w:b/>
          <w:lang w:eastAsia="en-GB"/>
        </w:rPr>
        <w:tab/>
      </w:r>
      <w:r w:rsidR="000D5594" w:rsidRPr="0032581E">
        <w:rPr>
          <w:rFonts w:ascii="Arial" w:hAnsi="Arial" w:cs="Arial"/>
          <w:lang w:eastAsia="en-GB"/>
        </w:rPr>
        <w:t xml:space="preserve">This course will provide staff with an understanding of who is at risk of developing a pressure ulcer and potential causes of pressure ulcers. It will </w:t>
      </w:r>
      <w:r w:rsidR="00697240" w:rsidRPr="0032581E">
        <w:rPr>
          <w:rFonts w:ascii="Arial" w:hAnsi="Arial" w:cs="Arial"/>
          <w:lang w:eastAsia="en-GB"/>
        </w:rPr>
        <w:t xml:space="preserve">also provide staff with evidence-based knowledge on how a </w:t>
      </w:r>
      <w:proofErr w:type="spellStart"/>
      <w:r w:rsidR="00697240" w:rsidRPr="0032581E">
        <w:rPr>
          <w:rFonts w:ascii="Arial" w:hAnsi="Arial" w:cs="Arial"/>
          <w:lang w:eastAsia="en-GB"/>
        </w:rPr>
        <w:t>Waterlow</w:t>
      </w:r>
      <w:proofErr w:type="spellEnd"/>
      <w:r w:rsidR="00697240" w:rsidRPr="0032581E">
        <w:rPr>
          <w:rFonts w:ascii="Arial" w:hAnsi="Arial" w:cs="Arial"/>
          <w:lang w:eastAsia="en-GB"/>
        </w:rPr>
        <w:t xml:space="preserve"> Score is obtained</w:t>
      </w:r>
      <w:r w:rsidR="0032581E" w:rsidRPr="0032581E">
        <w:rPr>
          <w:rFonts w:ascii="Arial" w:hAnsi="Arial" w:cs="Arial"/>
          <w:lang w:eastAsia="en-GB"/>
        </w:rPr>
        <w:t xml:space="preserve"> to promote good practice and care.</w:t>
      </w:r>
    </w:p>
    <w:p w14:paraId="1D0E081A" w14:textId="411639A2" w:rsidR="00E15B98" w:rsidRDefault="00BB2E69" w:rsidP="00BB2E69">
      <w:pPr>
        <w:spacing w:after="0"/>
        <w:ind w:left="2160" w:right="391" w:hanging="2160"/>
        <w:rPr>
          <w:rFonts w:ascii="Arial" w:hAnsi="Arial" w:cs="Arial"/>
          <w:bCs/>
        </w:rPr>
      </w:pPr>
      <w:r w:rsidRPr="00DF0800">
        <w:rPr>
          <w:rFonts w:ascii="Arial" w:hAnsi="Arial" w:cs="Arial"/>
          <w:b/>
          <w:bCs/>
        </w:rPr>
        <w:t xml:space="preserve">Audience: </w:t>
      </w:r>
      <w:r w:rsidRPr="00DF0800">
        <w:rPr>
          <w:rFonts w:ascii="Arial" w:hAnsi="Arial" w:cs="Arial"/>
          <w:b/>
          <w:bCs/>
        </w:rPr>
        <w:tab/>
      </w:r>
      <w:r w:rsidR="00F1504A" w:rsidRPr="00E15B98">
        <w:rPr>
          <w:rFonts w:ascii="Arial" w:hAnsi="Arial" w:cs="Arial"/>
          <w:bCs/>
        </w:rPr>
        <w:t>All staff within adult social care who have a responsibility for providing personal care, extra care</w:t>
      </w:r>
      <w:r w:rsidR="00E15B98" w:rsidRPr="00E15B98">
        <w:rPr>
          <w:rFonts w:ascii="Arial" w:hAnsi="Arial" w:cs="Arial"/>
          <w:bCs/>
        </w:rPr>
        <w:t>, partnership.</w:t>
      </w:r>
    </w:p>
    <w:p w14:paraId="0CADDFF6" w14:textId="6BBE1DBE" w:rsidR="008E4B62" w:rsidRPr="00E15B98" w:rsidRDefault="008E4B62" w:rsidP="00BB2E69">
      <w:pPr>
        <w:spacing w:after="0"/>
        <w:ind w:left="2160" w:right="391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>This course is aimed at Support Staff and/or Health Care Assistants</w:t>
      </w:r>
    </w:p>
    <w:p w14:paraId="1FE88E5D" w14:textId="77777777" w:rsidR="00E15B98" w:rsidRDefault="00E15B98" w:rsidP="00BB2E69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  <w:i/>
        </w:rPr>
      </w:pPr>
    </w:p>
    <w:p w14:paraId="0100EC22" w14:textId="5AFC662C" w:rsidR="00BB2E69" w:rsidRPr="00E15B98" w:rsidRDefault="00BB2E69" w:rsidP="00BB2E69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</w:rPr>
      </w:pPr>
      <w:r w:rsidRPr="00E15B98">
        <w:rPr>
          <w:rFonts w:ascii="Arial" w:hAnsi="Arial" w:cs="Arial"/>
          <w:b/>
          <w:bCs/>
        </w:rPr>
        <w:t xml:space="preserve">Date: </w:t>
      </w:r>
      <w:r w:rsidRPr="00E15B98">
        <w:rPr>
          <w:rFonts w:ascii="Arial" w:hAnsi="Arial" w:cs="Arial"/>
          <w:b/>
          <w:bCs/>
        </w:rPr>
        <w:tab/>
      </w:r>
      <w:r w:rsidRPr="00E15B98">
        <w:rPr>
          <w:rFonts w:ascii="Arial" w:hAnsi="Arial" w:cs="Arial"/>
          <w:b/>
          <w:bCs/>
        </w:rPr>
        <w:tab/>
      </w:r>
      <w:r w:rsidRPr="00E15B98">
        <w:rPr>
          <w:rFonts w:ascii="Arial" w:hAnsi="Arial" w:cs="Arial"/>
          <w:b/>
          <w:bCs/>
        </w:rPr>
        <w:tab/>
      </w:r>
      <w:r w:rsidRPr="00E15B98">
        <w:rPr>
          <w:rFonts w:ascii="Arial" w:hAnsi="Arial" w:cs="Arial"/>
          <w:b/>
          <w:bCs/>
        </w:rPr>
        <w:tab/>
        <w:t>Time:</w:t>
      </w:r>
    </w:p>
    <w:p w14:paraId="2CF219FB" w14:textId="07700B3B" w:rsidR="004B1666" w:rsidRDefault="00F5539C" w:rsidP="00BB2E6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1B50D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                    </w:t>
      </w:r>
      <w:r w:rsidR="007D441A">
        <w:rPr>
          <w:rFonts w:ascii="Arial" w:hAnsi="Arial" w:cs="Arial"/>
          <w:bCs/>
        </w:rPr>
        <w:t>30</w:t>
      </w:r>
      <w:r w:rsidR="007D441A" w:rsidRPr="007D441A">
        <w:rPr>
          <w:rFonts w:ascii="Arial" w:hAnsi="Arial" w:cs="Arial"/>
          <w:bCs/>
          <w:vertAlign w:val="superscript"/>
        </w:rPr>
        <w:t>th</w:t>
      </w:r>
      <w:r w:rsidR="007D441A">
        <w:rPr>
          <w:rFonts w:ascii="Arial" w:hAnsi="Arial" w:cs="Arial"/>
          <w:bCs/>
        </w:rPr>
        <w:t xml:space="preserve"> May 2023                         </w:t>
      </w:r>
      <w:r>
        <w:rPr>
          <w:rFonts w:ascii="Arial" w:hAnsi="Arial" w:cs="Arial"/>
          <w:bCs/>
        </w:rPr>
        <w:t>9.30am – 12.</w:t>
      </w:r>
      <w:r w:rsidR="002F391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0 </w:t>
      </w:r>
      <w:r w:rsidR="004B1666">
        <w:rPr>
          <w:rFonts w:ascii="Arial" w:hAnsi="Arial" w:cs="Arial"/>
          <w:bCs/>
        </w:rPr>
        <w:t xml:space="preserve"> </w:t>
      </w:r>
    </w:p>
    <w:p w14:paraId="010919E6" w14:textId="4EBCB578" w:rsidR="00F5539C" w:rsidRDefault="00F5539C" w:rsidP="00BB2E6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1B50D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                  </w:t>
      </w:r>
      <w:r w:rsidR="007D441A">
        <w:rPr>
          <w:rFonts w:ascii="Arial" w:hAnsi="Arial" w:cs="Arial"/>
          <w:bCs/>
        </w:rPr>
        <w:t>25</w:t>
      </w:r>
      <w:r w:rsidR="007D441A" w:rsidRPr="007D441A">
        <w:rPr>
          <w:rFonts w:ascii="Arial" w:hAnsi="Arial" w:cs="Arial"/>
          <w:bCs/>
          <w:vertAlign w:val="superscript"/>
        </w:rPr>
        <w:t>th</w:t>
      </w:r>
      <w:r w:rsidR="007D441A">
        <w:rPr>
          <w:rFonts w:ascii="Arial" w:hAnsi="Arial" w:cs="Arial"/>
          <w:bCs/>
        </w:rPr>
        <w:t xml:space="preserve"> September 2023</w:t>
      </w:r>
      <w:r>
        <w:rPr>
          <w:rFonts w:ascii="Arial" w:hAnsi="Arial" w:cs="Arial"/>
          <w:bCs/>
        </w:rPr>
        <w:t xml:space="preserve">              9.30am – 12.</w:t>
      </w:r>
      <w:r w:rsidR="002F391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0</w:t>
      </w:r>
    </w:p>
    <w:p w14:paraId="2340A724" w14:textId="344F514E" w:rsidR="00F5539C" w:rsidRDefault="00F5539C" w:rsidP="00BB2E6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1B50D8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                    </w:t>
      </w:r>
      <w:r w:rsidR="007D441A">
        <w:rPr>
          <w:rFonts w:ascii="Arial" w:hAnsi="Arial" w:cs="Arial"/>
          <w:bCs/>
        </w:rPr>
        <w:t>4</w:t>
      </w:r>
      <w:r w:rsidR="007D441A" w:rsidRPr="007D441A">
        <w:rPr>
          <w:rFonts w:ascii="Arial" w:hAnsi="Arial" w:cs="Arial"/>
          <w:bCs/>
          <w:vertAlign w:val="superscript"/>
        </w:rPr>
        <w:t>th</w:t>
      </w:r>
      <w:r w:rsidR="007D441A">
        <w:rPr>
          <w:rFonts w:ascii="Arial" w:hAnsi="Arial" w:cs="Arial"/>
          <w:bCs/>
        </w:rPr>
        <w:t xml:space="preserve"> December 2023</w:t>
      </w:r>
      <w:r>
        <w:rPr>
          <w:rFonts w:ascii="Arial" w:hAnsi="Arial" w:cs="Arial"/>
          <w:bCs/>
        </w:rPr>
        <w:t xml:space="preserve">                 9.</w:t>
      </w:r>
      <w:r w:rsidR="002F391A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am – 12.</w:t>
      </w:r>
      <w:r w:rsidR="002F391A">
        <w:rPr>
          <w:rFonts w:ascii="Arial" w:hAnsi="Arial" w:cs="Arial"/>
          <w:bCs/>
        </w:rPr>
        <w:t>30</w:t>
      </w:r>
    </w:p>
    <w:p w14:paraId="3BE1C23B" w14:textId="4437AC68" w:rsidR="002F391A" w:rsidRDefault="002F391A" w:rsidP="00BB2E6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1B50D8">
        <w:rPr>
          <w:rFonts w:ascii="Arial" w:hAnsi="Arial" w:cs="Arial"/>
          <w:bCs/>
        </w:rPr>
        <w:t>4</w:t>
      </w:r>
      <w:r w:rsidR="00BA0A59">
        <w:rPr>
          <w:rFonts w:ascii="Arial" w:hAnsi="Arial" w:cs="Arial"/>
          <w:bCs/>
        </w:rPr>
        <w:t xml:space="preserve">                     </w:t>
      </w:r>
      <w:r w:rsidR="007D441A">
        <w:rPr>
          <w:rFonts w:ascii="Arial" w:hAnsi="Arial" w:cs="Arial"/>
          <w:bCs/>
        </w:rPr>
        <w:t>11</w:t>
      </w:r>
      <w:r w:rsidR="007D441A" w:rsidRPr="007D441A">
        <w:rPr>
          <w:rFonts w:ascii="Arial" w:hAnsi="Arial" w:cs="Arial"/>
          <w:bCs/>
          <w:vertAlign w:val="superscript"/>
        </w:rPr>
        <w:t>th</w:t>
      </w:r>
      <w:r w:rsidR="007D441A">
        <w:rPr>
          <w:rFonts w:ascii="Arial" w:hAnsi="Arial" w:cs="Arial"/>
          <w:bCs/>
        </w:rPr>
        <w:t xml:space="preserve"> March 2024  </w:t>
      </w:r>
      <w:r w:rsidR="00BA0A59">
        <w:rPr>
          <w:rFonts w:ascii="Arial" w:hAnsi="Arial" w:cs="Arial"/>
          <w:bCs/>
        </w:rPr>
        <w:t xml:space="preserve">                  </w:t>
      </w:r>
      <w:r w:rsidR="007D441A">
        <w:rPr>
          <w:rFonts w:ascii="Arial" w:hAnsi="Arial" w:cs="Arial"/>
          <w:bCs/>
        </w:rPr>
        <w:t xml:space="preserve"> </w:t>
      </w:r>
      <w:r w:rsidR="00BA0A59">
        <w:rPr>
          <w:rFonts w:ascii="Arial" w:hAnsi="Arial" w:cs="Arial"/>
          <w:bCs/>
        </w:rPr>
        <w:t xml:space="preserve"> 9.30am – 12.30</w:t>
      </w:r>
    </w:p>
    <w:p w14:paraId="62FD5EAE" w14:textId="05E884B4" w:rsidR="00BB2E69" w:rsidRPr="00C65612" w:rsidRDefault="007940DB" w:rsidP="00BB2E6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</w:t>
      </w:r>
    </w:p>
    <w:p w14:paraId="2D261928" w14:textId="77777777" w:rsidR="00BB2E69" w:rsidRPr="00420547" w:rsidRDefault="00BB2E69" w:rsidP="00BB2E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299FF0E5" w14:textId="17E0886D" w:rsidR="00BB2E69" w:rsidRPr="004342C3" w:rsidRDefault="00BB2E69" w:rsidP="00BB2E6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DF0800">
        <w:rPr>
          <w:rFonts w:ascii="Arial" w:hAnsi="Arial" w:cs="Arial"/>
          <w:b/>
          <w:bCs/>
        </w:rPr>
        <w:t xml:space="preserve">Venue: </w:t>
      </w:r>
      <w:r w:rsidRPr="00DF0800">
        <w:rPr>
          <w:rFonts w:ascii="Arial" w:hAnsi="Arial" w:cs="Arial"/>
          <w:b/>
          <w:bCs/>
        </w:rPr>
        <w:tab/>
      </w:r>
      <w:r w:rsidRPr="00DF0800">
        <w:rPr>
          <w:rFonts w:ascii="Arial" w:hAnsi="Arial" w:cs="Arial"/>
          <w:b/>
          <w:bCs/>
        </w:rPr>
        <w:tab/>
      </w:r>
      <w:r w:rsidR="004342C3" w:rsidRPr="00BA0A59">
        <w:rPr>
          <w:rFonts w:ascii="Arial" w:hAnsi="Arial" w:cs="Arial"/>
          <w:b/>
          <w:bCs/>
        </w:rPr>
        <w:t>Online Microsoft Teams</w:t>
      </w:r>
    </w:p>
    <w:p w14:paraId="77E9411A" w14:textId="17F78325" w:rsidR="00BB2E69" w:rsidRDefault="00BB2E69" w:rsidP="00BB2E6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C5C33">
        <w:rPr>
          <w:rFonts w:ascii="Arial" w:hAnsi="Arial" w:cs="Arial"/>
          <w:b/>
          <w:bCs/>
        </w:rPr>
        <w:t>Facilitator:</w:t>
      </w:r>
      <w:r>
        <w:rPr>
          <w:rFonts w:ascii="Arial" w:hAnsi="Arial" w:cs="Arial"/>
          <w:b/>
          <w:bCs/>
        </w:rPr>
        <w:tab/>
      </w:r>
      <w:r w:rsidR="00F50D00">
        <w:rPr>
          <w:rFonts w:ascii="Arial" w:hAnsi="Arial" w:cs="Arial"/>
          <w:b/>
          <w:bCs/>
        </w:rPr>
        <w:tab/>
      </w:r>
      <w:r w:rsidR="00BF4A0F" w:rsidRPr="00BF4A0F">
        <w:rPr>
          <w:rFonts w:ascii="Arial" w:hAnsi="Arial" w:cs="Arial"/>
        </w:rPr>
        <w:t>TLC</w:t>
      </w:r>
    </w:p>
    <w:p w14:paraId="4C0ECFFC" w14:textId="760137BC" w:rsidR="00BB2E69" w:rsidRDefault="00F50D00" w:rsidP="00BB2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Objectives</w:t>
      </w:r>
      <w:r w:rsidR="00BB2E69" w:rsidRPr="005C5C33">
        <w:rPr>
          <w:rFonts w:ascii="Arial" w:hAnsi="Arial" w:cs="Arial"/>
          <w:b/>
          <w:bCs/>
        </w:rPr>
        <w:t>:</w:t>
      </w:r>
      <w:r w:rsidR="00806318">
        <w:rPr>
          <w:rFonts w:ascii="Arial" w:hAnsi="Arial" w:cs="Arial"/>
          <w:b/>
          <w:bCs/>
        </w:rPr>
        <w:tab/>
      </w:r>
      <w:r w:rsidR="00806318">
        <w:rPr>
          <w:rFonts w:ascii="Arial" w:hAnsi="Arial" w:cs="Arial"/>
          <w:b/>
          <w:bCs/>
        </w:rPr>
        <w:tab/>
      </w:r>
      <w:r w:rsidR="00BB2E69" w:rsidRPr="005C5C33">
        <w:rPr>
          <w:rFonts w:ascii="Arial" w:hAnsi="Arial" w:cs="Arial"/>
        </w:rPr>
        <w:t>By the end of this workshop you should be able to:</w:t>
      </w:r>
    </w:p>
    <w:p w14:paraId="6F4DDC99" w14:textId="77777777" w:rsidR="00BB2E69" w:rsidRDefault="00BB2E69" w:rsidP="00BB2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02A9">
        <w:rPr>
          <w:rFonts w:ascii="Arial" w:hAnsi="Arial" w:cs="Arial"/>
        </w:rPr>
        <w:t>Identify the meaning of a Waterlow score and how nurses reach that score</w:t>
      </w:r>
      <w:r>
        <w:rPr>
          <w:rFonts w:ascii="Arial" w:hAnsi="Arial" w:cs="Arial"/>
        </w:rPr>
        <w:t>.</w:t>
      </w:r>
    </w:p>
    <w:p w14:paraId="1914C28F" w14:textId="77777777" w:rsidR="00BB2E69" w:rsidRDefault="00BB2E69" w:rsidP="00BB2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02A9">
        <w:rPr>
          <w:rFonts w:ascii="Arial" w:hAnsi="Arial" w:cs="Arial"/>
        </w:rPr>
        <w:t>List the factors which may increase the development of a pressure ulcer</w:t>
      </w:r>
    </w:p>
    <w:p w14:paraId="4C78ADDB" w14:textId="77777777" w:rsidR="00BB2E69" w:rsidRDefault="00BB2E69" w:rsidP="00BB2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002A9">
        <w:rPr>
          <w:rFonts w:ascii="Arial" w:hAnsi="Arial" w:cs="Arial"/>
        </w:rPr>
        <w:t xml:space="preserve">nhance </w:t>
      </w:r>
      <w:r>
        <w:rPr>
          <w:rFonts w:ascii="Arial" w:hAnsi="Arial" w:cs="Arial"/>
        </w:rPr>
        <w:t>k</w:t>
      </w:r>
      <w:r w:rsidRPr="007002A9">
        <w:rPr>
          <w:rFonts w:ascii="Arial" w:hAnsi="Arial" w:cs="Arial"/>
        </w:rPr>
        <w:t xml:space="preserve">nowledge in identifying the </w:t>
      </w:r>
      <w:r>
        <w:rPr>
          <w:rFonts w:ascii="Arial" w:hAnsi="Arial" w:cs="Arial"/>
        </w:rPr>
        <w:t>difference between a moisture lesion and a pressure ulcer</w:t>
      </w:r>
      <w:r w:rsidRPr="007002A9">
        <w:rPr>
          <w:rFonts w:ascii="Arial" w:hAnsi="Arial" w:cs="Arial"/>
        </w:rPr>
        <w:t>.</w:t>
      </w:r>
    </w:p>
    <w:p w14:paraId="4CB29674" w14:textId="77777777" w:rsidR="00BB2E69" w:rsidRDefault="00BB2E69" w:rsidP="00BB2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to report a pressure ulcer / moisture lesion</w:t>
      </w:r>
    </w:p>
    <w:p w14:paraId="7A42CF8E" w14:textId="77777777" w:rsidR="00BB2E69" w:rsidRDefault="00BB2E69" w:rsidP="00BB2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0217E9B" w14:textId="425FAB44" w:rsidR="00BB2E69" w:rsidRDefault="00BB2E69" w:rsidP="00BB2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A7D">
        <w:rPr>
          <w:rFonts w:ascii="Arial" w:hAnsi="Arial" w:cs="Arial"/>
          <w:b/>
        </w:rPr>
        <w:t>Price Internal Staff:</w:t>
      </w:r>
      <w:r w:rsidRPr="00A43A7D">
        <w:rPr>
          <w:rFonts w:ascii="Arial" w:hAnsi="Arial" w:cs="Arial"/>
          <w:b/>
        </w:rPr>
        <w:tab/>
      </w:r>
      <w:r w:rsidRPr="00A43A7D">
        <w:rPr>
          <w:rFonts w:ascii="Arial" w:hAnsi="Arial" w:cs="Arial"/>
        </w:rPr>
        <w:t>No Charge</w:t>
      </w:r>
    </w:p>
    <w:p w14:paraId="5003029C" w14:textId="77777777" w:rsidR="00BB2E69" w:rsidRPr="00A43A7D" w:rsidRDefault="00BB2E69" w:rsidP="00BB2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87EFB8" w14:textId="7F0A14D8" w:rsidR="00BB2E69" w:rsidRDefault="00BB2E69" w:rsidP="00BB2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3A7D">
        <w:rPr>
          <w:rFonts w:ascii="Arial" w:hAnsi="Arial" w:cs="Arial"/>
          <w:b/>
        </w:rPr>
        <w:t>Price External Staff:</w:t>
      </w:r>
      <w:r w:rsidRPr="00A43A7D">
        <w:rPr>
          <w:rFonts w:ascii="Arial" w:hAnsi="Arial" w:cs="Arial"/>
          <w:b/>
        </w:rPr>
        <w:tab/>
      </w:r>
      <w:r w:rsidRPr="00A43A7D">
        <w:rPr>
          <w:rFonts w:ascii="Arial" w:hAnsi="Arial" w:cs="Arial"/>
        </w:rPr>
        <w:t>£</w:t>
      </w:r>
      <w:r w:rsidR="00EA1DB8">
        <w:rPr>
          <w:rFonts w:ascii="Arial" w:hAnsi="Arial" w:cs="Arial"/>
        </w:rPr>
        <w:t>30</w:t>
      </w:r>
      <w:r w:rsidRPr="00A43A7D">
        <w:rPr>
          <w:rFonts w:ascii="Arial" w:hAnsi="Arial" w:cs="Arial"/>
        </w:rPr>
        <w:t>.00</w:t>
      </w:r>
      <w:r w:rsidR="00085666">
        <w:rPr>
          <w:rFonts w:ascii="Arial" w:hAnsi="Arial" w:cs="Arial"/>
        </w:rPr>
        <w:t xml:space="preserve"> inc. VAT</w:t>
      </w:r>
    </w:p>
    <w:p w14:paraId="60041F89" w14:textId="77777777" w:rsidR="00BB2E69" w:rsidRPr="00A43A7D" w:rsidRDefault="00BB2E69" w:rsidP="00BB2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1E39C5" w14:textId="26DDE268" w:rsidR="004A2F6B" w:rsidRDefault="002F0F8C" w:rsidP="004A2F6B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bookmarkStart w:id="7" w:name="_Hlk83723173"/>
      <w:bookmarkStart w:id="8" w:name="_Hlk114734223"/>
      <w:r w:rsidR="004A2F6B" w:rsidRPr="004A2F6B">
        <w:rPr>
          <w:rFonts w:ascii="Arial" w:eastAsia="Times New Roman" w:hAnsi="Arial" w:cs="Arial"/>
          <w:lang w:eastAsia="en-GB"/>
        </w:rPr>
        <w:t xml:space="preserve">For the Bolton Council staff, please book your place via Oracle self-service. </w:t>
      </w:r>
      <w:bookmarkEnd w:id="7"/>
      <w:r w:rsidR="004A2F6B" w:rsidRPr="004A2F6B">
        <w:rPr>
          <w:rFonts w:ascii="Arial" w:hAnsi="Arial" w:cs="Arial"/>
        </w:rPr>
        <w:t xml:space="preserve">All other delegates, please use this link to complete a </w:t>
      </w:r>
      <w:hyperlink r:id="rId12" w:history="1">
        <w:r w:rsidR="004A2F6B" w:rsidRPr="004A2F6B">
          <w:rPr>
            <w:rStyle w:val="Hyperlink"/>
            <w:rFonts w:ascii="Arial" w:hAnsi="Arial" w:cs="Arial"/>
          </w:rPr>
          <w:t>nomination form.</w:t>
        </w:r>
      </w:hyperlink>
      <w:r w:rsidR="004A2F6B" w:rsidRPr="004A2F6B">
        <w:rPr>
          <w:rFonts w:ascii="Arial" w:hAnsi="Arial" w:cs="Arial"/>
        </w:rPr>
        <w:t xml:space="preserve"> Alternatively scan the QR code </w:t>
      </w:r>
      <w:proofErr w:type="gramStart"/>
      <w:r w:rsidR="004A2F6B" w:rsidRPr="004A2F6B">
        <w:rPr>
          <w:rFonts w:ascii="Arial" w:hAnsi="Arial" w:cs="Arial"/>
        </w:rPr>
        <w:t>below</w:t>
      </w:r>
      <w:bookmarkEnd w:id="8"/>
      <w:proofErr w:type="gramEnd"/>
      <w:r w:rsidR="004A2F6B">
        <w:rPr>
          <w:rFonts w:ascii="Arial" w:hAnsi="Arial" w:cs="Arial"/>
          <w:sz w:val="20"/>
          <w:szCs w:val="20"/>
        </w:rPr>
        <w:t xml:space="preserve"> </w:t>
      </w:r>
    </w:p>
    <w:p w14:paraId="29437458" w14:textId="77777777" w:rsidR="007D441A" w:rsidRDefault="007D441A" w:rsidP="004A2F6B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</w:rPr>
      </w:pPr>
    </w:p>
    <w:p w14:paraId="3EFB6A0D" w14:textId="77777777" w:rsidR="004A2F6B" w:rsidRDefault="004A2F6B" w:rsidP="004A2F6B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556FDB6D" w14:textId="112519E0" w:rsidR="002F0F8C" w:rsidRDefault="002F0F8C" w:rsidP="002F0F8C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</w:t>
      </w:r>
      <w:r w:rsidR="00BA0A59">
        <w:rPr>
          <w:rFonts w:ascii="Arial" w:hAnsi="Arial" w:cs="Arial"/>
        </w:rPr>
        <w:t>team by</w:t>
      </w:r>
      <w:r>
        <w:rPr>
          <w:rFonts w:ascii="Arial" w:hAnsi="Arial" w:cs="Arial"/>
        </w:rPr>
        <w:t xml:space="preserve"> email </w:t>
      </w:r>
      <w:hyperlink r:id="rId13" w:history="1">
        <w:r w:rsidR="00BA0A59" w:rsidRPr="00AA43A6">
          <w:rPr>
            <w:rStyle w:val="Hyperlink"/>
            <w:rFonts w:ascii="Arial" w:hAnsi="Arial" w:cs="Arial"/>
          </w:rPr>
          <w:t>Learninganddevelopment@bolton.gov.uk</w:t>
        </w:r>
      </w:hyperlink>
      <w:r w:rsidR="00BA0A59">
        <w:rPr>
          <w:rFonts w:ascii="Arial" w:hAnsi="Arial" w:cs="Arial"/>
        </w:rPr>
        <w:t xml:space="preserve"> </w:t>
      </w:r>
    </w:p>
    <w:p w14:paraId="3F41C3D5" w14:textId="77777777" w:rsidR="002F0F8C" w:rsidRPr="00E3602D" w:rsidRDefault="002F0F8C" w:rsidP="002F0F8C">
      <w:pPr>
        <w:spacing w:after="0" w:line="240" w:lineRule="auto"/>
        <w:ind w:left="2127" w:firstLine="33"/>
        <w:rPr>
          <w:rFonts w:ascii="Arial" w:hAnsi="Arial" w:cs="Arial"/>
        </w:rPr>
      </w:pPr>
      <w:r w:rsidRPr="007B1398">
        <w:rPr>
          <w:rFonts w:ascii="Arial" w:hAnsi="Arial" w:cs="Arial"/>
          <w:b/>
        </w:rPr>
        <w:t>External Staff</w:t>
      </w:r>
      <w:r>
        <w:rPr>
          <w:rFonts w:ascii="Arial" w:hAnsi="Arial" w:cs="Arial"/>
        </w:rPr>
        <w:t xml:space="preserve"> </w:t>
      </w:r>
      <w:r w:rsidRPr="00E3602D">
        <w:rPr>
          <w:rFonts w:ascii="Arial" w:hAnsi="Arial" w:cs="Arial"/>
        </w:rPr>
        <w:t>You must cancel your place at least 2 weeks prior to the course date, otherwise the following charges will apply</w:t>
      </w:r>
    </w:p>
    <w:p w14:paraId="5902970C" w14:textId="77777777" w:rsidR="002F0F8C" w:rsidRPr="00E3602D" w:rsidRDefault="002F0F8C" w:rsidP="002F0F8C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 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53698AF0" w14:textId="77777777" w:rsidR="002F0F8C" w:rsidRDefault="002F0F8C" w:rsidP="002F0F8C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 Full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Non-attendance  Full Cost</w:t>
      </w:r>
    </w:p>
    <w:p w14:paraId="3666D7F7" w14:textId="7BF334BE" w:rsidR="00BB2E69" w:rsidRDefault="002F0F8C" w:rsidP="002B044F">
      <w:pPr>
        <w:spacing w:line="240" w:lineRule="auto"/>
        <w:ind w:left="2127"/>
      </w:pPr>
      <w:r w:rsidRPr="00E3602D">
        <w:rPr>
          <w:rFonts w:ascii="Arial" w:hAnsi="Arial" w:cs="Arial"/>
          <w:b/>
        </w:rPr>
        <w:t>IMPORTANT</w:t>
      </w:r>
      <w:r w:rsidRPr="00E3602D">
        <w:rPr>
          <w:rFonts w:ascii="Arial" w:hAnsi="Arial" w:cs="Arial"/>
        </w:rPr>
        <w:t xml:space="preserve"> -If your course is free of charge and you cancel within 2 weeks or do not attend, you will be charged £25.00</w:t>
      </w:r>
    </w:p>
    <w:p w14:paraId="2277EFF4" w14:textId="77777777" w:rsidR="00BB2E69" w:rsidRDefault="00BB2E69" w:rsidP="00AA58DE">
      <w:pPr>
        <w:tabs>
          <w:tab w:val="left" w:pos="2127"/>
        </w:tabs>
        <w:spacing w:after="0"/>
        <w:ind w:left="2127" w:hanging="2127"/>
        <w:jc w:val="right"/>
      </w:pPr>
    </w:p>
    <w:bookmarkEnd w:id="5"/>
    <w:p w14:paraId="70039A46" w14:textId="25A6D0B2" w:rsidR="00240B8E" w:rsidRPr="00BB2E69" w:rsidRDefault="004A2F6B" w:rsidP="00BB2E69">
      <w:r>
        <w:rPr>
          <w:noProof/>
        </w:rPr>
        <w:drawing>
          <wp:anchor distT="0" distB="0" distL="114300" distR="114300" simplePos="0" relativeHeight="251659264" behindDoc="0" locked="0" layoutInCell="1" allowOverlap="1" wp14:anchorId="0BA0F84F" wp14:editId="3962B8A7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838200" cy="8382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0B8E" w:rsidRPr="00BB2E69" w:rsidSect="00240B8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296D" w14:textId="77777777" w:rsidR="00703438" w:rsidRDefault="00703438">
      <w:pPr>
        <w:spacing w:after="0" w:line="240" w:lineRule="auto"/>
      </w:pPr>
      <w:r>
        <w:separator/>
      </w:r>
    </w:p>
  </w:endnote>
  <w:endnote w:type="continuationSeparator" w:id="0">
    <w:p w14:paraId="5D855794" w14:textId="77777777" w:rsidR="00703438" w:rsidRDefault="0070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FCE3" w14:textId="77777777" w:rsidR="00732DAA" w:rsidRDefault="00BB2E69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13A533B7" wp14:editId="0FE9939D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098550" cy="387350"/>
          <wp:effectExtent l="0" t="0" r="6350" b="0"/>
          <wp:wrapThrough wrapText="bothSides">
            <wp:wrapPolygon edited="0">
              <wp:start x="0" y="0"/>
              <wp:lineTo x="0" y="20184"/>
              <wp:lineTo x="21350" y="20184"/>
              <wp:lineTo x="21350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38735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F8AC" w14:textId="77777777" w:rsidR="00703438" w:rsidRDefault="00703438">
      <w:pPr>
        <w:spacing w:after="0" w:line="240" w:lineRule="auto"/>
      </w:pPr>
      <w:r>
        <w:separator/>
      </w:r>
    </w:p>
  </w:footnote>
  <w:footnote w:type="continuationSeparator" w:id="0">
    <w:p w14:paraId="7EF7EF3B" w14:textId="77777777" w:rsidR="00703438" w:rsidRDefault="0070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22069">
    <w:abstractNumId w:val="0"/>
  </w:num>
  <w:num w:numId="2" w16cid:durableId="182230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3279E"/>
    <w:rsid w:val="00085666"/>
    <w:rsid w:val="000D5594"/>
    <w:rsid w:val="00177446"/>
    <w:rsid w:val="00194EC7"/>
    <w:rsid w:val="001A3DCF"/>
    <w:rsid w:val="001B50D8"/>
    <w:rsid w:val="00240B8E"/>
    <w:rsid w:val="00241132"/>
    <w:rsid w:val="00247ADE"/>
    <w:rsid w:val="002B044F"/>
    <w:rsid w:val="002C3E27"/>
    <w:rsid w:val="002F0F8C"/>
    <w:rsid w:val="002F391A"/>
    <w:rsid w:val="002F754C"/>
    <w:rsid w:val="00316A4E"/>
    <w:rsid w:val="0032581E"/>
    <w:rsid w:val="004104DC"/>
    <w:rsid w:val="00420547"/>
    <w:rsid w:val="004342C3"/>
    <w:rsid w:val="004A2F6B"/>
    <w:rsid w:val="004B1666"/>
    <w:rsid w:val="004E4883"/>
    <w:rsid w:val="00525336"/>
    <w:rsid w:val="005A6C8C"/>
    <w:rsid w:val="005C5C33"/>
    <w:rsid w:val="005D472A"/>
    <w:rsid w:val="00695F7A"/>
    <w:rsid w:val="00697240"/>
    <w:rsid w:val="006A0CEB"/>
    <w:rsid w:val="007002A9"/>
    <w:rsid w:val="00703438"/>
    <w:rsid w:val="007572ED"/>
    <w:rsid w:val="007940DB"/>
    <w:rsid w:val="007D441A"/>
    <w:rsid w:val="00806318"/>
    <w:rsid w:val="00810EEF"/>
    <w:rsid w:val="00841329"/>
    <w:rsid w:val="008A7BB0"/>
    <w:rsid w:val="008E4B62"/>
    <w:rsid w:val="008F3506"/>
    <w:rsid w:val="00A01EED"/>
    <w:rsid w:val="00A34EEA"/>
    <w:rsid w:val="00A43A7D"/>
    <w:rsid w:val="00AA58DE"/>
    <w:rsid w:val="00B76DD6"/>
    <w:rsid w:val="00BA0A59"/>
    <w:rsid w:val="00BB2E69"/>
    <w:rsid w:val="00BF4A0F"/>
    <w:rsid w:val="00C200B6"/>
    <w:rsid w:val="00C65612"/>
    <w:rsid w:val="00CA6C46"/>
    <w:rsid w:val="00D874F6"/>
    <w:rsid w:val="00E15B98"/>
    <w:rsid w:val="00E31133"/>
    <w:rsid w:val="00EA1DB8"/>
    <w:rsid w:val="00F1504A"/>
    <w:rsid w:val="00F50D00"/>
    <w:rsid w:val="00F5539C"/>
    <w:rsid w:val="00F64A96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9A24"/>
  <w15:docId w15:val="{054EE47E-62E9-49F0-B24D-A962B6E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8C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3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69"/>
  </w:style>
  <w:style w:type="character" w:styleId="UnresolvedMention">
    <w:name w:val="Unresolved Mention"/>
    <w:basedOn w:val="DefaultParagraphFont"/>
    <w:uiPriority w:val="99"/>
    <w:semiHidden/>
    <w:unhideWhenUsed/>
    <w:rsid w:val="00BA0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2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9aaab40fc3b5f4cb5add1a16852a2810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a109baf8e658897fe40d3d2abea2bc46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49131-AC25-4F3F-8BF8-05853D8E53F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2E0A4C7-31B1-45F1-9733-C8AC416155C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c3f2f2f-5c2e-4c01-9d35-7b2c1c66ede4"/>
    <ds:schemaRef ds:uri="http://schemas.microsoft.com/office/2006/documentManagement/types"/>
    <ds:schemaRef ds:uri="39047337-3571-4092-8e5e-b1f7860c1a6b"/>
    <ds:schemaRef ds:uri="37a2e29f-7d85-476c-b4be-d639690a421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AFCF7-A56B-4DF4-8BA1-509B8F7D0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Ulcer Flyer SC7033.docx</vt:lpstr>
    </vt:vector>
  </TitlesOfParts>
  <Company>Bolton Council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Ulcer Flyer SC7033.docx</dc:title>
  <dc:creator>knowlesv</dc:creator>
  <cp:lastModifiedBy>Whitworth, Liz</cp:lastModifiedBy>
  <cp:revision>2</cp:revision>
  <dcterms:created xsi:type="dcterms:W3CDTF">2023-02-22T15:16:00Z</dcterms:created>
  <dcterms:modified xsi:type="dcterms:W3CDTF">2023-02-22T15:16:00Z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5256, Children and Adult Services Workforce Planning and Development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http://teamsites.bolton.gov.uk/sites/as/StratandComm/Strategy%20Web%20Document%20Library/Pressure%20Ulcer%20Flyer%20SC7033.docx</vt:lpwstr>
  </property>
  <property fmtid="{D5CDD505-2E9C-101B-9397-08002B2CF9AE}" pid="10" name="MetaCoverage">
    <vt:lpwstr>Bolton</vt:lpwstr>
  </property>
  <property fmtid="{D5CDD505-2E9C-101B-9397-08002B2CF9AE}" pid="11" name="Rights:Protective">
    <vt:lpwstr>unclassified</vt:lpwstr>
  </property>
  <property fmtid="{D5CDD505-2E9C-101B-9397-08002B2CF9AE}" pid="12" name="Description0">
    <vt:lpwstr>Training Course</vt:lpwstr>
  </property>
  <property fmtid="{D5CDD505-2E9C-101B-9397-08002B2CF9AE}" pid="13" name="Publish date">
    <vt:lpwstr>2016-01-12T00:00:00+00:00</vt:lpwstr>
  </property>
  <property fmtid="{D5CDD505-2E9C-101B-9397-08002B2CF9AE}" pid="14" name="Expiry date">
    <vt:lpwstr>2017-05-17T23:00:00+00:00</vt:lpwstr>
  </property>
  <property fmtid="{D5CDD505-2E9C-101B-9397-08002B2CF9AE}" pid="15" name="Order">
    <vt:r8>16900</vt:r8>
  </property>
  <property fmtid="{D5CDD505-2E9C-101B-9397-08002B2CF9AE}" pid="16" name="Topic">
    <vt:lpwstr>6;#Workplace|0eca40e7-1b69-41ab-b4d3-fcac60499f36</vt:lpwstr>
  </property>
  <property fmtid="{D5CDD505-2E9C-101B-9397-08002B2CF9AE}" pid="17" name="Function">
    <vt:lpwstr>57;#Workforce Development|b80a52be-30ec-4762-b014-b0554aab1991</vt:lpwstr>
  </property>
  <property fmtid="{D5CDD505-2E9C-101B-9397-08002B2CF9AE}" pid="18" name="Bolton Document Type">
    <vt:lpwstr>44;#Promotional literature|69ebcf86-dd46-49ab-8bf1-76f880dda8a3</vt:lpwstr>
  </property>
  <property fmtid="{D5CDD505-2E9C-101B-9397-08002B2CF9AE}" pid="19" name="AuthorIds_UIVersion_1536">
    <vt:lpwstr>36</vt:lpwstr>
  </property>
  <property fmtid="{D5CDD505-2E9C-101B-9397-08002B2CF9AE}" pid="20" name="AuthorIds_UIVersion_2048">
    <vt:lpwstr>36</vt:lpwstr>
  </property>
</Properties>
</file>