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48E62" w14:textId="77777777" w:rsidR="001A7515" w:rsidRDefault="001A7515" w:rsidP="001A7515">
      <w:pPr>
        <w:pStyle w:val="Heading1"/>
        <w:ind w:left="720" w:hanging="720"/>
      </w:pPr>
      <w:r w:rsidRPr="002F76F5">
        <w:rPr>
          <w:noProof/>
        </w:rPr>
        <w:drawing>
          <wp:anchor distT="0" distB="0" distL="114300" distR="114300" simplePos="0" relativeHeight="251659264" behindDoc="0" locked="0" layoutInCell="1" allowOverlap="1" wp14:anchorId="03ACB96C" wp14:editId="145220C8">
            <wp:simplePos x="0" y="0"/>
            <wp:positionH relativeFrom="column">
              <wp:posOffset>5137785</wp:posOffset>
            </wp:positionH>
            <wp:positionV relativeFrom="paragraph">
              <wp:posOffset>-365125</wp:posOffset>
            </wp:positionV>
            <wp:extent cx="1367790" cy="609600"/>
            <wp:effectExtent l="0" t="0" r="381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7790" cy="609600"/>
                    </a:xfrm>
                    <a:prstGeom prst="rect">
                      <a:avLst/>
                    </a:prstGeom>
                  </pic:spPr>
                </pic:pic>
              </a:graphicData>
            </a:graphic>
            <wp14:sizeRelH relativeFrom="page">
              <wp14:pctWidth>0</wp14:pctWidth>
            </wp14:sizeRelH>
            <wp14:sizeRelV relativeFrom="page">
              <wp14:pctHeight>0</wp14:pctHeight>
            </wp14:sizeRelV>
          </wp:anchor>
        </w:drawing>
      </w:r>
      <w:r>
        <w:t>Annex B: CME 1A</w:t>
      </w:r>
    </w:p>
    <w:p w14:paraId="0F16EDFE" w14:textId="77777777" w:rsidR="001A7515" w:rsidRDefault="001A7515" w:rsidP="001A7515">
      <w:pPr>
        <w:pStyle w:val="Heading2"/>
        <w:ind w:left="0"/>
      </w:pPr>
      <w:r>
        <w:t>Children’s and Adult Services Department</w:t>
      </w:r>
    </w:p>
    <w:p w14:paraId="7DB4D913" w14:textId="77777777" w:rsidR="001A7515" w:rsidRDefault="001A7515" w:rsidP="001A7515">
      <w:pPr>
        <w:pStyle w:val="Heading2"/>
        <w:ind w:left="0"/>
      </w:pPr>
      <w:r>
        <w:t>Children thought to have gone missing/left the area.</w:t>
      </w:r>
    </w:p>
    <w:p w14:paraId="1DF8A9C3" w14:textId="77777777" w:rsidR="001A7515" w:rsidRDefault="001A7515" w:rsidP="001A7515">
      <w:pPr>
        <w:ind w:left="0" w:firstLine="0"/>
        <w:rPr>
          <w:sz w:val="20"/>
          <w:szCs w:val="20"/>
        </w:rPr>
      </w:pPr>
      <w:r w:rsidRPr="00EA11AC">
        <w:rPr>
          <w:sz w:val="20"/>
          <w:szCs w:val="20"/>
        </w:rPr>
        <w:t>THIS CHECKLIST IS TO BE USED IN ALL CASES WHEN IT WOULD SEEM THAT A CHILD HAS LEFT BOLTO</w:t>
      </w:r>
      <w:r>
        <w:rPr>
          <w:sz w:val="20"/>
          <w:szCs w:val="20"/>
        </w:rPr>
        <w:t xml:space="preserve"> </w:t>
      </w:r>
      <w:r w:rsidRPr="00EA11AC">
        <w:rPr>
          <w:sz w:val="20"/>
          <w:szCs w:val="20"/>
        </w:rPr>
        <w:t>AND THE SCHOOL HAVE NOT BEEN INFORMED OF A NEW ADDRESS OR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3026"/>
        <w:gridCol w:w="946"/>
        <w:gridCol w:w="2658"/>
      </w:tblGrid>
      <w:tr w:rsidR="001A7515" w14:paraId="0222D48C" w14:textId="77777777" w:rsidTr="003C1946">
        <w:tc>
          <w:tcPr>
            <w:tcW w:w="2552" w:type="dxa"/>
            <w:tcBorders>
              <w:right w:val="single" w:sz="4" w:space="0" w:color="auto"/>
            </w:tcBorders>
            <w:vAlign w:val="bottom"/>
          </w:tcPr>
          <w:p w14:paraId="67955B0E" w14:textId="77777777" w:rsidR="001A7515" w:rsidRDefault="001A7515" w:rsidP="003C1946">
            <w:pPr>
              <w:spacing w:after="0"/>
              <w:ind w:left="0" w:firstLine="0"/>
              <w:rPr>
                <w:sz w:val="20"/>
                <w:szCs w:val="20"/>
              </w:rPr>
            </w:pPr>
            <w:r>
              <w:rPr>
                <w:sz w:val="20"/>
                <w:szCs w:val="20"/>
              </w:rPr>
              <w:t>Name of child(ren):</w:t>
            </w:r>
          </w:p>
          <w:p w14:paraId="67D31148" w14:textId="77777777" w:rsidR="001A7515" w:rsidRDefault="001A7515" w:rsidP="003C1946">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274AF842" w14:textId="77777777" w:rsidR="001A7515" w:rsidRDefault="001A7515" w:rsidP="003C1946">
            <w:pPr>
              <w:spacing w:after="0"/>
              <w:ind w:left="0" w:firstLine="0"/>
              <w:rPr>
                <w:sz w:val="20"/>
                <w:szCs w:val="20"/>
              </w:rPr>
            </w:pPr>
          </w:p>
        </w:tc>
      </w:tr>
      <w:tr w:rsidR="001A7515" w:rsidRPr="00B72977" w14:paraId="6718743A" w14:textId="77777777" w:rsidTr="003C1946">
        <w:trPr>
          <w:trHeight w:val="163"/>
        </w:trPr>
        <w:tc>
          <w:tcPr>
            <w:tcW w:w="2552" w:type="dxa"/>
            <w:vAlign w:val="bottom"/>
          </w:tcPr>
          <w:p w14:paraId="0D40A6CD" w14:textId="77777777" w:rsidR="001A7515" w:rsidRPr="00B72977" w:rsidRDefault="001A7515" w:rsidP="003C1946">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044BB2D6" w14:textId="77777777" w:rsidR="001A7515" w:rsidRPr="00B72977" w:rsidRDefault="001A7515" w:rsidP="003C1946">
            <w:pPr>
              <w:spacing w:after="0" w:line="240" w:lineRule="auto"/>
              <w:ind w:left="0" w:firstLine="0"/>
              <w:rPr>
                <w:sz w:val="8"/>
                <w:szCs w:val="8"/>
              </w:rPr>
            </w:pPr>
          </w:p>
        </w:tc>
      </w:tr>
      <w:tr w:rsidR="001A7515" w14:paraId="4C13B374" w14:textId="77777777" w:rsidTr="003C1946">
        <w:tc>
          <w:tcPr>
            <w:tcW w:w="2552" w:type="dxa"/>
            <w:tcBorders>
              <w:right w:val="single" w:sz="4" w:space="0" w:color="auto"/>
            </w:tcBorders>
            <w:vAlign w:val="bottom"/>
          </w:tcPr>
          <w:p w14:paraId="302FC45E" w14:textId="77777777" w:rsidR="001A7515" w:rsidRDefault="001A7515" w:rsidP="003C1946">
            <w:pPr>
              <w:spacing w:after="0"/>
              <w:ind w:left="0" w:firstLine="0"/>
              <w:rPr>
                <w:sz w:val="20"/>
                <w:szCs w:val="20"/>
              </w:rPr>
            </w:pPr>
            <w:r>
              <w:rPr>
                <w:sz w:val="20"/>
                <w:szCs w:val="20"/>
              </w:rPr>
              <w:t>Date of birth:</w:t>
            </w:r>
          </w:p>
          <w:p w14:paraId="338D214B" w14:textId="77777777" w:rsidR="001A7515" w:rsidRDefault="001A7515" w:rsidP="003C1946">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4842F73D" w14:textId="77777777" w:rsidR="001A7515" w:rsidRDefault="001A7515" w:rsidP="003C1946">
            <w:pPr>
              <w:spacing w:after="0"/>
              <w:ind w:left="0" w:firstLine="0"/>
              <w:rPr>
                <w:sz w:val="20"/>
                <w:szCs w:val="20"/>
              </w:rPr>
            </w:pPr>
          </w:p>
        </w:tc>
      </w:tr>
      <w:tr w:rsidR="001A7515" w:rsidRPr="00B72977" w14:paraId="4208A998" w14:textId="77777777" w:rsidTr="003C1946">
        <w:trPr>
          <w:trHeight w:val="163"/>
        </w:trPr>
        <w:tc>
          <w:tcPr>
            <w:tcW w:w="2552" w:type="dxa"/>
            <w:vAlign w:val="bottom"/>
          </w:tcPr>
          <w:p w14:paraId="2AD8503E" w14:textId="77777777" w:rsidR="001A7515" w:rsidRPr="00B72977" w:rsidRDefault="001A7515" w:rsidP="003C1946">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478B31F7" w14:textId="77777777" w:rsidR="001A7515" w:rsidRPr="00B72977" w:rsidRDefault="001A7515" w:rsidP="003C1946">
            <w:pPr>
              <w:spacing w:after="0" w:line="240" w:lineRule="auto"/>
              <w:ind w:left="0" w:firstLine="0"/>
              <w:rPr>
                <w:sz w:val="8"/>
                <w:szCs w:val="8"/>
              </w:rPr>
            </w:pPr>
          </w:p>
        </w:tc>
      </w:tr>
      <w:tr w:rsidR="001A7515" w14:paraId="7B1D5E18" w14:textId="77777777" w:rsidTr="003C1946">
        <w:tc>
          <w:tcPr>
            <w:tcW w:w="2552" w:type="dxa"/>
            <w:tcBorders>
              <w:right w:val="single" w:sz="4" w:space="0" w:color="auto"/>
            </w:tcBorders>
            <w:vAlign w:val="bottom"/>
          </w:tcPr>
          <w:p w14:paraId="615F1664" w14:textId="77777777" w:rsidR="001A7515" w:rsidRDefault="001A7515" w:rsidP="003C1946">
            <w:pPr>
              <w:spacing w:after="0" w:line="240" w:lineRule="auto"/>
              <w:rPr>
                <w:rFonts w:ascii="Calibri" w:eastAsia="Times New Roman" w:hAnsi="Calibri" w:cs="Calibri"/>
                <w:sz w:val="20"/>
                <w:u w:val="single"/>
              </w:rPr>
            </w:pPr>
            <w:r w:rsidRPr="00F33F80">
              <w:rPr>
                <w:rFonts w:ascii="Calibri" w:eastAsia="Times New Roman" w:hAnsi="Calibri" w:cs="Calibri"/>
                <w:sz w:val="20"/>
              </w:rPr>
              <w:t>Dates absent from School:</w:t>
            </w:r>
            <w:r w:rsidRPr="00F33F80">
              <w:rPr>
                <w:rFonts w:ascii="Calibri" w:eastAsia="Times New Roman" w:hAnsi="Calibri" w:cs="Calibri"/>
                <w:sz w:val="20"/>
                <w:u w:val="single"/>
              </w:rPr>
              <w:t xml:space="preserve">   </w:t>
            </w:r>
          </w:p>
          <w:p w14:paraId="17EAE2EE" w14:textId="77777777" w:rsidR="001A7515" w:rsidRDefault="001A7515" w:rsidP="003C1946">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29108DD1" w14:textId="77777777" w:rsidR="001A7515" w:rsidRDefault="001A7515" w:rsidP="003C1946">
            <w:pPr>
              <w:spacing w:after="0"/>
              <w:ind w:left="0" w:firstLine="0"/>
              <w:rPr>
                <w:sz w:val="20"/>
                <w:szCs w:val="20"/>
              </w:rPr>
            </w:pPr>
          </w:p>
        </w:tc>
      </w:tr>
      <w:tr w:rsidR="001A7515" w:rsidRPr="00B72977" w14:paraId="4C805141" w14:textId="77777777" w:rsidTr="003C1946">
        <w:trPr>
          <w:trHeight w:val="163"/>
        </w:trPr>
        <w:tc>
          <w:tcPr>
            <w:tcW w:w="2552" w:type="dxa"/>
            <w:vAlign w:val="bottom"/>
          </w:tcPr>
          <w:p w14:paraId="30AFB063" w14:textId="77777777" w:rsidR="001A7515" w:rsidRPr="00B72977" w:rsidRDefault="001A7515" w:rsidP="003C1946">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5F0E8E92" w14:textId="77777777" w:rsidR="001A7515" w:rsidRPr="00B72977" w:rsidRDefault="001A7515" w:rsidP="003C1946">
            <w:pPr>
              <w:spacing w:after="0" w:line="240" w:lineRule="auto"/>
              <w:ind w:left="0" w:firstLine="0"/>
              <w:rPr>
                <w:sz w:val="8"/>
                <w:szCs w:val="8"/>
              </w:rPr>
            </w:pPr>
          </w:p>
        </w:tc>
      </w:tr>
      <w:tr w:rsidR="001A7515" w14:paraId="7B6AD1F9" w14:textId="77777777" w:rsidTr="003C1946">
        <w:tc>
          <w:tcPr>
            <w:tcW w:w="2552" w:type="dxa"/>
            <w:tcBorders>
              <w:right w:val="single" w:sz="4" w:space="0" w:color="auto"/>
            </w:tcBorders>
            <w:vAlign w:val="bottom"/>
          </w:tcPr>
          <w:p w14:paraId="71B9F8C3" w14:textId="77777777" w:rsidR="001A7515" w:rsidRPr="00B72977" w:rsidRDefault="001A7515" w:rsidP="003C1946">
            <w:pPr>
              <w:spacing w:after="0" w:line="240" w:lineRule="auto"/>
              <w:rPr>
                <w:rFonts w:ascii="Calibri" w:eastAsia="Times New Roman" w:hAnsi="Calibri" w:cs="Calibri"/>
                <w:sz w:val="20"/>
              </w:rPr>
            </w:pPr>
            <w:r w:rsidRPr="00B72977">
              <w:rPr>
                <w:rFonts w:ascii="Calibri" w:eastAsia="Times New Roman" w:hAnsi="Calibri" w:cs="Calibri"/>
                <w:sz w:val="20"/>
              </w:rPr>
              <w:t xml:space="preserve">Parent(s) names:  </w:t>
            </w:r>
          </w:p>
          <w:p w14:paraId="06893BFE" w14:textId="77777777" w:rsidR="001A7515" w:rsidRPr="00B72977" w:rsidRDefault="001A7515" w:rsidP="003C1946">
            <w:pPr>
              <w:spacing w:after="0" w:line="240" w:lineRule="auto"/>
              <w:rPr>
                <w:rFonts w:ascii="Calibri" w:eastAsia="Times New Roman" w:hAnsi="Calibri" w:cs="Calibri"/>
                <w:sz w:val="20"/>
                <w:u w:val="single"/>
              </w:rPr>
            </w:pPr>
          </w:p>
        </w:tc>
        <w:tc>
          <w:tcPr>
            <w:tcW w:w="7644" w:type="dxa"/>
            <w:gridSpan w:val="3"/>
            <w:tcBorders>
              <w:top w:val="single" w:sz="4" w:space="0" w:color="auto"/>
              <w:left w:val="single" w:sz="4" w:space="0" w:color="auto"/>
              <w:bottom w:val="single" w:sz="4" w:space="0" w:color="auto"/>
              <w:right w:val="single" w:sz="4" w:space="0" w:color="auto"/>
            </w:tcBorders>
          </w:tcPr>
          <w:p w14:paraId="59CF2928" w14:textId="77777777" w:rsidR="001A7515" w:rsidRDefault="001A7515" w:rsidP="003C1946">
            <w:pPr>
              <w:spacing w:after="0"/>
              <w:ind w:left="0" w:firstLine="0"/>
              <w:rPr>
                <w:sz w:val="20"/>
                <w:szCs w:val="20"/>
              </w:rPr>
            </w:pPr>
          </w:p>
        </w:tc>
      </w:tr>
      <w:tr w:rsidR="001A7515" w:rsidRPr="00B72977" w14:paraId="377F2E17" w14:textId="77777777" w:rsidTr="003C1946">
        <w:trPr>
          <w:trHeight w:val="163"/>
        </w:trPr>
        <w:tc>
          <w:tcPr>
            <w:tcW w:w="2552" w:type="dxa"/>
            <w:vAlign w:val="bottom"/>
          </w:tcPr>
          <w:p w14:paraId="4C06339E" w14:textId="77777777" w:rsidR="001A7515" w:rsidRPr="00B72977" w:rsidRDefault="001A7515" w:rsidP="003C1946">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24F71F79" w14:textId="77777777" w:rsidR="001A7515" w:rsidRPr="00B72977" w:rsidRDefault="001A7515" w:rsidP="003C1946">
            <w:pPr>
              <w:spacing w:after="0" w:line="240" w:lineRule="auto"/>
              <w:ind w:left="0" w:firstLine="0"/>
              <w:rPr>
                <w:sz w:val="8"/>
                <w:szCs w:val="8"/>
              </w:rPr>
            </w:pPr>
          </w:p>
        </w:tc>
      </w:tr>
      <w:tr w:rsidR="001A7515" w14:paraId="3ADF0BF6" w14:textId="77777777" w:rsidTr="003C1946">
        <w:tc>
          <w:tcPr>
            <w:tcW w:w="2552" w:type="dxa"/>
            <w:tcBorders>
              <w:right w:val="single" w:sz="4" w:space="0" w:color="auto"/>
            </w:tcBorders>
            <w:vAlign w:val="bottom"/>
          </w:tcPr>
          <w:p w14:paraId="2517E69F" w14:textId="77777777" w:rsidR="001A7515" w:rsidRPr="00B83CEA" w:rsidRDefault="001A7515" w:rsidP="003C1946">
            <w:pPr>
              <w:spacing w:after="0"/>
              <w:ind w:left="0" w:firstLine="0"/>
              <w:rPr>
                <w:rFonts w:asciiTheme="minorHAnsi" w:hAnsiTheme="minorHAnsi" w:cstheme="minorHAnsi"/>
                <w:sz w:val="20"/>
                <w:szCs w:val="20"/>
              </w:rPr>
            </w:pPr>
            <w:r w:rsidRPr="00B83CEA">
              <w:rPr>
                <w:rFonts w:asciiTheme="minorHAnsi" w:hAnsiTheme="minorHAnsi" w:cstheme="minorHAnsi"/>
                <w:sz w:val="20"/>
                <w:szCs w:val="20"/>
              </w:rPr>
              <w:t>Contact number &amp; email address</w:t>
            </w:r>
          </w:p>
          <w:p w14:paraId="20F7396E" w14:textId="77777777" w:rsidR="001A7515" w:rsidRDefault="001A7515" w:rsidP="003C1946">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4762F85E" w14:textId="77777777" w:rsidR="001A7515" w:rsidRDefault="001A7515" w:rsidP="003C1946">
            <w:pPr>
              <w:spacing w:after="0"/>
              <w:ind w:left="0" w:firstLine="0"/>
              <w:rPr>
                <w:sz w:val="20"/>
                <w:szCs w:val="20"/>
              </w:rPr>
            </w:pPr>
          </w:p>
        </w:tc>
      </w:tr>
      <w:tr w:rsidR="001A7515" w:rsidRPr="00B72977" w14:paraId="5B19A649" w14:textId="77777777" w:rsidTr="003C1946">
        <w:trPr>
          <w:trHeight w:val="163"/>
        </w:trPr>
        <w:tc>
          <w:tcPr>
            <w:tcW w:w="2552" w:type="dxa"/>
            <w:vAlign w:val="bottom"/>
          </w:tcPr>
          <w:p w14:paraId="19DA9FBB" w14:textId="77777777" w:rsidR="001A7515" w:rsidRPr="00B72977" w:rsidRDefault="001A7515" w:rsidP="003C1946">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732E87B9" w14:textId="77777777" w:rsidR="001A7515" w:rsidRPr="00B72977" w:rsidRDefault="001A7515" w:rsidP="003C1946">
            <w:pPr>
              <w:spacing w:after="0" w:line="240" w:lineRule="auto"/>
              <w:ind w:left="0" w:firstLine="0"/>
              <w:rPr>
                <w:sz w:val="8"/>
                <w:szCs w:val="8"/>
              </w:rPr>
            </w:pPr>
          </w:p>
        </w:tc>
      </w:tr>
      <w:tr w:rsidR="001A7515" w14:paraId="12BE1C4B" w14:textId="77777777" w:rsidTr="003C1946">
        <w:tc>
          <w:tcPr>
            <w:tcW w:w="2552" w:type="dxa"/>
            <w:tcBorders>
              <w:right w:val="single" w:sz="4" w:space="0" w:color="auto"/>
            </w:tcBorders>
            <w:vAlign w:val="bottom"/>
          </w:tcPr>
          <w:p w14:paraId="020D35E2" w14:textId="77777777" w:rsidR="001A7515" w:rsidRDefault="001A7515" w:rsidP="003C1946">
            <w:pPr>
              <w:spacing w:after="0"/>
              <w:ind w:left="0" w:firstLine="0"/>
              <w:rPr>
                <w:sz w:val="20"/>
                <w:szCs w:val="20"/>
              </w:rPr>
            </w:pPr>
            <w:r>
              <w:rPr>
                <w:sz w:val="20"/>
                <w:szCs w:val="20"/>
              </w:rPr>
              <w:t>Address:</w:t>
            </w:r>
          </w:p>
          <w:p w14:paraId="4FD8E024" w14:textId="77777777" w:rsidR="001A7515" w:rsidRDefault="001A7515" w:rsidP="003C1946">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4E1B9208" w14:textId="77777777" w:rsidR="001A7515" w:rsidRDefault="001A7515" w:rsidP="003C1946">
            <w:pPr>
              <w:spacing w:after="0"/>
              <w:ind w:left="0" w:firstLine="0"/>
              <w:rPr>
                <w:sz w:val="20"/>
                <w:szCs w:val="20"/>
              </w:rPr>
            </w:pPr>
          </w:p>
        </w:tc>
      </w:tr>
      <w:tr w:rsidR="001A7515" w:rsidRPr="00B72977" w14:paraId="5D251455" w14:textId="77777777" w:rsidTr="003C1946">
        <w:trPr>
          <w:trHeight w:val="163"/>
        </w:trPr>
        <w:tc>
          <w:tcPr>
            <w:tcW w:w="2552" w:type="dxa"/>
            <w:vAlign w:val="bottom"/>
          </w:tcPr>
          <w:p w14:paraId="2250257E" w14:textId="77777777" w:rsidR="001A7515" w:rsidRPr="00B72977" w:rsidRDefault="001A7515" w:rsidP="003C1946">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77BB07BF" w14:textId="77777777" w:rsidR="001A7515" w:rsidRPr="00B72977" w:rsidRDefault="001A7515" w:rsidP="003C1946">
            <w:pPr>
              <w:spacing w:after="0" w:line="240" w:lineRule="auto"/>
              <w:ind w:left="0" w:firstLine="0"/>
              <w:rPr>
                <w:sz w:val="8"/>
                <w:szCs w:val="8"/>
              </w:rPr>
            </w:pPr>
          </w:p>
        </w:tc>
      </w:tr>
      <w:tr w:rsidR="001A7515" w14:paraId="3C335888" w14:textId="77777777" w:rsidTr="003C1946">
        <w:tc>
          <w:tcPr>
            <w:tcW w:w="2552" w:type="dxa"/>
            <w:tcBorders>
              <w:right w:val="single" w:sz="4" w:space="0" w:color="auto"/>
            </w:tcBorders>
            <w:vAlign w:val="bottom"/>
          </w:tcPr>
          <w:p w14:paraId="7289FB16" w14:textId="77777777" w:rsidR="001A7515" w:rsidRDefault="001A7515" w:rsidP="003C1946">
            <w:pPr>
              <w:spacing w:after="0"/>
              <w:ind w:left="0" w:firstLine="0"/>
              <w:rPr>
                <w:sz w:val="20"/>
                <w:szCs w:val="20"/>
              </w:rPr>
            </w:pPr>
            <w:r>
              <w:rPr>
                <w:sz w:val="20"/>
                <w:szCs w:val="20"/>
              </w:rPr>
              <w:t>School(s):</w:t>
            </w:r>
          </w:p>
          <w:p w14:paraId="32725EA6" w14:textId="77777777" w:rsidR="001A7515" w:rsidRDefault="001A7515" w:rsidP="003C1946">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68A5D042" w14:textId="77777777" w:rsidR="001A7515" w:rsidRDefault="001A7515" w:rsidP="003C1946">
            <w:pPr>
              <w:spacing w:after="0"/>
              <w:ind w:left="0" w:firstLine="0"/>
              <w:rPr>
                <w:sz w:val="20"/>
                <w:szCs w:val="20"/>
              </w:rPr>
            </w:pPr>
          </w:p>
        </w:tc>
      </w:tr>
      <w:tr w:rsidR="001A7515" w:rsidRPr="00B72977" w14:paraId="5EDCD5AD" w14:textId="77777777" w:rsidTr="003C1946">
        <w:trPr>
          <w:trHeight w:val="163"/>
        </w:trPr>
        <w:tc>
          <w:tcPr>
            <w:tcW w:w="2552" w:type="dxa"/>
            <w:vAlign w:val="bottom"/>
          </w:tcPr>
          <w:p w14:paraId="18D82A1B" w14:textId="77777777" w:rsidR="001A7515" w:rsidRPr="00B72977" w:rsidRDefault="001A7515" w:rsidP="003C1946">
            <w:pPr>
              <w:spacing w:after="0" w:line="240" w:lineRule="auto"/>
              <w:ind w:left="0" w:firstLine="0"/>
              <w:rPr>
                <w:sz w:val="8"/>
                <w:szCs w:val="8"/>
              </w:rPr>
            </w:pPr>
          </w:p>
        </w:tc>
        <w:tc>
          <w:tcPr>
            <w:tcW w:w="7644" w:type="dxa"/>
            <w:gridSpan w:val="3"/>
            <w:tcBorders>
              <w:top w:val="single" w:sz="4" w:space="0" w:color="auto"/>
            </w:tcBorders>
          </w:tcPr>
          <w:p w14:paraId="37D41956" w14:textId="77777777" w:rsidR="001A7515" w:rsidRPr="00B72977" w:rsidRDefault="001A7515" w:rsidP="003C1946">
            <w:pPr>
              <w:spacing w:after="0" w:line="240" w:lineRule="auto"/>
              <w:ind w:left="0" w:firstLine="0"/>
              <w:rPr>
                <w:sz w:val="8"/>
                <w:szCs w:val="8"/>
              </w:rPr>
            </w:pPr>
          </w:p>
        </w:tc>
      </w:tr>
      <w:tr w:rsidR="001A7515" w14:paraId="4EE483A8" w14:textId="77777777" w:rsidTr="003C1946">
        <w:tc>
          <w:tcPr>
            <w:tcW w:w="2552" w:type="dxa"/>
            <w:tcBorders>
              <w:right w:val="single" w:sz="4" w:space="0" w:color="auto"/>
            </w:tcBorders>
            <w:vAlign w:val="bottom"/>
          </w:tcPr>
          <w:p w14:paraId="58FE3B18" w14:textId="77777777" w:rsidR="001A7515" w:rsidRDefault="001A7515" w:rsidP="003C1946">
            <w:pPr>
              <w:spacing w:after="0"/>
              <w:ind w:left="0" w:firstLine="0"/>
              <w:rPr>
                <w:sz w:val="20"/>
                <w:szCs w:val="20"/>
              </w:rPr>
            </w:pPr>
            <w:r>
              <w:rPr>
                <w:sz w:val="20"/>
                <w:szCs w:val="20"/>
              </w:rPr>
              <w:t>Completed by:</w:t>
            </w:r>
          </w:p>
          <w:p w14:paraId="2C2DDB1E" w14:textId="77777777" w:rsidR="001A7515" w:rsidRDefault="001A7515" w:rsidP="003C1946">
            <w:pPr>
              <w:spacing w:after="0"/>
              <w:ind w:left="0" w:firstLine="0"/>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63BC7BD" w14:textId="77777777" w:rsidR="001A7515" w:rsidRDefault="001A7515" w:rsidP="003C1946">
            <w:pPr>
              <w:spacing w:after="0"/>
              <w:ind w:left="0" w:firstLine="0"/>
              <w:rPr>
                <w:sz w:val="20"/>
                <w:szCs w:val="20"/>
              </w:rPr>
            </w:pPr>
          </w:p>
        </w:tc>
        <w:tc>
          <w:tcPr>
            <w:tcW w:w="992" w:type="dxa"/>
            <w:tcBorders>
              <w:left w:val="single" w:sz="4" w:space="0" w:color="auto"/>
              <w:right w:val="single" w:sz="4" w:space="0" w:color="auto"/>
            </w:tcBorders>
          </w:tcPr>
          <w:p w14:paraId="6E6AA68D" w14:textId="77777777" w:rsidR="001A7515" w:rsidRDefault="001A7515" w:rsidP="003C1946">
            <w:pPr>
              <w:spacing w:after="0"/>
              <w:ind w:left="0" w:firstLine="0"/>
              <w:jc w:val="right"/>
              <w:rPr>
                <w:sz w:val="20"/>
                <w:szCs w:val="20"/>
              </w:rPr>
            </w:pPr>
            <w:r>
              <w:rPr>
                <w:sz w:val="20"/>
                <w:szCs w:val="20"/>
              </w:rPr>
              <w:t>Date:</w:t>
            </w:r>
          </w:p>
        </w:tc>
        <w:tc>
          <w:tcPr>
            <w:tcW w:w="3108" w:type="dxa"/>
            <w:tcBorders>
              <w:top w:val="single" w:sz="4" w:space="0" w:color="auto"/>
              <w:left w:val="single" w:sz="4" w:space="0" w:color="auto"/>
              <w:bottom w:val="single" w:sz="4" w:space="0" w:color="auto"/>
              <w:right w:val="single" w:sz="4" w:space="0" w:color="auto"/>
            </w:tcBorders>
          </w:tcPr>
          <w:p w14:paraId="0C846A09" w14:textId="77777777" w:rsidR="001A7515" w:rsidRDefault="001A7515" w:rsidP="003C1946">
            <w:pPr>
              <w:spacing w:after="0"/>
              <w:ind w:left="0" w:firstLine="0"/>
              <w:rPr>
                <w:sz w:val="20"/>
                <w:szCs w:val="20"/>
              </w:rPr>
            </w:pPr>
          </w:p>
        </w:tc>
      </w:tr>
    </w:tbl>
    <w:p w14:paraId="2F9B9A33" w14:textId="77777777" w:rsidR="001A7515" w:rsidRDefault="001A7515" w:rsidP="001A7515">
      <w:pPr>
        <w:ind w:left="0" w:firstLine="0"/>
        <w:rPr>
          <w:sz w:val="20"/>
          <w:szCs w:val="20"/>
        </w:rPr>
      </w:pPr>
    </w:p>
    <w:tbl>
      <w:tblPr>
        <w:tblW w:w="10065" w:type="dxa"/>
        <w:tblBorders>
          <w:top w:val="single" w:sz="8" w:space="0" w:color="BFBFBF" w:themeColor="background1" w:themeShade="BF"/>
          <w:bottom w:val="single" w:sz="8" w:space="0" w:color="BFBFBF" w:themeColor="background1" w:themeShade="BF"/>
          <w:insideH w:val="single" w:sz="8" w:space="0" w:color="BFBFBF" w:themeColor="background1" w:themeShade="BF"/>
        </w:tblBorders>
        <w:tblLayout w:type="fixed"/>
        <w:tblCellMar>
          <w:top w:w="113" w:type="dxa"/>
          <w:bottom w:w="113" w:type="dxa"/>
        </w:tblCellMar>
        <w:tblLook w:val="00A0" w:firstRow="1" w:lastRow="0" w:firstColumn="1" w:lastColumn="0" w:noHBand="0" w:noVBand="0"/>
      </w:tblPr>
      <w:tblGrid>
        <w:gridCol w:w="3686"/>
        <w:gridCol w:w="1417"/>
        <w:gridCol w:w="1418"/>
        <w:gridCol w:w="3544"/>
      </w:tblGrid>
      <w:tr w:rsidR="001A7515" w:rsidRPr="001224DD" w14:paraId="495C120A" w14:textId="77777777" w:rsidTr="003C1946">
        <w:trPr>
          <w:tblHeader/>
        </w:trPr>
        <w:tc>
          <w:tcPr>
            <w:tcW w:w="3686" w:type="dxa"/>
            <w:tcBorders>
              <w:top w:val="nil"/>
              <w:bottom w:val="nil"/>
            </w:tcBorders>
            <w:shd w:val="clear" w:color="auto" w:fill="006BB3"/>
            <w:vAlign w:val="center"/>
          </w:tcPr>
          <w:p w14:paraId="7F776C04" w14:textId="77777777" w:rsidR="001A7515" w:rsidRPr="001224DD" w:rsidRDefault="001A7515" w:rsidP="003C1946">
            <w:pPr>
              <w:pStyle w:val="TableParagraph"/>
              <w:ind w:left="0" w:firstLine="0"/>
              <w:rPr>
                <w:rStyle w:val="Strong"/>
                <w:color w:val="FFFFFF" w:themeColor="background1"/>
              </w:rPr>
            </w:pPr>
            <w:r w:rsidRPr="000479E5">
              <w:rPr>
                <w:rStyle w:val="Strong"/>
                <w:color w:val="FFFFFF" w:themeColor="background1"/>
              </w:rPr>
              <w:t>STAGE 1 (to be completed by Schools)</w:t>
            </w:r>
          </w:p>
        </w:tc>
        <w:tc>
          <w:tcPr>
            <w:tcW w:w="1417" w:type="dxa"/>
            <w:tcBorders>
              <w:top w:val="nil"/>
              <w:bottom w:val="nil"/>
            </w:tcBorders>
            <w:shd w:val="clear" w:color="auto" w:fill="006BB3"/>
            <w:vAlign w:val="center"/>
          </w:tcPr>
          <w:p w14:paraId="2377DF53" w14:textId="77777777" w:rsidR="001A7515" w:rsidRPr="001224DD" w:rsidRDefault="001A7515" w:rsidP="003C1946">
            <w:pPr>
              <w:pStyle w:val="TableParagraph"/>
              <w:ind w:left="29" w:firstLine="13"/>
              <w:jc w:val="center"/>
              <w:rPr>
                <w:rStyle w:val="Strong"/>
                <w:color w:val="FFFFFF" w:themeColor="background1"/>
              </w:rPr>
            </w:pPr>
            <w:r>
              <w:rPr>
                <w:rStyle w:val="Strong"/>
                <w:color w:val="FFFFFF" w:themeColor="background1"/>
              </w:rPr>
              <w:t>Dates and times</w:t>
            </w:r>
          </w:p>
        </w:tc>
        <w:tc>
          <w:tcPr>
            <w:tcW w:w="1418" w:type="dxa"/>
            <w:tcBorders>
              <w:top w:val="nil"/>
              <w:bottom w:val="nil"/>
            </w:tcBorders>
            <w:shd w:val="clear" w:color="auto" w:fill="006BB3"/>
            <w:vAlign w:val="center"/>
          </w:tcPr>
          <w:p w14:paraId="48BF2F05" w14:textId="77777777" w:rsidR="001A7515" w:rsidRPr="001224DD" w:rsidRDefault="001A7515" w:rsidP="003C1946">
            <w:pPr>
              <w:pStyle w:val="TableParagraph"/>
              <w:ind w:left="29" w:hanging="29"/>
              <w:jc w:val="center"/>
              <w:rPr>
                <w:rStyle w:val="Strong"/>
                <w:color w:val="FFFFFF" w:themeColor="background1"/>
              </w:rPr>
            </w:pPr>
            <w:r>
              <w:rPr>
                <w:rStyle w:val="Strong"/>
                <w:color w:val="FFFFFF" w:themeColor="background1"/>
              </w:rPr>
              <w:t>Action by</w:t>
            </w:r>
          </w:p>
        </w:tc>
        <w:tc>
          <w:tcPr>
            <w:tcW w:w="3544" w:type="dxa"/>
            <w:tcBorders>
              <w:top w:val="nil"/>
              <w:bottom w:val="nil"/>
            </w:tcBorders>
            <w:shd w:val="clear" w:color="auto" w:fill="006BB3"/>
            <w:vAlign w:val="center"/>
          </w:tcPr>
          <w:p w14:paraId="697BB1AC" w14:textId="77777777" w:rsidR="001A7515" w:rsidRPr="001224DD" w:rsidRDefault="001A7515" w:rsidP="003C1946">
            <w:pPr>
              <w:pStyle w:val="TableParagraph"/>
              <w:ind w:left="29" w:hanging="29"/>
              <w:jc w:val="center"/>
              <w:rPr>
                <w:rStyle w:val="Strong"/>
                <w:color w:val="FFFFFF" w:themeColor="background1"/>
              </w:rPr>
            </w:pPr>
            <w:r>
              <w:rPr>
                <w:rStyle w:val="Strong"/>
                <w:color w:val="FFFFFF" w:themeColor="background1"/>
              </w:rPr>
              <w:t>Response/Result (</w:t>
            </w:r>
            <w:r w:rsidRPr="004750B6">
              <w:rPr>
                <w:rStyle w:val="Strong"/>
                <w:color w:val="FFFFFF" w:themeColor="background1"/>
              </w:rPr>
              <w:t>(where appropriate name of person)</w:t>
            </w:r>
          </w:p>
        </w:tc>
      </w:tr>
      <w:tr w:rsidR="001A7515" w:rsidRPr="00BC6183" w14:paraId="0FC3C13E" w14:textId="77777777" w:rsidTr="003C1946">
        <w:trPr>
          <w:trHeight w:val="283"/>
        </w:trPr>
        <w:tc>
          <w:tcPr>
            <w:tcW w:w="3686" w:type="dxa"/>
            <w:shd w:val="clear" w:color="auto" w:fill="CCECFF"/>
          </w:tcPr>
          <w:p w14:paraId="6C2CDB74" w14:textId="77777777" w:rsidR="001A7515" w:rsidRPr="004750B6" w:rsidRDefault="001A7515" w:rsidP="003C1946">
            <w:pPr>
              <w:pStyle w:val="BodyText"/>
              <w:ind w:left="0" w:firstLine="0"/>
              <w:rPr>
                <w:sz w:val="24"/>
                <w:szCs w:val="24"/>
              </w:rPr>
            </w:pPr>
            <w:r w:rsidRPr="004750B6">
              <w:rPr>
                <w:sz w:val="24"/>
                <w:szCs w:val="24"/>
              </w:rPr>
              <w:t>1. Are there safeguarding concerns regarding this child?</w:t>
            </w:r>
          </w:p>
          <w:p w14:paraId="0FEBD878" w14:textId="77777777" w:rsidR="001A7515" w:rsidRPr="00BC6183" w:rsidRDefault="001A7515" w:rsidP="003C1946">
            <w:pPr>
              <w:pStyle w:val="BodyText"/>
              <w:ind w:left="0" w:firstLine="0"/>
              <w:rPr>
                <w:sz w:val="24"/>
                <w:szCs w:val="24"/>
              </w:rPr>
            </w:pPr>
            <w:r w:rsidRPr="004750B6">
              <w:rPr>
                <w:sz w:val="24"/>
                <w:szCs w:val="24"/>
              </w:rPr>
              <w:t xml:space="preserve">If </w:t>
            </w:r>
            <w:proofErr w:type="gramStart"/>
            <w:r w:rsidRPr="004750B6">
              <w:rPr>
                <w:sz w:val="24"/>
                <w:szCs w:val="24"/>
              </w:rPr>
              <w:t>yes</w:t>
            </w:r>
            <w:proofErr w:type="gramEnd"/>
            <w:r w:rsidRPr="004750B6">
              <w:rPr>
                <w:sz w:val="24"/>
                <w:szCs w:val="24"/>
              </w:rPr>
              <w:t xml:space="preserve"> please give the name of the Officer in Referral and Assessment who is dealing with the case</w:t>
            </w:r>
          </w:p>
        </w:tc>
        <w:tc>
          <w:tcPr>
            <w:tcW w:w="1417" w:type="dxa"/>
          </w:tcPr>
          <w:p w14:paraId="65DC39A6" w14:textId="77777777" w:rsidR="001A7515" w:rsidRPr="00BC6183" w:rsidRDefault="001A7515" w:rsidP="003C1946">
            <w:pPr>
              <w:spacing w:after="120" w:line="240" w:lineRule="auto"/>
              <w:ind w:left="28"/>
              <w:jc w:val="center"/>
            </w:pPr>
          </w:p>
        </w:tc>
        <w:tc>
          <w:tcPr>
            <w:tcW w:w="1418" w:type="dxa"/>
          </w:tcPr>
          <w:p w14:paraId="4C9C8F23" w14:textId="77777777" w:rsidR="001A7515" w:rsidRPr="00BC6183" w:rsidRDefault="001A7515" w:rsidP="003C1946">
            <w:pPr>
              <w:spacing w:after="120" w:line="240" w:lineRule="auto"/>
              <w:ind w:left="28"/>
              <w:jc w:val="center"/>
            </w:pPr>
          </w:p>
        </w:tc>
        <w:tc>
          <w:tcPr>
            <w:tcW w:w="3544" w:type="dxa"/>
          </w:tcPr>
          <w:p w14:paraId="2D2C18E4" w14:textId="77777777" w:rsidR="001A7515" w:rsidRPr="00BC6183" w:rsidRDefault="001A7515" w:rsidP="003C1946">
            <w:pPr>
              <w:spacing w:after="120" w:line="240" w:lineRule="auto"/>
              <w:ind w:left="28"/>
              <w:jc w:val="center"/>
            </w:pPr>
          </w:p>
        </w:tc>
      </w:tr>
      <w:tr w:rsidR="001A7515" w:rsidRPr="00BC6183" w14:paraId="1BB7249C" w14:textId="77777777" w:rsidTr="003C1946">
        <w:trPr>
          <w:trHeight w:val="283"/>
        </w:trPr>
        <w:tc>
          <w:tcPr>
            <w:tcW w:w="3686" w:type="dxa"/>
            <w:shd w:val="clear" w:color="auto" w:fill="CCECFF"/>
          </w:tcPr>
          <w:p w14:paraId="63D915E7" w14:textId="77777777" w:rsidR="001A7515" w:rsidRPr="00BC6183" w:rsidRDefault="001A7515" w:rsidP="003C1946">
            <w:pPr>
              <w:pStyle w:val="BodyText"/>
              <w:ind w:left="0" w:firstLine="0"/>
              <w:rPr>
                <w:sz w:val="24"/>
                <w:szCs w:val="24"/>
              </w:rPr>
            </w:pPr>
            <w:r w:rsidRPr="004750B6">
              <w:rPr>
                <w:sz w:val="24"/>
                <w:szCs w:val="24"/>
              </w:rPr>
              <w:t>2. Check if child is subject to a Child Protection Plan or LAC</w:t>
            </w:r>
          </w:p>
        </w:tc>
        <w:tc>
          <w:tcPr>
            <w:tcW w:w="1417" w:type="dxa"/>
          </w:tcPr>
          <w:p w14:paraId="1A2A2978" w14:textId="77777777" w:rsidR="001A7515" w:rsidRPr="00BC6183" w:rsidRDefault="001A7515" w:rsidP="003C1946">
            <w:pPr>
              <w:spacing w:after="120" w:line="240" w:lineRule="auto"/>
              <w:ind w:left="28"/>
              <w:jc w:val="center"/>
            </w:pPr>
          </w:p>
        </w:tc>
        <w:tc>
          <w:tcPr>
            <w:tcW w:w="1418" w:type="dxa"/>
          </w:tcPr>
          <w:p w14:paraId="5E859F4F" w14:textId="77777777" w:rsidR="001A7515" w:rsidRPr="00BC6183" w:rsidRDefault="001A7515" w:rsidP="003C1946">
            <w:pPr>
              <w:spacing w:after="120" w:line="240" w:lineRule="auto"/>
              <w:ind w:left="28"/>
              <w:jc w:val="center"/>
            </w:pPr>
          </w:p>
        </w:tc>
        <w:tc>
          <w:tcPr>
            <w:tcW w:w="3544" w:type="dxa"/>
          </w:tcPr>
          <w:p w14:paraId="473D74D0" w14:textId="77777777" w:rsidR="001A7515" w:rsidRPr="00BC6183" w:rsidRDefault="001A7515" w:rsidP="003C1946">
            <w:pPr>
              <w:spacing w:after="120" w:line="240" w:lineRule="auto"/>
              <w:ind w:left="28"/>
              <w:jc w:val="center"/>
            </w:pPr>
            <w:r>
              <w:t>Name of Social Worker:</w:t>
            </w:r>
          </w:p>
        </w:tc>
      </w:tr>
      <w:tr w:rsidR="001A7515" w:rsidRPr="00BC6183" w14:paraId="39C63359" w14:textId="77777777" w:rsidTr="003C1946">
        <w:trPr>
          <w:trHeight w:val="283"/>
        </w:trPr>
        <w:tc>
          <w:tcPr>
            <w:tcW w:w="3686" w:type="dxa"/>
            <w:shd w:val="clear" w:color="auto" w:fill="CCECFF"/>
          </w:tcPr>
          <w:p w14:paraId="5C042E5E" w14:textId="77777777" w:rsidR="001A7515" w:rsidRPr="004750B6" w:rsidRDefault="001A7515" w:rsidP="003C1946">
            <w:pPr>
              <w:pStyle w:val="BodyText"/>
              <w:ind w:left="0" w:firstLine="0"/>
              <w:rPr>
                <w:sz w:val="24"/>
                <w:szCs w:val="24"/>
              </w:rPr>
            </w:pPr>
            <w:r w:rsidRPr="004750B6">
              <w:rPr>
                <w:sz w:val="24"/>
                <w:szCs w:val="24"/>
              </w:rPr>
              <w:t>3. Made attempts to contact the family/relatives</w:t>
            </w:r>
          </w:p>
        </w:tc>
        <w:tc>
          <w:tcPr>
            <w:tcW w:w="1417" w:type="dxa"/>
          </w:tcPr>
          <w:p w14:paraId="2773A0BF" w14:textId="77777777" w:rsidR="001A7515" w:rsidRPr="00BC6183" w:rsidRDefault="001A7515" w:rsidP="003C1946">
            <w:pPr>
              <w:spacing w:after="120" w:line="240" w:lineRule="auto"/>
              <w:ind w:left="28"/>
              <w:jc w:val="center"/>
            </w:pPr>
          </w:p>
        </w:tc>
        <w:tc>
          <w:tcPr>
            <w:tcW w:w="1418" w:type="dxa"/>
          </w:tcPr>
          <w:p w14:paraId="19EA75A3" w14:textId="77777777" w:rsidR="001A7515" w:rsidRPr="00BC6183" w:rsidRDefault="001A7515" w:rsidP="003C1946">
            <w:pPr>
              <w:spacing w:after="120" w:line="240" w:lineRule="auto"/>
              <w:ind w:left="28"/>
              <w:jc w:val="center"/>
            </w:pPr>
          </w:p>
        </w:tc>
        <w:tc>
          <w:tcPr>
            <w:tcW w:w="3544" w:type="dxa"/>
          </w:tcPr>
          <w:p w14:paraId="52AFB52C" w14:textId="77777777" w:rsidR="001A7515" w:rsidRDefault="001A7515" w:rsidP="003C1946">
            <w:pPr>
              <w:spacing w:after="120" w:line="240" w:lineRule="auto"/>
              <w:ind w:left="28"/>
              <w:jc w:val="center"/>
            </w:pPr>
          </w:p>
        </w:tc>
      </w:tr>
      <w:tr w:rsidR="001A7515" w:rsidRPr="00BC6183" w14:paraId="7BFEFAD5" w14:textId="77777777" w:rsidTr="003C1946">
        <w:trPr>
          <w:trHeight w:val="283"/>
        </w:trPr>
        <w:tc>
          <w:tcPr>
            <w:tcW w:w="3686" w:type="dxa"/>
            <w:shd w:val="clear" w:color="auto" w:fill="CCECFF"/>
          </w:tcPr>
          <w:p w14:paraId="6D868F7F" w14:textId="77777777" w:rsidR="001A7515" w:rsidRPr="004750B6" w:rsidRDefault="001A7515" w:rsidP="003C1946">
            <w:pPr>
              <w:pStyle w:val="BodyText"/>
              <w:ind w:left="0" w:firstLine="0"/>
              <w:rPr>
                <w:sz w:val="24"/>
                <w:szCs w:val="24"/>
              </w:rPr>
            </w:pPr>
            <w:r w:rsidRPr="004750B6">
              <w:rPr>
                <w:sz w:val="24"/>
                <w:szCs w:val="24"/>
              </w:rPr>
              <w:lastRenderedPageBreak/>
              <w:t>4. Checked possible whereabouts with staff &amp; pupils?</w:t>
            </w:r>
          </w:p>
        </w:tc>
        <w:tc>
          <w:tcPr>
            <w:tcW w:w="1417" w:type="dxa"/>
          </w:tcPr>
          <w:p w14:paraId="5E3BF724" w14:textId="77777777" w:rsidR="001A7515" w:rsidRPr="00BC6183" w:rsidRDefault="001A7515" w:rsidP="003C1946">
            <w:pPr>
              <w:spacing w:after="120" w:line="240" w:lineRule="auto"/>
              <w:ind w:left="28"/>
              <w:jc w:val="center"/>
            </w:pPr>
          </w:p>
        </w:tc>
        <w:tc>
          <w:tcPr>
            <w:tcW w:w="1418" w:type="dxa"/>
          </w:tcPr>
          <w:p w14:paraId="3D851198" w14:textId="77777777" w:rsidR="001A7515" w:rsidRPr="00BC6183" w:rsidRDefault="001A7515" w:rsidP="003C1946">
            <w:pPr>
              <w:spacing w:after="120" w:line="240" w:lineRule="auto"/>
              <w:ind w:left="28"/>
              <w:jc w:val="center"/>
            </w:pPr>
          </w:p>
        </w:tc>
        <w:tc>
          <w:tcPr>
            <w:tcW w:w="3544" w:type="dxa"/>
          </w:tcPr>
          <w:p w14:paraId="3500D52D" w14:textId="77777777" w:rsidR="001A7515" w:rsidRDefault="001A7515" w:rsidP="003C1946">
            <w:pPr>
              <w:spacing w:after="120" w:line="240" w:lineRule="auto"/>
              <w:ind w:left="28"/>
              <w:jc w:val="center"/>
            </w:pPr>
          </w:p>
        </w:tc>
      </w:tr>
      <w:tr w:rsidR="001A7515" w:rsidRPr="00BC6183" w14:paraId="1D181047" w14:textId="77777777" w:rsidTr="003C1946">
        <w:trPr>
          <w:trHeight w:val="283"/>
        </w:trPr>
        <w:tc>
          <w:tcPr>
            <w:tcW w:w="3686" w:type="dxa"/>
            <w:shd w:val="clear" w:color="auto" w:fill="CCECFF"/>
          </w:tcPr>
          <w:p w14:paraId="7FE9B543" w14:textId="77777777" w:rsidR="001A7515" w:rsidRPr="004750B6" w:rsidRDefault="001A7515" w:rsidP="003C1946">
            <w:pPr>
              <w:pStyle w:val="BodyText"/>
              <w:ind w:left="0" w:firstLine="0"/>
              <w:rPr>
                <w:sz w:val="24"/>
                <w:szCs w:val="24"/>
              </w:rPr>
            </w:pPr>
            <w:r w:rsidRPr="004750B6">
              <w:rPr>
                <w:sz w:val="24"/>
                <w:szCs w:val="24"/>
              </w:rPr>
              <w:t>5 Checked with other known agencies involved</w:t>
            </w:r>
          </w:p>
        </w:tc>
        <w:tc>
          <w:tcPr>
            <w:tcW w:w="1417" w:type="dxa"/>
          </w:tcPr>
          <w:p w14:paraId="43DBBD28" w14:textId="77777777" w:rsidR="001A7515" w:rsidRPr="00BC6183" w:rsidRDefault="001A7515" w:rsidP="003C1946">
            <w:pPr>
              <w:spacing w:after="120" w:line="240" w:lineRule="auto"/>
              <w:ind w:left="28"/>
              <w:jc w:val="center"/>
            </w:pPr>
          </w:p>
        </w:tc>
        <w:tc>
          <w:tcPr>
            <w:tcW w:w="1418" w:type="dxa"/>
          </w:tcPr>
          <w:p w14:paraId="5FF47E12" w14:textId="77777777" w:rsidR="001A7515" w:rsidRPr="00BC6183" w:rsidRDefault="001A7515" w:rsidP="003C1946">
            <w:pPr>
              <w:spacing w:after="120" w:line="240" w:lineRule="auto"/>
              <w:ind w:left="28"/>
              <w:jc w:val="center"/>
            </w:pPr>
          </w:p>
        </w:tc>
        <w:tc>
          <w:tcPr>
            <w:tcW w:w="3544" w:type="dxa"/>
          </w:tcPr>
          <w:p w14:paraId="419570E0" w14:textId="77777777" w:rsidR="001A7515" w:rsidRDefault="001A7515" w:rsidP="003C1946">
            <w:pPr>
              <w:spacing w:after="120" w:line="240" w:lineRule="auto"/>
              <w:ind w:left="28"/>
              <w:jc w:val="center"/>
            </w:pPr>
          </w:p>
        </w:tc>
      </w:tr>
      <w:tr w:rsidR="001A7515" w:rsidRPr="00BC6183" w14:paraId="2CBF2253" w14:textId="77777777" w:rsidTr="003C1946">
        <w:trPr>
          <w:trHeight w:val="283"/>
        </w:trPr>
        <w:tc>
          <w:tcPr>
            <w:tcW w:w="3686" w:type="dxa"/>
            <w:shd w:val="clear" w:color="auto" w:fill="CCECFF"/>
          </w:tcPr>
          <w:p w14:paraId="3F353189" w14:textId="77777777" w:rsidR="001A7515" w:rsidRPr="004750B6" w:rsidRDefault="001A7515" w:rsidP="003C1946">
            <w:pPr>
              <w:pStyle w:val="BodyText"/>
              <w:ind w:left="0" w:firstLine="0"/>
              <w:rPr>
                <w:sz w:val="24"/>
                <w:szCs w:val="24"/>
              </w:rPr>
            </w:pPr>
            <w:r w:rsidRPr="004750B6">
              <w:rPr>
                <w:sz w:val="24"/>
                <w:szCs w:val="24"/>
              </w:rPr>
              <w:t>6. Completed home visit</w:t>
            </w:r>
          </w:p>
        </w:tc>
        <w:tc>
          <w:tcPr>
            <w:tcW w:w="1417" w:type="dxa"/>
          </w:tcPr>
          <w:p w14:paraId="76BA2205" w14:textId="77777777" w:rsidR="001A7515" w:rsidRPr="00BC6183" w:rsidRDefault="001A7515" w:rsidP="003C1946">
            <w:pPr>
              <w:spacing w:after="120" w:line="240" w:lineRule="auto"/>
              <w:ind w:left="28"/>
              <w:jc w:val="center"/>
            </w:pPr>
          </w:p>
        </w:tc>
        <w:tc>
          <w:tcPr>
            <w:tcW w:w="1418" w:type="dxa"/>
          </w:tcPr>
          <w:p w14:paraId="5DB7FE12" w14:textId="77777777" w:rsidR="001A7515" w:rsidRPr="00BC6183" w:rsidRDefault="001A7515" w:rsidP="003C1946">
            <w:pPr>
              <w:spacing w:after="120" w:line="240" w:lineRule="auto"/>
              <w:ind w:left="28"/>
              <w:jc w:val="center"/>
            </w:pPr>
          </w:p>
        </w:tc>
        <w:tc>
          <w:tcPr>
            <w:tcW w:w="3544" w:type="dxa"/>
          </w:tcPr>
          <w:p w14:paraId="769AD3E0" w14:textId="77777777" w:rsidR="001A7515" w:rsidRDefault="001A7515" w:rsidP="003C1946">
            <w:pPr>
              <w:spacing w:after="120" w:line="240" w:lineRule="auto"/>
              <w:ind w:left="28"/>
              <w:jc w:val="center"/>
            </w:pPr>
          </w:p>
        </w:tc>
      </w:tr>
      <w:tr w:rsidR="001A7515" w:rsidRPr="00BC6183" w14:paraId="4F26158B" w14:textId="77777777" w:rsidTr="003C1946">
        <w:trPr>
          <w:trHeight w:val="283"/>
        </w:trPr>
        <w:tc>
          <w:tcPr>
            <w:tcW w:w="3686" w:type="dxa"/>
            <w:shd w:val="clear" w:color="auto" w:fill="CCECFF"/>
          </w:tcPr>
          <w:p w14:paraId="3B949DFF" w14:textId="77777777" w:rsidR="001A7515" w:rsidRPr="004750B6" w:rsidRDefault="001A7515" w:rsidP="003C1946">
            <w:pPr>
              <w:pStyle w:val="BodyText"/>
              <w:ind w:left="0" w:firstLine="0"/>
              <w:rPr>
                <w:sz w:val="24"/>
                <w:szCs w:val="24"/>
              </w:rPr>
            </w:pPr>
            <w:r w:rsidRPr="004750B6">
              <w:rPr>
                <w:sz w:val="24"/>
                <w:szCs w:val="24"/>
              </w:rPr>
              <w:t>7. Notified LA CME Officer</w:t>
            </w:r>
          </w:p>
        </w:tc>
        <w:tc>
          <w:tcPr>
            <w:tcW w:w="1417" w:type="dxa"/>
          </w:tcPr>
          <w:p w14:paraId="4F7E234A" w14:textId="77777777" w:rsidR="001A7515" w:rsidRPr="00BC6183" w:rsidRDefault="001A7515" w:rsidP="003C1946">
            <w:pPr>
              <w:spacing w:after="120" w:line="240" w:lineRule="auto"/>
              <w:ind w:left="28"/>
              <w:jc w:val="center"/>
            </w:pPr>
          </w:p>
        </w:tc>
        <w:tc>
          <w:tcPr>
            <w:tcW w:w="1418" w:type="dxa"/>
          </w:tcPr>
          <w:p w14:paraId="351CBE0D" w14:textId="77777777" w:rsidR="001A7515" w:rsidRPr="00BC6183" w:rsidRDefault="001A7515" w:rsidP="003C1946">
            <w:pPr>
              <w:spacing w:after="120" w:line="240" w:lineRule="auto"/>
              <w:ind w:left="28"/>
              <w:jc w:val="center"/>
            </w:pPr>
          </w:p>
        </w:tc>
        <w:tc>
          <w:tcPr>
            <w:tcW w:w="3544" w:type="dxa"/>
          </w:tcPr>
          <w:p w14:paraId="2AB3CF57" w14:textId="77777777" w:rsidR="001A7515" w:rsidRDefault="001A7515" w:rsidP="003C1946">
            <w:pPr>
              <w:spacing w:after="120" w:line="240" w:lineRule="auto"/>
              <w:ind w:left="28"/>
              <w:jc w:val="center"/>
            </w:pPr>
          </w:p>
        </w:tc>
      </w:tr>
      <w:tr w:rsidR="001A7515" w:rsidRPr="00BC6183" w14:paraId="670F5FB1" w14:textId="77777777" w:rsidTr="003C1946">
        <w:trPr>
          <w:trHeight w:val="283"/>
        </w:trPr>
        <w:tc>
          <w:tcPr>
            <w:tcW w:w="10065" w:type="dxa"/>
            <w:gridSpan w:val="4"/>
            <w:shd w:val="clear" w:color="auto" w:fill="CCECFF"/>
          </w:tcPr>
          <w:p w14:paraId="031566A4" w14:textId="77777777" w:rsidR="001A7515" w:rsidRDefault="001A7515" w:rsidP="003C1946">
            <w:pPr>
              <w:spacing w:after="120" w:line="240" w:lineRule="auto"/>
              <w:ind w:left="28" w:hanging="6"/>
            </w:pPr>
            <w:r>
              <w:t>Any additional notes</w:t>
            </w:r>
          </w:p>
        </w:tc>
      </w:tr>
      <w:tr w:rsidR="001A7515" w:rsidRPr="00BC6183" w14:paraId="792A7E57" w14:textId="77777777" w:rsidTr="003C1946">
        <w:trPr>
          <w:trHeight w:val="283"/>
        </w:trPr>
        <w:tc>
          <w:tcPr>
            <w:tcW w:w="10065" w:type="dxa"/>
            <w:gridSpan w:val="4"/>
            <w:shd w:val="clear" w:color="auto" w:fill="auto"/>
          </w:tcPr>
          <w:p w14:paraId="53D6F965" w14:textId="77777777" w:rsidR="001A7515" w:rsidRDefault="001A7515" w:rsidP="003C1946">
            <w:pPr>
              <w:spacing w:after="120" w:line="240" w:lineRule="auto"/>
              <w:ind w:left="0" w:firstLine="0"/>
            </w:pPr>
          </w:p>
        </w:tc>
      </w:tr>
    </w:tbl>
    <w:p w14:paraId="6E3DC9F6" w14:textId="77777777" w:rsidR="001A7515" w:rsidRPr="004750B6" w:rsidRDefault="001A7515" w:rsidP="001A7515">
      <w:pPr>
        <w:tabs>
          <w:tab w:val="clear" w:pos="5670"/>
        </w:tabs>
        <w:spacing w:after="160" w:line="259" w:lineRule="auto"/>
        <w:ind w:left="0" w:firstLine="0"/>
        <w:rPr>
          <w:sz w:val="20"/>
          <w:szCs w:val="20"/>
        </w:rPr>
      </w:pPr>
      <w:r w:rsidRPr="004750B6">
        <w:rPr>
          <w:sz w:val="20"/>
          <w:szCs w:val="20"/>
        </w:rPr>
        <w:t xml:space="preserve">ONCE STAGE ONE HAS BEEN COMPLETED PLEASE FORWARD ONTO </w:t>
      </w:r>
    </w:p>
    <w:p w14:paraId="5379D408" w14:textId="77777777" w:rsidR="001A7515" w:rsidRPr="004750B6" w:rsidRDefault="005C53EE" w:rsidP="001A7515">
      <w:pPr>
        <w:tabs>
          <w:tab w:val="clear" w:pos="5670"/>
        </w:tabs>
        <w:spacing w:after="160" w:line="259" w:lineRule="auto"/>
        <w:ind w:left="0" w:firstLine="0"/>
        <w:rPr>
          <w:sz w:val="20"/>
          <w:szCs w:val="20"/>
        </w:rPr>
      </w:pPr>
      <w:hyperlink r:id="rId5" w:history="1">
        <w:r w:rsidR="001A7515" w:rsidRPr="001F0A5F">
          <w:rPr>
            <w:rStyle w:val="Hyperlink"/>
            <w:sz w:val="20"/>
            <w:szCs w:val="20"/>
          </w:rPr>
          <w:t>onrollgonemissing@bolton.gov.uk</w:t>
        </w:r>
      </w:hyperlink>
      <w:r w:rsidR="001A7515">
        <w:rPr>
          <w:sz w:val="20"/>
          <w:szCs w:val="20"/>
        </w:rPr>
        <w:t xml:space="preserve"> </w:t>
      </w:r>
    </w:p>
    <w:p w14:paraId="03C825E1" w14:textId="77777777" w:rsidR="001A7515" w:rsidRPr="004750B6" w:rsidRDefault="001A7515" w:rsidP="001A7515">
      <w:pPr>
        <w:tabs>
          <w:tab w:val="clear" w:pos="5670"/>
        </w:tabs>
        <w:spacing w:after="160" w:line="259" w:lineRule="auto"/>
        <w:ind w:left="0" w:firstLine="0"/>
        <w:rPr>
          <w:b/>
          <w:bCs w:val="0"/>
          <w:i/>
          <w:iCs/>
        </w:rPr>
      </w:pPr>
      <w:r w:rsidRPr="004750B6">
        <w:rPr>
          <w:b/>
          <w:bCs w:val="0"/>
          <w:i/>
          <w:iCs/>
        </w:rPr>
        <w:t>Please note that this information should be sent securely following the school policy on information security.</w:t>
      </w:r>
    </w:p>
    <w:p w14:paraId="3061DC97" w14:textId="77777777" w:rsidR="001A7515" w:rsidRDefault="001A7515" w:rsidP="001A7515">
      <w:pPr>
        <w:tabs>
          <w:tab w:val="clear" w:pos="5670"/>
        </w:tabs>
        <w:spacing w:after="160" w:line="259" w:lineRule="auto"/>
        <w:ind w:left="0" w:firstLine="0"/>
        <w:rPr>
          <w:sz w:val="20"/>
          <w:szCs w:val="20"/>
        </w:rPr>
      </w:pPr>
    </w:p>
    <w:tbl>
      <w:tblPr>
        <w:tblW w:w="10065" w:type="dxa"/>
        <w:tblBorders>
          <w:top w:val="single" w:sz="8" w:space="0" w:color="BFBFBF" w:themeColor="background1" w:themeShade="BF"/>
          <w:bottom w:val="single" w:sz="8" w:space="0" w:color="BFBFBF" w:themeColor="background1" w:themeShade="BF"/>
          <w:insideH w:val="single" w:sz="8" w:space="0" w:color="BFBFBF" w:themeColor="background1" w:themeShade="BF"/>
        </w:tblBorders>
        <w:tblLayout w:type="fixed"/>
        <w:tblCellMar>
          <w:top w:w="113" w:type="dxa"/>
          <w:bottom w:w="113" w:type="dxa"/>
        </w:tblCellMar>
        <w:tblLook w:val="00A0" w:firstRow="1" w:lastRow="0" w:firstColumn="1" w:lastColumn="0" w:noHBand="0" w:noVBand="0"/>
      </w:tblPr>
      <w:tblGrid>
        <w:gridCol w:w="10065"/>
      </w:tblGrid>
      <w:tr w:rsidR="001A7515" w:rsidRPr="00BC6183" w14:paraId="6B576D71" w14:textId="77777777" w:rsidTr="003C1946">
        <w:trPr>
          <w:trHeight w:val="283"/>
        </w:trPr>
        <w:tc>
          <w:tcPr>
            <w:tcW w:w="10065" w:type="dxa"/>
            <w:shd w:val="clear" w:color="auto" w:fill="CCECFF"/>
          </w:tcPr>
          <w:p w14:paraId="35585B02" w14:textId="77777777" w:rsidR="001A7515" w:rsidRDefault="001A7515" w:rsidP="003C1946">
            <w:pPr>
              <w:spacing w:after="120" w:line="240" w:lineRule="auto"/>
              <w:ind w:left="28" w:hanging="6"/>
            </w:pPr>
            <w:r>
              <w:t>STAGE 2 :</w:t>
            </w:r>
          </w:p>
          <w:p w14:paraId="19A82083" w14:textId="77777777" w:rsidR="001A7515" w:rsidRDefault="001A7515" w:rsidP="003C1946">
            <w:pPr>
              <w:spacing w:after="120" w:line="240" w:lineRule="auto"/>
              <w:ind w:left="28" w:hanging="6"/>
            </w:pPr>
          </w:p>
          <w:p w14:paraId="61F411B0" w14:textId="77777777" w:rsidR="001A7515" w:rsidRDefault="001A7515" w:rsidP="003C1946">
            <w:pPr>
              <w:spacing w:after="120" w:line="240" w:lineRule="auto"/>
              <w:ind w:left="28" w:hanging="6"/>
            </w:pPr>
            <w:r>
              <w:t xml:space="preserve">Further checks will be undertaken by the CME Officer.  </w:t>
            </w:r>
          </w:p>
        </w:tc>
      </w:tr>
    </w:tbl>
    <w:p w14:paraId="140E8675" w14:textId="77777777" w:rsidR="001A7515" w:rsidRDefault="001A7515" w:rsidP="001A7515">
      <w:pPr>
        <w:tabs>
          <w:tab w:val="clear" w:pos="5670"/>
        </w:tabs>
        <w:spacing w:after="160" w:line="259" w:lineRule="auto"/>
        <w:ind w:left="0" w:firstLine="0"/>
        <w:rPr>
          <w:sz w:val="20"/>
          <w:szCs w:val="20"/>
        </w:rPr>
      </w:pPr>
    </w:p>
    <w:p w14:paraId="0C48FA78" w14:textId="77777777" w:rsidR="001A7515" w:rsidRPr="004750B6" w:rsidRDefault="001A7515" w:rsidP="001A7515">
      <w:pPr>
        <w:ind w:left="0" w:firstLine="0"/>
        <w:rPr>
          <w:sz w:val="20"/>
          <w:szCs w:val="20"/>
        </w:rPr>
      </w:pPr>
      <w:r w:rsidRPr="004750B6">
        <w:rPr>
          <w:sz w:val="20"/>
          <w:szCs w:val="20"/>
        </w:rPr>
        <w:t xml:space="preserve">IF, HAVING COMPLETED THE ABOVE CHECKLIST, THE PUPIL’S WHEREABOUTS REMAIN UNKNOWN, THE SCHOOL SHOULD SEND THE COMMON TRANSFER FILE (CTF) TO THE </w:t>
      </w:r>
      <w:proofErr w:type="gramStart"/>
      <w:r w:rsidRPr="004750B6">
        <w:rPr>
          <w:sz w:val="20"/>
          <w:szCs w:val="20"/>
        </w:rPr>
        <w:t>SCHOOL TO SCHOOL</w:t>
      </w:r>
      <w:proofErr w:type="gramEnd"/>
      <w:r w:rsidRPr="004750B6">
        <w:rPr>
          <w:sz w:val="20"/>
          <w:szCs w:val="20"/>
        </w:rPr>
        <w:t xml:space="preserve"> WEBSITE AT (www.education.gov.uk/s2s) USING XXXXXXX AS THE DESTINATION.  </w:t>
      </w:r>
    </w:p>
    <w:p w14:paraId="66BD7767" w14:textId="77777777" w:rsidR="001A7515" w:rsidRPr="004750B6" w:rsidRDefault="001A7515" w:rsidP="001A7515">
      <w:pPr>
        <w:ind w:left="0" w:firstLine="0"/>
        <w:rPr>
          <w:sz w:val="20"/>
          <w:szCs w:val="20"/>
        </w:rPr>
      </w:pPr>
      <w:r w:rsidRPr="004750B6">
        <w:rPr>
          <w:sz w:val="20"/>
          <w:szCs w:val="20"/>
        </w:rPr>
        <w:t>ONCE THE REASONABLE CHECKS HAVE BEEN COMPLETED THE PUPIL MAY BE REMOVED FROM THE SCHOOL ROLL, WITH THE AGREEMENT OF THE EARLY INTERVENTION TEAM MANAGER OR THE LA CME OFFICER.</w:t>
      </w:r>
    </w:p>
    <w:p w14:paraId="0D9A91E6" w14:textId="77777777" w:rsidR="001A7515" w:rsidRPr="004750B6" w:rsidRDefault="001A7515" w:rsidP="001A7515">
      <w:pPr>
        <w:ind w:left="0" w:firstLine="0"/>
        <w:rPr>
          <w:sz w:val="20"/>
          <w:szCs w:val="20"/>
        </w:rPr>
      </w:pPr>
      <w:r w:rsidRPr="004750B6">
        <w:rPr>
          <w:sz w:val="20"/>
          <w:szCs w:val="20"/>
        </w:rPr>
        <w:t xml:space="preserve">THE SCHOOL SHOULD UPDATE THEIR SCHOOL INFORMATION MANAGEMENT SYSTEM (e.g. SIMS) AND RECORD THE PUPIL AS “MISSING” AND COMPLETE THE ONLINE NOTIFICATION FORM ADVISING THE LOCAL AUTHORITY OF THE REMOVAL FROM ROLL.  </w:t>
      </w:r>
    </w:p>
    <w:p w14:paraId="7DDBD21C" w14:textId="77777777" w:rsidR="001A7515" w:rsidRPr="004750B6" w:rsidRDefault="001A7515" w:rsidP="001A7515">
      <w:pPr>
        <w:ind w:left="0" w:firstLine="0"/>
        <w:rPr>
          <w:sz w:val="20"/>
          <w:szCs w:val="20"/>
        </w:rPr>
      </w:pPr>
      <w:r w:rsidRPr="004750B6">
        <w:rPr>
          <w:sz w:val="20"/>
          <w:szCs w:val="20"/>
        </w:rPr>
        <w:t>THE REMOVAL FROM ROLL FORM CAN BE FOUND AT THE FOLLOWING LINK</w:t>
      </w:r>
    </w:p>
    <w:p w14:paraId="751866CB" w14:textId="77777777" w:rsidR="001A7515" w:rsidRPr="0013507C" w:rsidRDefault="005C53EE" w:rsidP="001A7515">
      <w:pPr>
        <w:ind w:left="0" w:firstLine="0"/>
      </w:pPr>
      <w:hyperlink r:id="rId6" w:history="1">
        <w:r w:rsidR="001A7515" w:rsidRPr="0013507C">
          <w:rPr>
            <w:rStyle w:val="Hyperlink"/>
          </w:rPr>
          <w:t>http://www.bolton.gov.uk/schoolsadminremove</w:t>
        </w:r>
      </w:hyperlink>
      <w:r w:rsidR="001A7515" w:rsidRPr="0013507C">
        <w:t xml:space="preserve"> </w:t>
      </w:r>
    </w:p>
    <w:p w14:paraId="6F2F93F9" w14:textId="4BFCE90C" w:rsidR="00C50A57" w:rsidRPr="001A7515" w:rsidRDefault="001A7515" w:rsidP="001A7515">
      <w:pPr>
        <w:ind w:left="0" w:firstLine="0"/>
        <w:rPr>
          <w:sz w:val="20"/>
          <w:szCs w:val="20"/>
        </w:rPr>
      </w:pPr>
      <w:r w:rsidRPr="004750B6">
        <w:rPr>
          <w:sz w:val="20"/>
          <w:szCs w:val="20"/>
        </w:rPr>
        <w:t>RETAIN THIS COMPLETED CHECKLIST AND COPIES OF ALL CORRESPONDENCE FOR FUTURE REFERENCE.</w:t>
      </w:r>
    </w:p>
    <w:sectPr w:rsidR="00C50A57" w:rsidRPr="001A7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15"/>
    <w:rsid w:val="001A7515"/>
    <w:rsid w:val="005C53EE"/>
    <w:rsid w:val="00755D05"/>
    <w:rsid w:val="007E3B4B"/>
    <w:rsid w:val="00C50A57"/>
    <w:rsid w:val="00D64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E0C7"/>
  <w15:chartTrackingRefBased/>
  <w15:docId w15:val="{347B3F4E-65A1-4632-AC06-BC2843D9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15"/>
    <w:pPr>
      <w:tabs>
        <w:tab w:val="left" w:pos="5670"/>
      </w:tabs>
      <w:spacing w:after="240" w:line="276" w:lineRule="auto"/>
      <w:ind w:left="709" w:hanging="709"/>
    </w:pPr>
    <w:rPr>
      <w:rFonts w:ascii="Arial" w:eastAsia="Arial" w:hAnsi="Arial" w:cs="Arial"/>
      <w:bCs/>
      <w:color w:val="000000"/>
      <w:kern w:val="0"/>
      <w:sz w:val="24"/>
      <w:szCs w:val="24"/>
      <w:lang w:eastAsia="en-GB"/>
      <w14:ligatures w14:val="none"/>
    </w:rPr>
  </w:style>
  <w:style w:type="paragraph" w:styleId="Heading1">
    <w:name w:val="heading 1"/>
    <w:basedOn w:val="Normal"/>
    <w:next w:val="Normal"/>
    <w:link w:val="Heading1Char"/>
    <w:uiPriority w:val="9"/>
    <w:qFormat/>
    <w:rsid w:val="001A7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7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7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515"/>
    <w:rPr>
      <w:rFonts w:eastAsiaTheme="majorEastAsia" w:cstheme="majorBidi"/>
      <w:color w:val="272727" w:themeColor="text1" w:themeTint="D8"/>
    </w:rPr>
  </w:style>
  <w:style w:type="paragraph" w:styleId="Title">
    <w:name w:val="Title"/>
    <w:basedOn w:val="Normal"/>
    <w:next w:val="Normal"/>
    <w:link w:val="TitleChar"/>
    <w:uiPriority w:val="10"/>
    <w:qFormat/>
    <w:rsid w:val="001A7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515"/>
    <w:pPr>
      <w:numPr>
        <w:ilvl w:val="1"/>
      </w:numPr>
      <w:ind w:left="709" w:hanging="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515"/>
    <w:pPr>
      <w:spacing w:before="160"/>
      <w:jc w:val="center"/>
    </w:pPr>
    <w:rPr>
      <w:i/>
      <w:iCs/>
      <w:color w:val="404040" w:themeColor="text1" w:themeTint="BF"/>
    </w:rPr>
  </w:style>
  <w:style w:type="character" w:customStyle="1" w:styleId="QuoteChar">
    <w:name w:val="Quote Char"/>
    <w:basedOn w:val="DefaultParagraphFont"/>
    <w:link w:val="Quote"/>
    <w:uiPriority w:val="29"/>
    <w:rsid w:val="001A7515"/>
    <w:rPr>
      <w:i/>
      <w:iCs/>
      <w:color w:val="404040" w:themeColor="text1" w:themeTint="BF"/>
    </w:rPr>
  </w:style>
  <w:style w:type="paragraph" w:styleId="ListParagraph">
    <w:name w:val="List Paragraph"/>
    <w:basedOn w:val="Normal"/>
    <w:uiPriority w:val="34"/>
    <w:qFormat/>
    <w:rsid w:val="001A7515"/>
    <w:pPr>
      <w:ind w:left="720"/>
      <w:contextualSpacing/>
    </w:pPr>
  </w:style>
  <w:style w:type="character" w:styleId="IntenseEmphasis">
    <w:name w:val="Intense Emphasis"/>
    <w:basedOn w:val="DefaultParagraphFont"/>
    <w:uiPriority w:val="21"/>
    <w:qFormat/>
    <w:rsid w:val="001A7515"/>
    <w:rPr>
      <w:i/>
      <w:iCs/>
      <w:color w:val="0F4761" w:themeColor="accent1" w:themeShade="BF"/>
    </w:rPr>
  </w:style>
  <w:style w:type="paragraph" w:styleId="IntenseQuote">
    <w:name w:val="Intense Quote"/>
    <w:basedOn w:val="Normal"/>
    <w:next w:val="Normal"/>
    <w:link w:val="IntenseQuoteChar"/>
    <w:uiPriority w:val="30"/>
    <w:qFormat/>
    <w:rsid w:val="001A7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515"/>
    <w:rPr>
      <w:i/>
      <w:iCs/>
      <w:color w:val="0F4761" w:themeColor="accent1" w:themeShade="BF"/>
    </w:rPr>
  </w:style>
  <w:style w:type="character" w:styleId="IntenseReference">
    <w:name w:val="Intense Reference"/>
    <w:basedOn w:val="DefaultParagraphFont"/>
    <w:uiPriority w:val="32"/>
    <w:qFormat/>
    <w:rsid w:val="001A7515"/>
    <w:rPr>
      <w:b/>
      <w:bCs/>
      <w:smallCaps/>
      <w:color w:val="0F4761" w:themeColor="accent1" w:themeShade="BF"/>
      <w:spacing w:val="5"/>
    </w:rPr>
  </w:style>
  <w:style w:type="paragraph" w:styleId="BodyText">
    <w:name w:val="Body Text"/>
    <w:basedOn w:val="Normal"/>
    <w:link w:val="BodyTextChar"/>
    <w:uiPriority w:val="99"/>
    <w:rsid w:val="001A7515"/>
    <w:pPr>
      <w:tabs>
        <w:tab w:val="clear" w:pos="5670"/>
      </w:tabs>
      <w:spacing w:after="0" w:line="240" w:lineRule="auto"/>
      <w:ind w:left="1133" w:hanging="284"/>
    </w:pPr>
    <w:rPr>
      <w:rFonts w:eastAsia="Times New Roman"/>
      <w:color w:val="auto"/>
      <w:sz w:val="18"/>
      <w:szCs w:val="18"/>
      <w:lang w:val="en-US" w:eastAsia="en-US"/>
    </w:rPr>
  </w:style>
  <w:style w:type="character" w:customStyle="1" w:styleId="BodyTextChar">
    <w:name w:val="Body Text Char"/>
    <w:basedOn w:val="DefaultParagraphFont"/>
    <w:link w:val="BodyText"/>
    <w:uiPriority w:val="99"/>
    <w:rsid w:val="001A7515"/>
    <w:rPr>
      <w:rFonts w:ascii="Arial" w:eastAsia="Times New Roman" w:hAnsi="Arial" w:cs="Arial"/>
      <w:bCs/>
      <w:kern w:val="0"/>
      <w:sz w:val="18"/>
      <w:szCs w:val="18"/>
      <w:lang w:val="en-US"/>
      <w14:ligatures w14:val="none"/>
    </w:rPr>
  </w:style>
  <w:style w:type="paragraph" w:customStyle="1" w:styleId="TableParagraph">
    <w:name w:val="Table Paragraph"/>
    <w:basedOn w:val="Normal"/>
    <w:rsid w:val="001A7515"/>
    <w:pPr>
      <w:widowControl w:val="0"/>
      <w:tabs>
        <w:tab w:val="clear" w:pos="5670"/>
      </w:tabs>
      <w:autoSpaceDE w:val="0"/>
      <w:autoSpaceDN w:val="0"/>
      <w:adjustRightInd w:val="0"/>
      <w:spacing w:after="0" w:line="240" w:lineRule="auto"/>
    </w:pPr>
    <w:rPr>
      <w:rFonts w:ascii="Times New Roman" w:eastAsia="Times New Roman" w:hAnsi="Times New Roman" w:cs="Times New Roman"/>
      <w:color w:val="auto"/>
    </w:rPr>
  </w:style>
  <w:style w:type="character" w:styleId="Strong">
    <w:name w:val="Strong"/>
    <w:basedOn w:val="DefaultParagraphFont"/>
    <w:uiPriority w:val="22"/>
    <w:qFormat/>
    <w:rsid w:val="001A7515"/>
    <w:rPr>
      <w:rFonts w:ascii="Arial" w:hAnsi="Arial"/>
      <w:b/>
      <w:bCs/>
      <w:sz w:val="24"/>
    </w:rPr>
  </w:style>
  <w:style w:type="table" w:styleId="TableGrid">
    <w:name w:val="Table Grid"/>
    <w:basedOn w:val="TableNormal"/>
    <w:uiPriority w:val="59"/>
    <w:rsid w:val="001A7515"/>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lton.gov.uk/schoolsadminremove" TargetMode="External"/><Relationship Id="rId5" Type="http://schemas.openxmlformats.org/officeDocument/2006/relationships/hyperlink" Target="mailto:onrollgonemissing@bolton.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1933</Characters>
  <Application>Microsoft Office Word</Application>
  <DocSecurity>4</DocSecurity>
  <Lines>16</Lines>
  <Paragraphs>4</Paragraphs>
  <ScaleCrop>false</ScaleCrop>
  <Company>Bolton Council</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Bayliss, Selina</dc:creator>
  <cp:keywords/>
  <dc:description/>
  <cp:lastModifiedBy>Taylor, Mandy</cp:lastModifiedBy>
  <cp:revision>2</cp:revision>
  <dcterms:created xsi:type="dcterms:W3CDTF">2024-08-15T12:57:00Z</dcterms:created>
  <dcterms:modified xsi:type="dcterms:W3CDTF">2024-08-15T12:57:00Z</dcterms:modified>
</cp:coreProperties>
</file>